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BD32" w14:textId="6FB2A1CF" w:rsidR="00104D67" w:rsidRDefault="007107FF" w:rsidP="7FAD8E3D">
      <w:pPr>
        <w:ind w:left="408" w:firstLine="0"/>
        <w:rPr>
          <w:rFonts w:asciiTheme="majorHAnsi" w:hAnsiTheme="majorHAnsi"/>
          <w:b/>
          <w:bCs/>
          <w:sz w:val="40"/>
          <w:szCs w:val="40"/>
        </w:rPr>
      </w:pPr>
      <w:r>
        <w:rPr>
          <w:rFonts w:asciiTheme="majorHAnsi" w:hAnsiTheme="majorHAnsi"/>
          <w:b/>
        </w:rPr>
        <w:t>Föreningarnas funktionärsanmälningar (organisations- och förtroendeuppdrag) och verksamhetsplaner:</w:t>
      </w:r>
      <w:r>
        <w:rPr>
          <w:rFonts w:asciiTheme="majorHAnsi" w:hAnsiTheme="majorHAnsi"/>
          <w:b/>
          <w:sz w:val="40"/>
        </w:rPr>
        <w:t xml:space="preserve"> </w:t>
      </w:r>
    </w:p>
    <w:p w14:paraId="4BA7D82F" w14:textId="2349CAFB" w:rsidR="00DC016C" w:rsidRPr="008C000C" w:rsidRDefault="007107FF" w:rsidP="00104D67">
      <w:pPr>
        <w:ind w:left="408" w:firstLine="0"/>
        <w:rPr>
          <w:rFonts w:asciiTheme="majorHAnsi" w:hAnsiTheme="majorHAnsi"/>
          <w:b/>
        </w:rPr>
      </w:pPr>
      <w:r>
        <w:rPr>
          <w:rFonts w:asciiTheme="majorHAnsi" w:hAnsiTheme="majorHAnsi"/>
          <w:b/>
          <w:sz w:val="40"/>
        </w:rPr>
        <w:t>Anvisningar till föreningarna</w:t>
      </w:r>
    </w:p>
    <w:sdt>
      <w:sdtPr>
        <w:rPr>
          <w:rFonts w:asciiTheme="minorHAnsi" w:eastAsiaTheme="minorHAnsi" w:hAnsiTheme="minorHAnsi" w:cstheme="minorBidi"/>
          <w:b w:val="0"/>
          <w:bCs w:val="0"/>
          <w:color w:val="auto"/>
          <w:sz w:val="22"/>
          <w:szCs w:val="22"/>
          <w:lang w:eastAsia="en-US"/>
        </w:rPr>
        <w:id w:val="1718542900"/>
        <w:docPartObj>
          <w:docPartGallery w:val="Table of Contents"/>
          <w:docPartUnique/>
        </w:docPartObj>
      </w:sdtPr>
      <w:sdtEndPr/>
      <w:sdtContent>
        <w:p w14:paraId="2CEE37ED" w14:textId="03496F17" w:rsidR="00B43179" w:rsidRDefault="00B43179">
          <w:pPr>
            <w:pStyle w:val="Sisllysluettelonotsikko"/>
          </w:pPr>
          <w:r>
            <w:t>Innehåll</w:t>
          </w:r>
        </w:p>
        <w:p w14:paraId="39C351DE" w14:textId="77777777" w:rsidR="00DC016C" w:rsidRPr="00DC016C" w:rsidRDefault="00DC016C" w:rsidP="00DC016C">
          <w:pPr>
            <w:rPr>
              <w:lang w:eastAsia="fi-FI"/>
            </w:rPr>
          </w:pPr>
        </w:p>
        <w:p w14:paraId="4343E0AB" w14:textId="66732D07" w:rsidR="004E68E9" w:rsidRDefault="00B43179">
          <w:pPr>
            <w:pStyle w:val="Sisluet2"/>
            <w:rPr>
              <w:rFonts w:eastAsiaTheme="minorEastAsia"/>
              <w:kern w:val="2"/>
              <w:lang w:val="fi-FI" w:eastAsia="fi-FI"/>
              <w14:ligatures w14:val="standardContextual"/>
            </w:rPr>
          </w:pPr>
          <w:r>
            <w:fldChar w:fldCharType="begin"/>
          </w:r>
          <w:r>
            <w:instrText xml:space="preserve"> TOC \o "1-3" \h \z \u </w:instrText>
          </w:r>
          <w:r>
            <w:fldChar w:fldCharType="separate"/>
          </w:r>
          <w:hyperlink w:anchor="_Toc138668439" w:history="1">
            <w:r w:rsidR="004E68E9" w:rsidRPr="00D73583">
              <w:rPr>
                <w:rStyle w:val="Hyperlinkki"/>
              </w:rPr>
              <w:t>Inledning</w:t>
            </w:r>
            <w:r w:rsidR="004E68E9">
              <w:rPr>
                <w:webHidden/>
              </w:rPr>
              <w:tab/>
            </w:r>
            <w:r w:rsidR="004E68E9">
              <w:rPr>
                <w:webHidden/>
              </w:rPr>
              <w:fldChar w:fldCharType="begin"/>
            </w:r>
            <w:r w:rsidR="004E68E9">
              <w:rPr>
                <w:webHidden/>
              </w:rPr>
              <w:instrText xml:space="preserve"> PAGEREF _Toc138668439 \h </w:instrText>
            </w:r>
            <w:r w:rsidR="004E68E9">
              <w:rPr>
                <w:webHidden/>
              </w:rPr>
            </w:r>
            <w:r w:rsidR="004E68E9">
              <w:rPr>
                <w:webHidden/>
              </w:rPr>
              <w:fldChar w:fldCharType="separate"/>
            </w:r>
            <w:r w:rsidR="00E6548C">
              <w:rPr>
                <w:webHidden/>
              </w:rPr>
              <w:t>2</w:t>
            </w:r>
            <w:r w:rsidR="004E68E9">
              <w:rPr>
                <w:webHidden/>
              </w:rPr>
              <w:fldChar w:fldCharType="end"/>
            </w:r>
          </w:hyperlink>
        </w:p>
        <w:p w14:paraId="1E0ECCC6" w14:textId="0E2C5F29" w:rsidR="004E68E9" w:rsidRDefault="00560746">
          <w:pPr>
            <w:pStyle w:val="Sisluet2"/>
            <w:rPr>
              <w:rFonts w:eastAsiaTheme="minorEastAsia"/>
              <w:kern w:val="2"/>
              <w:lang w:val="fi-FI" w:eastAsia="fi-FI"/>
              <w14:ligatures w14:val="standardContextual"/>
            </w:rPr>
          </w:pPr>
          <w:hyperlink w:anchor="_Toc138668440" w:history="1">
            <w:r w:rsidR="004E68E9" w:rsidRPr="00D73583">
              <w:rPr>
                <w:rStyle w:val="Hyperlinkki"/>
              </w:rPr>
              <w:t>Funktionärsanmälningar</w:t>
            </w:r>
            <w:r w:rsidR="004E68E9">
              <w:rPr>
                <w:webHidden/>
              </w:rPr>
              <w:tab/>
            </w:r>
            <w:r w:rsidR="004E68E9">
              <w:rPr>
                <w:webHidden/>
              </w:rPr>
              <w:fldChar w:fldCharType="begin"/>
            </w:r>
            <w:r w:rsidR="004E68E9">
              <w:rPr>
                <w:webHidden/>
              </w:rPr>
              <w:instrText xml:space="preserve"> PAGEREF _Toc138668440 \h </w:instrText>
            </w:r>
            <w:r w:rsidR="004E68E9">
              <w:rPr>
                <w:webHidden/>
              </w:rPr>
            </w:r>
            <w:r w:rsidR="004E68E9">
              <w:rPr>
                <w:webHidden/>
              </w:rPr>
              <w:fldChar w:fldCharType="separate"/>
            </w:r>
            <w:r w:rsidR="00E6548C">
              <w:rPr>
                <w:webHidden/>
              </w:rPr>
              <w:t>3</w:t>
            </w:r>
            <w:r w:rsidR="004E68E9">
              <w:rPr>
                <w:webHidden/>
              </w:rPr>
              <w:fldChar w:fldCharType="end"/>
            </w:r>
          </w:hyperlink>
        </w:p>
        <w:p w14:paraId="38D29ACD" w14:textId="01E8D295" w:rsidR="004E68E9" w:rsidRDefault="00560746">
          <w:pPr>
            <w:pStyle w:val="Sisluet3"/>
            <w:tabs>
              <w:tab w:val="right" w:leader="dot" w:pos="9628"/>
            </w:tabs>
            <w:rPr>
              <w:rFonts w:eastAsiaTheme="minorEastAsia"/>
              <w:noProof/>
              <w:kern w:val="2"/>
              <w:lang w:val="fi-FI" w:eastAsia="fi-FI"/>
              <w14:ligatures w14:val="standardContextual"/>
            </w:rPr>
          </w:pPr>
          <w:hyperlink w:anchor="_Toc138668441" w:history="1">
            <w:r w:rsidR="004E68E9" w:rsidRPr="00D73583">
              <w:rPr>
                <w:rStyle w:val="Hyperlinkki"/>
                <w:noProof/>
              </w:rPr>
              <w:t>Organisationsuppgifter</w:t>
            </w:r>
            <w:r w:rsidR="004E68E9">
              <w:rPr>
                <w:noProof/>
                <w:webHidden/>
              </w:rPr>
              <w:tab/>
            </w:r>
            <w:r w:rsidR="004E68E9">
              <w:rPr>
                <w:noProof/>
                <w:webHidden/>
              </w:rPr>
              <w:fldChar w:fldCharType="begin"/>
            </w:r>
            <w:r w:rsidR="004E68E9">
              <w:rPr>
                <w:noProof/>
                <w:webHidden/>
              </w:rPr>
              <w:instrText xml:space="preserve"> PAGEREF _Toc138668441 \h </w:instrText>
            </w:r>
            <w:r w:rsidR="004E68E9">
              <w:rPr>
                <w:noProof/>
                <w:webHidden/>
              </w:rPr>
            </w:r>
            <w:r w:rsidR="004E68E9">
              <w:rPr>
                <w:noProof/>
                <w:webHidden/>
              </w:rPr>
              <w:fldChar w:fldCharType="separate"/>
            </w:r>
            <w:r w:rsidR="00E6548C">
              <w:rPr>
                <w:noProof/>
                <w:webHidden/>
              </w:rPr>
              <w:t>3</w:t>
            </w:r>
            <w:r w:rsidR="004E68E9">
              <w:rPr>
                <w:noProof/>
                <w:webHidden/>
              </w:rPr>
              <w:fldChar w:fldCharType="end"/>
            </w:r>
          </w:hyperlink>
        </w:p>
        <w:p w14:paraId="02898045" w14:textId="3BC6ED16" w:rsidR="004E68E9" w:rsidRDefault="00560746">
          <w:pPr>
            <w:pStyle w:val="Sisluet3"/>
            <w:tabs>
              <w:tab w:val="right" w:leader="dot" w:pos="9628"/>
            </w:tabs>
            <w:rPr>
              <w:rFonts w:eastAsiaTheme="minorEastAsia"/>
              <w:noProof/>
              <w:kern w:val="2"/>
              <w:lang w:val="fi-FI" w:eastAsia="fi-FI"/>
              <w14:ligatures w14:val="standardContextual"/>
            </w:rPr>
          </w:pPr>
          <w:hyperlink w:anchor="_Toc138668442" w:history="1">
            <w:r w:rsidR="004E68E9" w:rsidRPr="00D73583">
              <w:rPr>
                <w:rStyle w:val="Hyperlinkki"/>
                <w:noProof/>
              </w:rPr>
              <w:t>Anmälan av organisationsuppdrag med föreningstjänsten minFörening</w:t>
            </w:r>
            <w:r w:rsidR="004E68E9">
              <w:rPr>
                <w:noProof/>
                <w:webHidden/>
              </w:rPr>
              <w:tab/>
            </w:r>
            <w:r w:rsidR="004E68E9">
              <w:rPr>
                <w:noProof/>
                <w:webHidden/>
              </w:rPr>
              <w:fldChar w:fldCharType="begin"/>
            </w:r>
            <w:r w:rsidR="004E68E9">
              <w:rPr>
                <w:noProof/>
                <w:webHidden/>
              </w:rPr>
              <w:instrText xml:space="preserve"> PAGEREF _Toc138668442 \h </w:instrText>
            </w:r>
            <w:r w:rsidR="004E68E9">
              <w:rPr>
                <w:noProof/>
                <w:webHidden/>
              </w:rPr>
            </w:r>
            <w:r w:rsidR="004E68E9">
              <w:rPr>
                <w:noProof/>
                <w:webHidden/>
              </w:rPr>
              <w:fldChar w:fldCharType="separate"/>
            </w:r>
            <w:r w:rsidR="00E6548C">
              <w:rPr>
                <w:noProof/>
                <w:webHidden/>
              </w:rPr>
              <w:t>4</w:t>
            </w:r>
            <w:r w:rsidR="004E68E9">
              <w:rPr>
                <w:noProof/>
                <w:webHidden/>
              </w:rPr>
              <w:fldChar w:fldCharType="end"/>
            </w:r>
          </w:hyperlink>
        </w:p>
        <w:p w14:paraId="700A89B7" w14:textId="72FF3693" w:rsidR="004E68E9" w:rsidRDefault="00560746">
          <w:pPr>
            <w:pStyle w:val="Sisluet3"/>
            <w:tabs>
              <w:tab w:val="right" w:leader="dot" w:pos="9628"/>
            </w:tabs>
            <w:rPr>
              <w:rFonts w:eastAsiaTheme="minorEastAsia"/>
              <w:noProof/>
              <w:kern w:val="2"/>
              <w:lang w:val="fi-FI" w:eastAsia="fi-FI"/>
              <w14:ligatures w14:val="standardContextual"/>
            </w:rPr>
          </w:pPr>
          <w:hyperlink w:anchor="_Toc138668443" w:history="1">
            <w:r w:rsidR="004E68E9" w:rsidRPr="00D73583">
              <w:rPr>
                <w:rStyle w:val="Hyperlinkki"/>
                <w:noProof/>
              </w:rPr>
              <w:t>Förtroendeuppdrag</w:t>
            </w:r>
            <w:r w:rsidR="004E68E9">
              <w:rPr>
                <w:noProof/>
                <w:webHidden/>
              </w:rPr>
              <w:tab/>
            </w:r>
            <w:r w:rsidR="004E68E9">
              <w:rPr>
                <w:noProof/>
                <w:webHidden/>
              </w:rPr>
              <w:fldChar w:fldCharType="begin"/>
            </w:r>
            <w:r w:rsidR="004E68E9">
              <w:rPr>
                <w:noProof/>
                <w:webHidden/>
              </w:rPr>
              <w:instrText xml:space="preserve"> PAGEREF _Toc138668443 \h </w:instrText>
            </w:r>
            <w:r w:rsidR="004E68E9">
              <w:rPr>
                <w:noProof/>
                <w:webHidden/>
              </w:rPr>
            </w:r>
            <w:r w:rsidR="004E68E9">
              <w:rPr>
                <w:noProof/>
                <w:webHidden/>
              </w:rPr>
              <w:fldChar w:fldCharType="separate"/>
            </w:r>
            <w:r w:rsidR="00E6548C">
              <w:rPr>
                <w:noProof/>
                <w:webHidden/>
              </w:rPr>
              <w:t>4</w:t>
            </w:r>
            <w:r w:rsidR="004E68E9">
              <w:rPr>
                <w:noProof/>
                <w:webHidden/>
              </w:rPr>
              <w:fldChar w:fldCharType="end"/>
            </w:r>
          </w:hyperlink>
        </w:p>
        <w:p w14:paraId="5F522997" w14:textId="2A5A8F4B" w:rsidR="004E68E9" w:rsidRDefault="00560746">
          <w:pPr>
            <w:pStyle w:val="Sisluet3"/>
            <w:tabs>
              <w:tab w:val="right" w:leader="dot" w:pos="9628"/>
            </w:tabs>
            <w:rPr>
              <w:rFonts w:eastAsiaTheme="minorEastAsia"/>
              <w:noProof/>
              <w:kern w:val="2"/>
              <w:lang w:val="fi-FI" w:eastAsia="fi-FI"/>
              <w14:ligatures w14:val="standardContextual"/>
            </w:rPr>
          </w:pPr>
          <w:hyperlink w:anchor="_Toc138668444" w:history="1">
            <w:r w:rsidR="004E68E9" w:rsidRPr="00D73583">
              <w:rPr>
                <w:rStyle w:val="Hyperlinkki"/>
                <w:noProof/>
              </w:rPr>
              <w:t>Anmälan av förtroendeuppdrag med föreningstjänsten minFörening</w:t>
            </w:r>
            <w:r w:rsidR="004E68E9">
              <w:rPr>
                <w:noProof/>
                <w:webHidden/>
              </w:rPr>
              <w:tab/>
            </w:r>
            <w:r w:rsidR="004E68E9">
              <w:rPr>
                <w:noProof/>
                <w:webHidden/>
              </w:rPr>
              <w:fldChar w:fldCharType="begin"/>
            </w:r>
            <w:r w:rsidR="004E68E9">
              <w:rPr>
                <w:noProof/>
                <w:webHidden/>
              </w:rPr>
              <w:instrText xml:space="preserve"> PAGEREF _Toc138668444 \h </w:instrText>
            </w:r>
            <w:r w:rsidR="004E68E9">
              <w:rPr>
                <w:noProof/>
                <w:webHidden/>
              </w:rPr>
            </w:r>
            <w:r w:rsidR="004E68E9">
              <w:rPr>
                <w:noProof/>
                <w:webHidden/>
              </w:rPr>
              <w:fldChar w:fldCharType="separate"/>
            </w:r>
            <w:r w:rsidR="00E6548C">
              <w:rPr>
                <w:noProof/>
                <w:webHidden/>
              </w:rPr>
              <w:t>5</w:t>
            </w:r>
            <w:r w:rsidR="004E68E9">
              <w:rPr>
                <w:noProof/>
                <w:webHidden/>
              </w:rPr>
              <w:fldChar w:fldCharType="end"/>
            </w:r>
          </w:hyperlink>
        </w:p>
        <w:p w14:paraId="6E127D37" w14:textId="5315E91B" w:rsidR="004E68E9" w:rsidRDefault="00560746">
          <w:pPr>
            <w:pStyle w:val="Sisluet3"/>
            <w:tabs>
              <w:tab w:val="right" w:leader="dot" w:pos="9628"/>
            </w:tabs>
            <w:rPr>
              <w:rFonts w:eastAsiaTheme="minorEastAsia"/>
              <w:noProof/>
              <w:kern w:val="2"/>
              <w:lang w:val="fi-FI" w:eastAsia="fi-FI"/>
              <w14:ligatures w14:val="standardContextual"/>
            </w:rPr>
          </w:pPr>
          <w:hyperlink w:anchor="_Toc138668445" w:history="1">
            <w:r w:rsidR="004E68E9" w:rsidRPr="00D73583">
              <w:rPr>
                <w:rStyle w:val="Hyperlinkki"/>
                <w:noProof/>
              </w:rPr>
              <w:t>Anvisning med bilder om hur man sparar funktionärsinformation (minFörening)</w:t>
            </w:r>
            <w:r w:rsidR="004E68E9">
              <w:rPr>
                <w:noProof/>
                <w:webHidden/>
              </w:rPr>
              <w:tab/>
            </w:r>
            <w:r w:rsidR="004E68E9">
              <w:rPr>
                <w:noProof/>
                <w:webHidden/>
              </w:rPr>
              <w:fldChar w:fldCharType="begin"/>
            </w:r>
            <w:r w:rsidR="004E68E9">
              <w:rPr>
                <w:noProof/>
                <w:webHidden/>
              </w:rPr>
              <w:instrText xml:space="preserve"> PAGEREF _Toc138668445 \h </w:instrText>
            </w:r>
            <w:r w:rsidR="004E68E9">
              <w:rPr>
                <w:noProof/>
                <w:webHidden/>
              </w:rPr>
            </w:r>
            <w:r w:rsidR="004E68E9">
              <w:rPr>
                <w:noProof/>
                <w:webHidden/>
              </w:rPr>
              <w:fldChar w:fldCharType="separate"/>
            </w:r>
            <w:r w:rsidR="00E6548C">
              <w:rPr>
                <w:noProof/>
                <w:webHidden/>
              </w:rPr>
              <w:t>5</w:t>
            </w:r>
            <w:r w:rsidR="004E68E9">
              <w:rPr>
                <w:noProof/>
                <w:webHidden/>
              </w:rPr>
              <w:fldChar w:fldCharType="end"/>
            </w:r>
          </w:hyperlink>
        </w:p>
        <w:p w14:paraId="565A8E61" w14:textId="31889F1A" w:rsidR="004E68E9" w:rsidRDefault="00560746">
          <w:pPr>
            <w:pStyle w:val="Sisluet3"/>
            <w:tabs>
              <w:tab w:val="right" w:leader="dot" w:pos="9628"/>
            </w:tabs>
            <w:rPr>
              <w:rFonts w:eastAsiaTheme="minorEastAsia"/>
              <w:noProof/>
              <w:kern w:val="2"/>
              <w:lang w:val="fi-FI" w:eastAsia="fi-FI"/>
              <w14:ligatures w14:val="standardContextual"/>
            </w:rPr>
          </w:pPr>
          <w:hyperlink w:anchor="_Toc138668446" w:history="1">
            <w:r w:rsidR="004E68E9" w:rsidRPr="00D73583">
              <w:rPr>
                <w:rStyle w:val="Hyperlinkki"/>
                <w:noProof/>
              </w:rPr>
              <w:t>Sökning av förtroendeuppdrag (minFörening)</w:t>
            </w:r>
            <w:r w:rsidR="004E68E9">
              <w:rPr>
                <w:noProof/>
                <w:webHidden/>
              </w:rPr>
              <w:tab/>
            </w:r>
            <w:r w:rsidR="004E68E9">
              <w:rPr>
                <w:noProof/>
                <w:webHidden/>
              </w:rPr>
              <w:fldChar w:fldCharType="begin"/>
            </w:r>
            <w:r w:rsidR="004E68E9">
              <w:rPr>
                <w:noProof/>
                <w:webHidden/>
              </w:rPr>
              <w:instrText xml:space="preserve"> PAGEREF _Toc138668446 \h </w:instrText>
            </w:r>
            <w:r w:rsidR="004E68E9">
              <w:rPr>
                <w:noProof/>
                <w:webHidden/>
              </w:rPr>
            </w:r>
            <w:r w:rsidR="004E68E9">
              <w:rPr>
                <w:noProof/>
                <w:webHidden/>
              </w:rPr>
              <w:fldChar w:fldCharType="separate"/>
            </w:r>
            <w:r w:rsidR="00E6548C">
              <w:rPr>
                <w:noProof/>
                <w:webHidden/>
              </w:rPr>
              <w:t>8</w:t>
            </w:r>
            <w:r w:rsidR="004E68E9">
              <w:rPr>
                <w:noProof/>
                <w:webHidden/>
              </w:rPr>
              <w:fldChar w:fldCharType="end"/>
            </w:r>
          </w:hyperlink>
        </w:p>
        <w:p w14:paraId="6B15128D" w14:textId="4ABCAF67" w:rsidR="004E68E9" w:rsidRDefault="00560746">
          <w:pPr>
            <w:pStyle w:val="Sisluet3"/>
            <w:tabs>
              <w:tab w:val="right" w:leader="dot" w:pos="9628"/>
            </w:tabs>
            <w:rPr>
              <w:rFonts w:eastAsiaTheme="minorEastAsia"/>
              <w:noProof/>
              <w:kern w:val="2"/>
              <w:lang w:val="fi-FI" w:eastAsia="fi-FI"/>
              <w14:ligatures w14:val="standardContextual"/>
            </w:rPr>
          </w:pPr>
          <w:hyperlink w:anchor="_Toc138668447" w:history="1">
            <w:r w:rsidR="004E68E9" w:rsidRPr="00D73583">
              <w:rPr>
                <w:rStyle w:val="Hyperlinkki"/>
                <w:noProof/>
              </w:rPr>
              <w:t>FÖRTECKNING ÖVER FÖRTROENDEUPPDRAG</w:t>
            </w:r>
            <w:r w:rsidR="004E68E9">
              <w:rPr>
                <w:noProof/>
                <w:webHidden/>
              </w:rPr>
              <w:tab/>
            </w:r>
            <w:r w:rsidR="004E68E9">
              <w:rPr>
                <w:noProof/>
                <w:webHidden/>
              </w:rPr>
              <w:fldChar w:fldCharType="begin"/>
            </w:r>
            <w:r w:rsidR="004E68E9">
              <w:rPr>
                <w:noProof/>
                <w:webHidden/>
              </w:rPr>
              <w:instrText xml:space="preserve"> PAGEREF _Toc138668447 \h </w:instrText>
            </w:r>
            <w:r w:rsidR="004E68E9">
              <w:rPr>
                <w:noProof/>
                <w:webHidden/>
              </w:rPr>
            </w:r>
            <w:r w:rsidR="004E68E9">
              <w:rPr>
                <w:noProof/>
                <w:webHidden/>
              </w:rPr>
              <w:fldChar w:fldCharType="separate"/>
            </w:r>
            <w:r w:rsidR="00E6548C">
              <w:rPr>
                <w:noProof/>
                <w:webHidden/>
              </w:rPr>
              <w:t>10</w:t>
            </w:r>
            <w:r w:rsidR="004E68E9">
              <w:rPr>
                <w:noProof/>
                <w:webHidden/>
              </w:rPr>
              <w:fldChar w:fldCharType="end"/>
            </w:r>
          </w:hyperlink>
        </w:p>
        <w:p w14:paraId="227599F8" w14:textId="3693BEBB" w:rsidR="004E68E9" w:rsidRDefault="00560746">
          <w:pPr>
            <w:pStyle w:val="Sisluet3"/>
            <w:tabs>
              <w:tab w:val="right" w:leader="dot" w:pos="9628"/>
            </w:tabs>
            <w:rPr>
              <w:rFonts w:eastAsiaTheme="minorEastAsia"/>
              <w:noProof/>
              <w:kern w:val="2"/>
              <w:lang w:val="fi-FI" w:eastAsia="fi-FI"/>
              <w14:ligatures w14:val="standardContextual"/>
            </w:rPr>
          </w:pPr>
          <w:hyperlink w:anchor="_Toc138668448" w:history="1">
            <w:r w:rsidR="004E68E9" w:rsidRPr="00D73583">
              <w:rPr>
                <w:rStyle w:val="Hyperlinkki"/>
                <w:noProof/>
              </w:rPr>
              <w:t>FÖRTECKNING ÖVER AVTALSOMRÅDEN</w:t>
            </w:r>
            <w:r w:rsidR="004E68E9">
              <w:rPr>
                <w:noProof/>
                <w:webHidden/>
              </w:rPr>
              <w:tab/>
            </w:r>
            <w:r w:rsidR="004E68E9">
              <w:rPr>
                <w:noProof/>
                <w:webHidden/>
              </w:rPr>
              <w:fldChar w:fldCharType="begin"/>
            </w:r>
            <w:r w:rsidR="004E68E9">
              <w:rPr>
                <w:noProof/>
                <w:webHidden/>
              </w:rPr>
              <w:instrText xml:space="preserve"> PAGEREF _Toc138668448 \h </w:instrText>
            </w:r>
            <w:r w:rsidR="004E68E9">
              <w:rPr>
                <w:noProof/>
                <w:webHidden/>
              </w:rPr>
            </w:r>
            <w:r w:rsidR="004E68E9">
              <w:rPr>
                <w:noProof/>
                <w:webHidden/>
              </w:rPr>
              <w:fldChar w:fldCharType="separate"/>
            </w:r>
            <w:r w:rsidR="00E6548C">
              <w:rPr>
                <w:noProof/>
                <w:webHidden/>
              </w:rPr>
              <w:t>12</w:t>
            </w:r>
            <w:r w:rsidR="004E68E9">
              <w:rPr>
                <w:noProof/>
                <w:webHidden/>
              </w:rPr>
              <w:fldChar w:fldCharType="end"/>
            </w:r>
          </w:hyperlink>
        </w:p>
        <w:p w14:paraId="14A0848E" w14:textId="394CAFA3" w:rsidR="004E68E9" w:rsidRDefault="00560746">
          <w:pPr>
            <w:pStyle w:val="Sisluet2"/>
            <w:rPr>
              <w:rFonts w:eastAsiaTheme="minorEastAsia"/>
              <w:kern w:val="2"/>
              <w:lang w:val="fi-FI" w:eastAsia="fi-FI"/>
              <w14:ligatures w14:val="standardContextual"/>
            </w:rPr>
          </w:pPr>
          <w:hyperlink w:anchor="_Toc138668449" w:history="1">
            <w:r w:rsidR="004E68E9" w:rsidRPr="00D73583">
              <w:rPr>
                <w:rStyle w:val="Hyperlinkki"/>
              </w:rPr>
              <w:t>Verksamhetsplanen</w:t>
            </w:r>
            <w:r w:rsidR="004E68E9">
              <w:rPr>
                <w:webHidden/>
              </w:rPr>
              <w:tab/>
            </w:r>
            <w:r w:rsidR="004E68E9">
              <w:rPr>
                <w:webHidden/>
              </w:rPr>
              <w:fldChar w:fldCharType="begin"/>
            </w:r>
            <w:r w:rsidR="004E68E9">
              <w:rPr>
                <w:webHidden/>
              </w:rPr>
              <w:instrText xml:space="preserve"> PAGEREF _Toc138668449 \h </w:instrText>
            </w:r>
            <w:r w:rsidR="004E68E9">
              <w:rPr>
                <w:webHidden/>
              </w:rPr>
            </w:r>
            <w:r w:rsidR="004E68E9">
              <w:rPr>
                <w:webHidden/>
              </w:rPr>
              <w:fldChar w:fldCharType="separate"/>
            </w:r>
            <w:r w:rsidR="00E6548C">
              <w:rPr>
                <w:webHidden/>
              </w:rPr>
              <w:t>15</w:t>
            </w:r>
            <w:r w:rsidR="004E68E9">
              <w:rPr>
                <w:webHidden/>
              </w:rPr>
              <w:fldChar w:fldCharType="end"/>
            </w:r>
          </w:hyperlink>
        </w:p>
        <w:p w14:paraId="6D09FDAC" w14:textId="2AABE6D9" w:rsidR="004E68E9" w:rsidRDefault="00560746">
          <w:pPr>
            <w:pStyle w:val="Sisluet3"/>
            <w:tabs>
              <w:tab w:val="right" w:leader="dot" w:pos="9628"/>
            </w:tabs>
            <w:rPr>
              <w:rFonts w:eastAsiaTheme="minorEastAsia"/>
              <w:noProof/>
              <w:kern w:val="2"/>
              <w:lang w:val="fi-FI" w:eastAsia="fi-FI"/>
              <w14:ligatures w14:val="standardContextual"/>
            </w:rPr>
          </w:pPr>
          <w:hyperlink w:anchor="_Toc138668450" w:history="1">
            <w:r w:rsidR="004E68E9" w:rsidRPr="00D73583">
              <w:rPr>
                <w:rStyle w:val="Hyperlinkki"/>
                <w:noProof/>
              </w:rPr>
              <w:t>Verksamhetsplanens innehåll</w:t>
            </w:r>
            <w:r w:rsidR="004E68E9">
              <w:rPr>
                <w:noProof/>
                <w:webHidden/>
              </w:rPr>
              <w:tab/>
            </w:r>
            <w:r w:rsidR="004E68E9">
              <w:rPr>
                <w:noProof/>
                <w:webHidden/>
              </w:rPr>
              <w:fldChar w:fldCharType="begin"/>
            </w:r>
            <w:r w:rsidR="004E68E9">
              <w:rPr>
                <w:noProof/>
                <w:webHidden/>
              </w:rPr>
              <w:instrText xml:space="preserve"> PAGEREF _Toc138668450 \h </w:instrText>
            </w:r>
            <w:r w:rsidR="004E68E9">
              <w:rPr>
                <w:noProof/>
                <w:webHidden/>
              </w:rPr>
            </w:r>
            <w:r w:rsidR="004E68E9">
              <w:rPr>
                <w:noProof/>
                <w:webHidden/>
              </w:rPr>
              <w:fldChar w:fldCharType="separate"/>
            </w:r>
            <w:r w:rsidR="00E6548C">
              <w:rPr>
                <w:noProof/>
                <w:webHidden/>
              </w:rPr>
              <w:t>15</w:t>
            </w:r>
            <w:r w:rsidR="004E68E9">
              <w:rPr>
                <w:noProof/>
                <w:webHidden/>
              </w:rPr>
              <w:fldChar w:fldCharType="end"/>
            </w:r>
          </w:hyperlink>
        </w:p>
        <w:p w14:paraId="33559144" w14:textId="36B7FE0F" w:rsidR="004E68E9" w:rsidRDefault="00560746">
          <w:pPr>
            <w:pStyle w:val="Sisluet3"/>
            <w:tabs>
              <w:tab w:val="right" w:leader="dot" w:pos="9628"/>
            </w:tabs>
            <w:rPr>
              <w:rFonts w:eastAsiaTheme="minorEastAsia"/>
              <w:noProof/>
              <w:kern w:val="2"/>
              <w:lang w:val="fi-FI" w:eastAsia="fi-FI"/>
              <w14:ligatures w14:val="standardContextual"/>
            </w:rPr>
          </w:pPr>
          <w:hyperlink w:anchor="_Toc138668451" w:history="1">
            <w:r w:rsidR="004E68E9" w:rsidRPr="00D73583">
              <w:rPr>
                <w:rStyle w:val="Hyperlinkki"/>
                <w:noProof/>
              </w:rPr>
              <w:t>Verksamhetskalendern som bilaga till verksamhetsplanen</w:t>
            </w:r>
            <w:r w:rsidR="004E68E9">
              <w:rPr>
                <w:noProof/>
                <w:webHidden/>
              </w:rPr>
              <w:tab/>
            </w:r>
            <w:r w:rsidR="004E68E9">
              <w:rPr>
                <w:noProof/>
                <w:webHidden/>
              </w:rPr>
              <w:fldChar w:fldCharType="begin"/>
            </w:r>
            <w:r w:rsidR="004E68E9">
              <w:rPr>
                <w:noProof/>
                <w:webHidden/>
              </w:rPr>
              <w:instrText xml:space="preserve"> PAGEREF _Toc138668451 \h </w:instrText>
            </w:r>
            <w:r w:rsidR="004E68E9">
              <w:rPr>
                <w:noProof/>
                <w:webHidden/>
              </w:rPr>
            </w:r>
            <w:r w:rsidR="004E68E9">
              <w:rPr>
                <w:noProof/>
                <w:webHidden/>
              </w:rPr>
              <w:fldChar w:fldCharType="separate"/>
            </w:r>
            <w:r w:rsidR="00E6548C">
              <w:rPr>
                <w:noProof/>
                <w:webHidden/>
              </w:rPr>
              <w:t>18</w:t>
            </w:r>
            <w:r w:rsidR="004E68E9">
              <w:rPr>
                <w:noProof/>
                <w:webHidden/>
              </w:rPr>
              <w:fldChar w:fldCharType="end"/>
            </w:r>
          </w:hyperlink>
        </w:p>
        <w:p w14:paraId="74B2B930" w14:textId="7B15B943" w:rsidR="004E68E9" w:rsidRDefault="00560746">
          <w:pPr>
            <w:pStyle w:val="Sisluet3"/>
            <w:tabs>
              <w:tab w:val="right" w:leader="dot" w:pos="9628"/>
            </w:tabs>
            <w:rPr>
              <w:rFonts w:eastAsiaTheme="minorEastAsia"/>
              <w:noProof/>
              <w:kern w:val="2"/>
              <w:lang w:val="fi-FI" w:eastAsia="fi-FI"/>
              <w14:ligatures w14:val="standardContextual"/>
            </w:rPr>
          </w:pPr>
          <w:hyperlink w:anchor="_Toc138668452" w:history="1">
            <w:r w:rsidR="004E68E9" w:rsidRPr="00D73583">
              <w:rPr>
                <w:rStyle w:val="Hyperlinkki"/>
                <w:noProof/>
              </w:rPr>
              <w:t>Regionkontorets bedömning av verksamhetsplanens innehåll</w:t>
            </w:r>
            <w:r w:rsidR="004E68E9">
              <w:rPr>
                <w:noProof/>
                <w:webHidden/>
              </w:rPr>
              <w:tab/>
            </w:r>
            <w:r w:rsidR="004E68E9">
              <w:rPr>
                <w:noProof/>
                <w:webHidden/>
              </w:rPr>
              <w:fldChar w:fldCharType="begin"/>
            </w:r>
            <w:r w:rsidR="004E68E9">
              <w:rPr>
                <w:noProof/>
                <w:webHidden/>
              </w:rPr>
              <w:instrText xml:space="preserve"> PAGEREF _Toc138668452 \h </w:instrText>
            </w:r>
            <w:r w:rsidR="004E68E9">
              <w:rPr>
                <w:noProof/>
                <w:webHidden/>
              </w:rPr>
            </w:r>
            <w:r w:rsidR="004E68E9">
              <w:rPr>
                <w:noProof/>
                <w:webHidden/>
              </w:rPr>
              <w:fldChar w:fldCharType="separate"/>
            </w:r>
            <w:r w:rsidR="00E6548C">
              <w:rPr>
                <w:noProof/>
                <w:webHidden/>
              </w:rPr>
              <w:t>18</w:t>
            </w:r>
            <w:r w:rsidR="004E68E9">
              <w:rPr>
                <w:noProof/>
                <w:webHidden/>
              </w:rPr>
              <w:fldChar w:fldCharType="end"/>
            </w:r>
          </w:hyperlink>
        </w:p>
        <w:p w14:paraId="07775E54" w14:textId="0F07B2A1" w:rsidR="004E68E9" w:rsidRDefault="00560746">
          <w:pPr>
            <w:pStyle w:val="Sisluet3"/>
            <w:tabs>
              <w:tab w:val="right" w:leader="dot" w:pos="9628"/>
            </w:tabs>
            <w:rPr>
              <w:rFonts w:eastAsiaTheme="minorEastAsia"/>
              <w:noProof/>
              <w:kern w:val="2"/>
              <w:lang w:val="fi-FI" w:eastAsia="fi-FI"/>
              <w14:ligatures w14:val="standardContextual"/>
            </w:rPr>
          </w:pPr>
          <w:hyperlink w:anchor="_Toc138668453" w:history="1">
            <w:r w:rsidR="004E68E9" w:rsidRPr="00D73583">
              <w:rPr>
                <w:rStyle w:val="Hyperlinkki"/>
                <w:noProof/>
              </w:rPr>
              <w:t>Inlämning av verksamhetsplanen till regionkontoret</w:t>
            </w:r>
            <w:r w:rsidR="004E68E9">
              <w:rPr>
                <w:noProof/>
                <w:webHidden/>
              </w:rPr>
              <w:tab/>
            </w:r>
            <w:r w:rsidR="004E68E9">
              <w:rPr>
                <w:noProof/>
                <w:webHidden/>
              </w:rPr>
              <w:fldChar w:fldCharType="begin"/>
            </w:r>
            <w:r w:rsidR="004E68E9">
              <w:rPr>
                <w:noProof/>
                <w:webHidden/>
              </w:rPr>
              <w:instrText xml:space="preserve"> PAGEREF _Toc138668453 \h </w:instrText>
            </w:r>
            <w:r w:rsidR="004E68E9">
              <w:rPr>
                <w:noProof/>
                <w:webHidden/>
              </w:rPr>
            </w:r>
            <w:r w:rsidR="004E68E9">
              <w:rPr>
                <w:noProof/>
                <w:webHidden/>
              </w:rPr>
              <w:fldChar w:fldCharType="separate"/>
            </w:r>
            <w:r w:rsidR="00E6548C">
              <w:rPr>
                <w:noProof/>
                <w:webHidden/>
              </w:rPr>
              <w:t>19</w:t>
            </w:r>
            <w:r w:rsidR="004E68E9">
              <w:rPr>
                <w:noProof/>
                <w:webHidden/>
              </w:rPr>
              <w:fldChar w:fldCharType="end"/>
            </w:r>
          </w:hyperlink>
        </w:p>
        <w:p w14:paraId="49E44FDF" w14:textId="096A619C" w:rsidR="00B43179" w:rsidRDefault="00B43179">
          <w:r>
            <w:rPr>
              <w:b/>
            </w:rPr>
            <w:fldChar w:fldCharType="end"/>
          </w:r>
        </w:p>
      </w:sdtContent>
    </w:sdt>
    <w:p w14:paraId="7CBBC01D" w14:textId="15E9C4B3" w:rsidR="00E9606C" w:rsidRDefault="00E9606C" w:rsidP="6603542C">
      <w:pPr>
        <w:pStyle w:val="Sisluet2"/>
        <w:tabs>
          <w:tab w:val="clear" w:pos="9628"/>
          <w:tab w:val="right" w:leader="dot" w:pos="9630"/>
        </w:tabs>
        <w:rPr>
          <w:lang w:eastAsia="fi-FI"/>
        </w:rPr>
      </w:pPr>
    </w:p>
    <w:p w14:paraId="2267A8BE" w14:textId="77777777" w:rsidR="00560935" w:rsidRDefault="00560935" w:rsidP="00560935">
      <w:pPr>
        <w:rPr>
          <w:lang w:eastAsia="fi-FI"/>
        </w:rPr>
      </w:pPr>
    </w:p>
    <w:p w14:paraId="78AA6896" w14:textId="77777777" w:rsidR="00560935" w:rsidRDefault="00560935" w:rsidP="00560935">
      <w:pPr>
        <w:rPr>
          <w:lang w:eastAsia="fi-FI"/>
        </w:rPr>
      </w:pPr>
    </w:p>
    <w:p w14:paraId="15099E48" w14:textId="77777777" w:rsidR="00560935" w:rsidRDefault="00560935" w:rsidP="00560935">
      <w:pPr>
        <w:rPr>
          <w:lang w:eastAsia="fi-FI"/>
        </w:rPr>
      </w:pPr>
    </w:p>
    <w:p w14:paraId="3838CEEE" w14:textId="77777777" w:rsidR="00560935" w:rsidRDefault="00560935" w:rsidP="00560935">
      <w:pPr>
        <w:rPr>
          <w:lang w:eastAsia="fi-FI"/>
        </w:rPr>
      </w:pPr>
    </w:p>
    <w:p w14:paraId="6091C6FE" w14:textId="77777777" w:rsidR="00560935" w:rsidRDefault="00560935" w:rsidP="00560935">
      <w:pPr>
        <w:rPr>
          <w:lang w:eastAsia="fi-FI"/>
        </w:rPr>
      </w:pPr>
    </w:p>
    <w:p w14:paraId="424C5C39" w14:textId="77777777" w:rsidR="00560935" w:rsidRDefault="00560935" w:rsidP="00560935">
      <w:pPr>
        <w:rPr>
          <w:lang w:eastAsia="fi-FI"/>
        </w:rPr>
      </w:pPr>
    </w:p>
    <w:p w14:paraId="0D1CF190" w14:textId="77777777" w:rsidR="00560935" w:rsidRDefault="00560935" w:rsidP="00560935">
      <w:pPr>
        <w:rPr>
          <w:lang w:eastAsia="fi-FI"/>
        </w:rPr>
      </w:pPr>
    </w:p>
    <w:p w14:paraId="0182EEBD" w14:textId="77777777" w:rsidR="00560935" w:rsidRDefault="00560935" w:rsidP="00560935">
      <w:pPr>
        <w:rPr>
          <w:lang w:eastAsia="fi-FI"/>
        </w:rPr>
      </w:pPr>
    </w:p>
    <w:p w14:paraId="503714C8" w14:textId="77777777" w:rsidR="00560935" w:rsidRDefault="00560935" w:rsidP="00560935">
      <w:pPr>
        <w:rPr>
          <w:lang w:eastAsia="fi-FI"/>
        </w:rPr>
      </w:pPr>
    </w:p>
    <w:p w14:paraId="060144D2" w14:textId="77777777" w:rsidR="00560935" w:rsidRDefault="00560935" w:rsidP="00560935">
      <w:pPr>
        <w:rPr>
          <w:lang w:eastAsia="fi-FI"/>
        </w:rPr>
      </w:pPr>
    </w:p>
    <w:p w14:paraId="33944446" w14:textId="77777777" w:rsidR="00560935" w:rsidRPr="00560935" w:rsidRDefault="00560935" w:rsidP="00560935">
      <w:pPr>
        <w:rPr>
          <w:lang w:eastAsia="fi-FI"/>
        </w:rPr>
      </w:pPr>
    </w:p>
    <w:p w14:paraId="5D6AFC6E" w14:textId="5F95562A" w:rsidR="00D13453" w:rsidRDefault="00D13453" w:rsidP="00D13453">
      <w:pPr>
        <w:pStyle w:val="Otsikko2"/>
      </w:pPr>
      <w:bookmarkStart w:id="0" w:name="_Toc138668439"/>
      <w:r>
        <w:lastRenderedPageBreak/>
        <w:t>Inledning</w:t>
      </w:r>
      <w:bookmarkEnd w:id="0"/>
    </w:p>
    <w:p w14:paraId="2B24EDAB" w14:textId="779708FD" w:rsidR="006F050F" w:rsidRPr="001F587B" w:rsidRDefault="006F050F" w:rsidP="006F050F">
      <w:pPr>
        <w:spacing w:after="160"/>
        <w:rPr>
          <w:rFonts w:eastAsia="Times New Roman" w:cs="Arial"/>
          <w:b/>
          <w:bCs/>
          <w:i/>
          <w:iCs/>
          <w:szCs w:val="24"/>
        </w:rPr>
      </w:pPr>
      <w:r>
        <w:rPr>
          <w:shd w:val="clear" w:color="auto" w:fill="FFFFFF"/>
        </w:rPr>
        <w:t>I förbundets stadgar konstateras:</w:t>
      </w:r>
      <w:r>
        <w:rPr>
          <w:shd w:val="clear" w:color="auto" w:fill="FFFFFF"/>
        </w:rPr>
        <w:br/>
      </w:r>
      <w:r>
        <w:rPr>
          <w:i/>
          <w:iCs/>
          <w:shd w:val="clear" w:color="auto" w:fill="FFFFFF"/>
        </w:rPr>
        <w:t>8 § Medlemsavgifter</w:t>
      </w:r>
      <w:r>
        <w:rPr>
          <w:i/>
          <w:iCs/>
        </w:rPr>
        <w:br/>
        <w:t>punkt 4</w:t>
      </w:r>
      <w:r>
        <w:rPr>
          <w:i/>
        </w:rPr>
        <w:t xml:space="preserve"> Medlemsavgifterna betalas in på det konto som fackförbundet anvisat.  Fackförbundet återbetalar en gång per kvartal till respektive medlemsförening den andel som tillkommer föreningen och vars storlek fackförbundets representantskap årligen fastställer vid höstmötet.</w:t>
      </w:r>
      <w:r>
        <w:rPr>
          <w:i/>
        </w:rPr>
        <w:br/>
      </w:r>
      <w:r>
        <w:rPr>
          <w:b/>
          <w:i/>
        </w:rPr>
        <w:t xml:space="preserve">För att erhålla återbetalningen av medlemsavgiften för följande kvartal ska föreningen  </w:t>
      </w:r>
    </w:p>
    <w:p w14:paraId="42BE7A4F" w14:textId="77777777" w:rsidR="006F050F" w:rsidRPr="001F587B" w:rsidRDefault="006F050F" w:rsidP="00636BAB">
      <w:pPr>
        <w:shd w:val="clear" w:color="auto" w:fill="FFFFFF"/>
        <w:spacing w:after="0" w:line="240" w:lineRule="auto"/>
        <w:ind w:firstLine="0"/>
        <w:rPr>
          <w:rFonts w:eastAsia="Times New Roman" w:cs="Arial"/>
          <w:b/>
          <w:bCs/>
          <w:i/>
          <w:iCs/>
          <w:szCs w:val="24"/>
        </w:rPr>
      </w:pPr>
      <w:r>
        <w:rPr>
          <w:i/>
        </w:rPr>
        <w:t>a.</w:t>
      </w:r>
      <w:r>
        <w:rPr>
          <w:i/>
        </w:rPr>
        <w:tab/>
        <w:t>före utgången av december lämna in sin verksamhetsplan och en anmälan om föreningens funktionärer till fackförbundet</w:t>
      </w:r>
    </w:p>
    <w:p w14:paraId="20670397" w14:textId="77777777" w:rsidR="006F050F" w:rsidRPr="001F587B" w:rsidRDefault="006F050F" w:rsidP="00636BAB">
      <w:pPr>
        <w:shd w:val="clear" w:color="auto" w:fill="FFFFFF"/>
        <w:spacing w:after="0" w:line="240" w:lineRule="auto"/>
        <w:ind w:firstLine="0"/>
        <w:rPr>
          <w:rFonts w:eastAsia="Times New Roman" w:cs="Arial"/>
          <w:b/>
          <w:bCs/>
          <w:i/>
          <w:iCs/>
          <w:szCs w:val="24"/>
        </w:rPr>
      </w:pPr>
    </w:p>
    <w:p w14:paraId="2B0177FF" w14:textId="77777777" w:rsidR="006F050F" w:rsidRPr="002B75A1" w:rsidRDefault="006F050F" w:rsidP="00636BAB">
      <w:pPr>
        <w:shd w:val="clear" w:color="auto" w:fill="FFFFFF"/>
        <w:spacing w:after="0" w:line="240" w:lineRule="auto"/>
        <w:ind w:firstLine="0"/>
        <w:rPr>
          <w:rFonts w:eastAsia="Times New Roman" w:cs="Arial"/>
          <w:i/>
          <w:iCs/>
          <w:szCs w:val="24"/>
        </w:rPr>
      </w:pPr>
      <w:r>
        <w:rPr>
          <w:i/>
        </w:rPr>
        <w:t>b.</w:t>
      </w:r>
      <w:r>
        <w:rPr>
          <w:i/>
        </w:rPr>
        <w:tab/>
        <w:t>före utgången av maj lämna in verksamhetsberättelsen för föregående år till fackförbundet.</w:t>
      </w:r>
    </w:p>
    <w:p w14:paraId="48FAFB7B" w14:textId="77777777" w:rsidR="00292D6C" w:rsidRDefault="00292D6C" w:rsidP="00636BAB">
      <w:pPr>
        <w:shd w:val="clear" w:color="auto" w:fill="FFFFFF"/>
        <w:spacing w:after="0" w:line="240" w:lineRule="auto"/>
        <w:ind w:firstLine="0"/>
        <w:rPr>
          <w:rFonts w:eastAsia="Times New Roman" w:cs="Arial"/>
          <w:i/>
          <w:iCs/>
          <w:szCs w:val="24"/>
        </w:rPr>
      </w:pPr>
    </w:p>
    <w:p w14:paraId="726537B1" w14:textId="47CAC52C" w:rsidR="006F050F" w:rsidRPr="002B75A1" w:rsidRDefault="006F050F" w:rsidP="00636BAB">
      <w:pPr>
        <w:shd w:val="clear" w:color="auto" w:fill="FFFFFF"/>
        <w:spacing w:after="0" w:line="240" w:lineRule="auto"/>
        <w:ind w:firstLine="0"/>
        <w:rPr>
          <w:rFonts w:eastAsia="Times New Roman" w:cs="Arial"/>
          <w:i/>
          <w:iCs/>
          <w:szCs w:val="24"/>
        </w:rPr>
      </w:pPr>
      <w:r>
        <w:rPr>
          <w:i/>
        </w:rPr>
        <w:t xml:space="preserve">Medlemsavgifterna återbetalas inte heller för de därpå följande kvartalen förrän föreningen har lämnat in de uppgifter som avses ovan till fackförbundet. </w:t>
      </w:r>
    </w:p>
    <w:p w14:paraId="30167B23" w14:textId="77777777" w:rsidR="006F050F" w:rsidRDefault="006F050F" w:rsidP="00636BAB">
      <w:pPr>
        <w:shd w:val="clear" w:color="auto" w:fill="FFFFFF"/>
        <w:spacing w:after="0" w:line="240" w:lineRule="auto"/>
        <w:ind w:firstLine="0"/>
        <w:rPr>
          <w:rFonts w:eastAsia="Times New Roman" w:cs="Arial"/>
          <w:i/>
          <w:iCs/>
          <w:szCs w:val="24"/>
        </w:rPr>
      </w:pPr>
    </w:p>
    <w:p w14:paraId="16576938" w14:textId="72288537" w:rsidR="0A824777" w:rsidRDefault="0A824777" w:rsidP="0A824777">
      <w:pPr>
        <w:shd w:val="clear" w:color="auto" w:fill="FFFFFF" w:themeFill="background1"/>
        <w:spacing w:after="0" w:line="240" w:lineRule="auto"/>
        <w:ind w:firstLine="0"/>
        <w:rPr>
          <w:rFonts w:eastAsia="Times New Roman" w:cs="Arial"/>
          <w:i/>
          <w:iCs/>
        </w:rPr>
      </w:pPr>
    </w:p>
    <w:p w14:paraId="47083BEE" w14:textId="09D6B2D5" w:rsidR="42401B99" w:rsidRPr="00CC576C" w:rsidRDefault="42401B99" w:rsidP="001D6F8D">
      <w:pPr>
        <w:shd w:val="clear" w:color="auto" w:fill="FFFFFF" w:themeFill="background1"/>
        <w:spacing w:after="0" w:line="240" w:lineRule="auto"/>
        <w:ind w:left="408" w:firstLine="0"/>
        <w:rPr>
          <w:rFonts w:eastAsia="Times New Roman" w:cs="Arial"/>
          <w:b/>
          <w:bCs/>
        </w:rPr>
      </w:pPr>
      <w:r>
        <w:rPr>
          <w:b/>
        </w:rPr>
        <w:t>Med andra ord ska föreningen skicka in sin verksamhetsplan för inkommande år till regionkontoret och göra en anmälan om sina funktionärer senast 31.12.2023.</w:t>
      </w:r>
    </w:p>
    <w:p w14:paraId="6B4470C9" w14:textId="77777777" w:rsidR="0028605D" w:rsidRDefault="0028605D" w:rsidP="001D6F8D">
      <w:pPr>
        <w:shd w:val="clear" w:color="auto" w:fill="FFFFFF" w:themeFill="background1"/>
        <w:spacing w:after="0" w:line="240" w:lineRule="auto"/>
        <w:ind w:left="408" w:firstLine="0"/>
        <w:rPr>
          <w:rFonts w:eastAsia="Times New Roman" w:cs="Arial"/>
        </w:rPr>
      </w:pPr>
    </w:p>
    <w:p w14:paraId="2EA05CA5" w14:textId="54507004" w:rsidR="0028605D" w:rsidRDefault="001F0DDC" w:rsidP="001D6F8D">
      <w:pPr>
        <w:shd w:val="clear" w:color="auto" w:fill="FFFFFF" w:themeFill="background1"/>
        <w:spacing w:after="0" w:line="240" w:lineRule="auto"/>
        <w:ind w:left="408" w:firstLine="0"/>
        <w:rPr>
          <w:rFonts w:eastAsia="Times New Roman" w:cs="Arial"/>
        </w:rPr>
      </w:pPr>
      <w:r>
        <w:t>Föreningens verksamhetsplan fastställs och föreningens funktionärer väljs vid föreningens höstmöte (som ordnas inom tiden 1.11–15.12). Vi rekommenderar att styrelsens konstituerande möte hålls genast efter höstmötet, innan mandatperioden börjat.</w:t>
      </w:r>
    </w:p>
    <w:p w14:paraId="67D82ABA" w14:textId="77777777" w:rsidR="00636BAB" w:rsidRPr="001D6F8D" w:rsidRDefault="00636BAB" w:rsidP="00636BAB">
      <w:pPr>
        <w:shd w:val="clear" w:color="auto" w:fill="FFFFFF"/>
        <w:spacing w:after="0" w:line="240" w:lineRule="auto"/>
        <w:ind w:left="0" w:firstLine="0"/>
        <w:rPr>
          <w:rFonts w:eastAsia="Times New Roman" w:cs="Arial"/>
          <w:szCs w:val="24"/>
        </w:rPr>
      </w:pPr>
    </w:p>
    <w:p w14:paraId="3C000F32" w14:textId="6DC0D094" w:rsidR="006F050F" w:rsidRDefault="00C36632" w:rsidP="00054E56">
      <w:pPr>
        <w:shd w:val="clear" w:color="auto" w:fill="FFFFFF"/>
        <w:spacing w:after="0" w:line="240" w:lineRule="auto"/>
        <w:ind w:left="408" w:firstLine="0"/>
      </w:pPr>
      <w:r>
        <w:t>I det här sammandraget ger vi anvisningar för upprättande av verksamhetsplanen och anmälan av funktionärer.</w:t>
      </w:r>
    </w:p>
    <w:p w14:paraId="31C0CF09" w14:textId="77777777" w:rsidR="00D13453" w:rsidRDefault="00D13453" w:rsidP="00D13453">
      <w:pPr>
        <w:pStyle w:val="Leipteksti"/>
        <w:rPr>
          <w:lang w:eastAsia="fi-FI"/>
        </w:rPr>
      </w:pPr>
    </w:p>
    <w:p w14:paraId="2D798DBA" w14:textId="77777777" w:rsidR="00D13453" w:rsidRDefault="00D13453" w:rsidP="00D13453">
      <w:pPr>
        <w:rPr>
          <w:lang w:eastAsia="fi-FI"/>
        </w:rPr>
      </w:pPr>
    </w:p>
    <w:p w14:paraId="72F754B5" w14:textId="77777777" w:rsidR="00825839" w:rsidRDefault="00825839" w:rsidP="00D13453">
      <w:pPr>
        <w:rPr>
          <w:lang w:eastAsia="fi-FI"/>
        </w:rPr>
      </w:pPr>
    </w:p>
    <w:p w14:paraId="76D2FCE7" w14:textId="77777777" w:rsidR="00825839" w:rsidRDefault="00825839" w:rsidP="00D13453">
      <w:pPr>
        <w:rPr>
          <w:lang w:eastAsia="fi-FI"/>
        </w:rPr>
      </w:pPr>
    </w:p>
    <w:p w14:paraId="78514221" w14:textId="77777777" w:rsidR="00825839" w:rsidRDefault="00825839" w:rsidP="00D13453">
      <w:pPr>
        <w:rPr>
          <w:lang w:eastAsia="fi-FI"/>
        </w:rPr>
      </w:pPr>
    </w:p>
    <w:p w14:paraId="21645390" w14:textId="77777777" w:rsidR="00825839" w:rsidRDefault="00825839" w:rsidP="00D13453">
      <w:pPr>
        <w:rPr>
          <w:lang w:eastAsia="fi-FI"/>
        </w:rPr>
      </w:pPr>
    </w:p>
    <w:p w14:paraId="4CAF146C" w14:textId="77777777" w:rsidR="00825839" w:rsidRDefault="00825839" w:rsidP="00D13453">
      <w:pPr>
        <w:rPr>
          <w:lang w:eastAsia="fi-FI"/>
        </w:rPr>
      </w:pPr>
    </w:p>
    <w:p w14:paraId="7A25AD43" w14:textId="77777777" w:rsidR="00825839" w:rsidRDefault="00825839" w:rsidP="00D13453">
      <w:pPr>
        <w:rPr>
          <w:lang w:eastAsia="fi-FI"/>
        </w:rPr>
      </w:pPr>
    </w:p>
    <w:p w14:paraId="4E8D1BC7" w14:textId="77777777" w:rsidR="00825839" w:rsidRDefault="00825839" w:rsidP="00D13453">
      <w:pPr>
        <w:rPr>
          <w:lang w:eastAsia="fi-FI"/>
        </w:rPr>
      </w:pPr>
    </w:p>
    <w:p w14:paraId="211F5E32" w14:textId="77777777" w:rsidR="00825839" w:rsidRDefault="00825839" w:rsidP="00D13453">
      <w:pPr>
        <w:rPr>
          <w:lang w:eastAsia="fi-FI"/>
        </w:rPr>
      </w:pPr>
    </w:p>
    <w:p w14:paraId="468CE21E" w14:textId="77777777" w:rsidR="00825839" w:rsidRDefault="00825839" w:rsidP="00D13453">
      <w:pPr>
        <w:rPr>
          <w:lang w:eastAsia="fi-FI"/>
        </w:rPr>
      </w:pPr>
    </w:p>
    <w:p w14:paraId="2756248A" w14:textId="77777777" w:rsidR="00825839" w:rsidRDefault="00825839" w:rsidP="00D13453">
      <w:pPr>
        <w:rPr>
          <w:lang w:eastAsia="fi-FI"/>
        </w:rPr>
      </w:pPr>
    </w:p>
    <w:p w14:paraId="1083B8AF" w14:textId="77777777" w:rsidR="00825839" w:rsidRDefault="00825839" w:rsidP="00D13453">
      <w:pPr>
        <w:rPr>
          <w:lang w:eastAsia="fi-FI"/>
        </w:rPr>
      </w:pPr>
    </w:p>
    <w:p w14:paraId="3B7DB4BE" w14:textId="77777777" w:rsidR="00825839" w:rsidRDefault="00825839" w:rsidP="00D13453">
      <w:pPr>
        <w:rPr>
          <w:lang w:eastAsia="fi-FI"/>
        </w:rPr>
      </w:pPr>
    </w:p>
    <w:p w14:paraId="766C559F" w14:textId="77777777" w:rsidR="00825839" w:rsidRDefault="00825839" w:rsidP="00D13453">
      <w:pPr>
        <w:rPr>
          <w:lang w:eastAsia="fi-FI"/>
        </w:rPr>
      </w:pPr>
    </w:p>
    <w:p w14:paraId="7A8297E8" w14:textId="77777777" w:rsidR="00825839" w:rsidRPr="00D13453" w:rsidRDefault="00825839" w:rsidP="00D13453">
      <w:pPr>
        <w:rPr>
          <w:lang w:eastAsia="fi-FI"/>
        </w:rPr>
      </w:pPr>
    </w:p>
    <w:p w14:paraId="2B1BFB68" w14:textId="0C4DA1C6" w:rsidR="00C361BA" w:rsidRDefault="00A11167" w:rsidP="00186B78">
      <w:pPr>
        <w:pStyle w:val="Otsikko2"/>
      </w:pPr>
      <w:bookmarkStart w:id="1" w:name="_Toc138668440"/>
      <w:r>
        <w:lastRenderedPageBreak/>
        <w:t>Funktionärsanmälningar</w:t>
      </w:r>
      <w:bookmarkEnd w:id="1"/>
      <w:r>
        <w:t xml:space="preserve"> </w:t>
      </w:r>
    </w:p>
    <w:p w14:paraId="5311F15B" w14:textId="77777777" w:rsidR="003039E6" w:rsidRDefault="00853B3C" w:rsidP="003039E6">
      <w:pPr>
        <w:pStyle w:val="Leipteksti"/>
        <w:spacing w:after="0"/>
      </w:pPr>
      <w:r>
        <w:t>Uppdaterad information om funktionärerna garanterar att funktionärerna får de brev och meddelanden som förbundet skickar ut till dem.</w:t>
      </w:r>
    </w:p>
    <w:p w14:paraId="2C0D4669" w14:textId="66BF46F4" w:rsidR="00393087" w:rsidRDefault="00393087" w:rsidP="003039E6">
      <w:pPr>
        <w:pStyle w:val="Leipteksti"/>
        <w:spacing w:after="0"/>
      </w:pPr>
    </w:p>
    <w:p w14:paraId="71CEDAF5" w14:textId="17CC2021" w:rsidR="009D313D" w:rsidRDefault="009D313D" w:rsidP="00EA38FA">
      <w:pPr>
        <w:pStyle w:val="Leipteksti"/>
        <w:spacing w:after="0"/>
      </w:pPr>
      <w:r>
        <w:t xml:space="preserve">Mandatperiodens slutdatum ska införas för alla funktionärsuppdrag. Om inga förändringar har skett och mandatperioden pågår, behöver ingen anmälan göras. </w:t>
      </w:r>
    </w:p>
    <w:p w14:paraId="4D6867C4" w14:textId="27B2E157" w:rsidR="00393087" w:rsidRDefault="00393087" w:rsidP="00EA38FA">
      <w:pPr>
        <w:pStyle w:val="Leipteksti"/>
        <w:spacing w:after="0"/>
      </w:pPr>
    </w:p>
    <w:p w14:paraId="7FAC151C" w14:textId="77777777" w:rsidR="00730BCA" w:rsidRDefault="00730BCA" w:rsidP="00EA38FA">
      <w:pPr>
        <w:pStyle w:val="Leipteksti"/>
        <w:spacing w:after="0"/>
      </w:pPr>
    </w:p>
    <w:p w14:paraId="60F99737" w14:textId="77777777" w:rsidR="00730BCA" w:rsidRDefault="00CA6E9B" w:rsidP="00CA6E9B">
      <w:pPr>
        <w:pStyle w:val="Leipteksti"/>
        <w:spacing w:after="0"/>
      </w:pPr>
      <w:r>
        <w:t>Observera också att de elektroniska tjänsternas användarrättigheter gäller endast under personens mandatperiod. Därför är det viktigt att alltid uppdatera informationen före årsskiftet.</w:t>
      </w:r>
    </w:p>
    <w:p w14:paraId="19CB6735" w14:textId="2532873D" w:rsidR="00CA6E9B" w:rsidRDefault="00CA6E9B" w:rsidP="00CA6E9B">
      <w:pPr>
        <w:pStyle w:val="Leipteksti"/>
        <w:spacing w:after="0"/>
      </w:pPr>
      <w:r>
        <w:t xml:space="preserve"> </w:t>
      </w:r>
    </w:p>
    <w:p w14:paraId="50726EF6" w14:textId="77777777" w:rsidR="00730BCA" w:rsidRDefault="00CA6E9B" w:rsidP="00CA6E9B">
      <w:pPr>
        <w:pStyle w:val="Leipteksti"/>
        <w:spacing w:after="0"/>
      </w:pPr>
      <w:r>
        <w:t xml:space="preserve">För anmälan av organisationsuppgifter har vi gett föreningarnas sekreterare och ordförande uppdateringsrätt i föreningstjänsten </w:t>
      </w:r>
      <w:proofErr w:type="spellStart"/>
      <w:r>
        <w:t>minFörening</w:t>
      </w:r>
      <w:proofErr w:type="spellEnd"/>
      <w:r>
        <w:t>.</w:t>
      </w:r>
    </w:p>
    <w:p w14:paraId="4DA25664" w14:textId="06F1A58A" w:rsidR="00CA6E9B" w:rsidRDefault="00CA6E9B" w:rsidP="00730BCA">
      <w:pPr>
        <w:pStyle w:val="Leipteksti"/>
        <w:spacing w:after="0"/>
        <w:ind w:left="408" w:firstLine="0"/>
      </w:pPr>
      <w:r>
        <w:t xml:space="preserve"> </w:t>
      </w:r>
      <w:r>
        <w:br/>
        <w:t>Kom ihåg att iaktta dataskyddsfrågor i er förening då ni behandlar personuppgifter om föreningens medlemmar.</w:t>
      </w:r>
    </w:p>
    <w:p w14:paraId="38017953" w14:textId="77777777" w:rsidR="00CA6E9B" w:rsidRPr="00393087" w:rsidRDefault="00CA6E9B" w:rsidP="00EA38FA">
      <w:pPr>
        <w:pStyle w:val="Leipteksti"/>
        <w:spacing w:after="0"/>
      </w:pPr>
    </w:p>
    <w:p w14:paraId="0BE49F05" w14:textId="202E7952" w:rsidR="00E504C9" w:rsidRPr="00E504C9" w:rsidRDefault="00E504C9" w:rsidP="00186B78">
      <w:pPr>
        <w:pStyle w:val="Otsikko3"/>
      </w:pPr>
      <w:bookmarkStart w:id="2" w:name="_Toc138668441"/>
      <w:r>
        <w:t>Organisationsuppgifter</w:t>
      </w:r>
      <w:bookmarkEnd w:id="2"/>
      <w:r>
        <w:t> </w:t>
      </w:r>
    </w:p>
    <w:p w14:paraId="40D13B86" w14:textId="01B44EE3" w:rsidR="00E504C9" w:rsidRDefault="00E504C9" w:rsidP="00427324">
      <w:pPr>
        <w:pStyle w:val="Leipteksti"/>
        <w:spacing w:after="0" w:line="240" w:lineRule="auto"/>
        <w:rPr>
          <w:i/>
          <w:iCs/>
        </w:rPr>
      </w:pPr>
      <w:r>
        <w:rPr>
          <w:i/>
        </w:rPr>
        <w:t>Föreningens höstmöte väljer bland föreningens medlemmar en styrelse för två kalenderår. Styrelsen består av ordföranden och minst fem (5) och högst femton (15) övriga ordinarie medlemmar samt högst ett motsvarande antal suppleanter.</w:t>
      </w:r>
    </w:p>
    <w:p w14:paraId="3EEF1FB3" w14:textId="77777777" w:rsidR="00E504C9" w:rsidRDefault="00E504C9" w:rsidP="00427324">
      <w:pPr>
        <w:pStyle w:val="Leipteksti"/>
        <w:spacing w:after="0" w:line="240" w:lineRule="auto"/>
        <w:rPr>
          <w:i/>
          <w:iCs/>
        </w:rPr>
      </w:pPr>
    </w:p>
    <w:p w14:paraId="1CDC013F" w14:textId="77777777" w:rsidR="00E504C9" w:rsidRDefault="00E504C9" w:rsidP="00427324">
      <w:pPr>
        <w:pStyle w:val="Leipteksti"/>
        <w:spacing w:after="0" w:line="240" w:lineRule="auto"/>
        <w:rPr>
          <w:i/>
          <w:iCs/>
        </w:rPr>
      </w:pPr>
      <w:r>
        <w:rPr>
          <w:i/>
        </w:rPr>
        <w:t xml:space="preserve"> Styrelsen väljer bland sina ordinarie medlemmar en vice ordförande, en sekreterare och en kassör (Föreningens stadgar 13 § 1 punkten).</w:t>
      </w:r>
    </w:p>
    <w:p w14:paraId="3BB0935C" w14:textId="77777777" w:rsidR="00F327F4" w:rsidRDefault="00E504C9" w:rsidP="00F327F4">
      <w:pPr>
        <w:pStyle w:val="Leipteksti"/>
        <w:rPr>
          <w:b/>
          <w:bCs/>
        </w:rPr>
      </w:pPr>
      <w:r>
        <w:rPr>
          <w:b/>
        </w:rPr>
        <w:t xml:space="preserve"> </w:t>
      </w:r>
    </w:p>
    <w:p w14:paraId="70B6656C" w14:textId="10BCF285" w:rsidR="00F327F4" w:rsidRPr="00F327F4" w:rsidRDefault="00F327F4" w:rsidP="00F327F4">
      <w:pPr>
        <w:pStyle w:val="Leipteksti"/>
        <w:rPr>
          <w:b/>
          <w:bCs/>
        </w:rPr>
      </w:pPr>
      <w:r>
        <w:rPr>
          <w:b/>
        </w:rPr>
        <w:t>Av den orsaken kan inte regionkontoren godkänna mindre styrelser än så.</w:t>
      </w:r>
    </w:p>
    <w:p w14:paraId="30A87574" w14:textId="2CF9AED1" w:rsidR="00E504C9" w:rsidRDefault="00E504C9" w:rsidP="005C2422">
      <w:pPr>
        <w:pStyle w:val="Leipteksti"/>
        <w:spacing w:after="0" w:line="240" w:lineRule="auto"/>
        <w:ind w:left="0" w:firstLine="408"/>
      </w:pPr>
      <w:r>
        <w:rPr>
          <w:i/>
        </w:rPr>
        <w:t>En pensionerad medlem kan inte väljas in i styrelsen.</w:t>
      </w:r>
      <w:r>
        <w:t xml:space="preserve"> </w:t>
      </w:r>
      <w:r>
        <w:rPr>
          <w:i/>
        </w:rPr>
        <w:t>(Föreningens stadgar 11 § 2 punkten.)</w:t>
      </w:r>
    </w:p>
    <w:p w14:paraId="6868CB78" w14:textId="77777777" w:rsidR="00E85A97" w:rsidRDefault="00E85A97" w:rsidP="00B11115">
      <w:pPr>
        <w:pStyle w:val="Leipteksti"/>
        <w:spacing w:after="0"/>
        <w:rPr>
          <w:b/>
          <w:bCs/>
        </w:rPr>
      </w:pPr>
    </w:p>
    <w:p w14:paraId="3E86BE45" w14:textId="0D5747C3" w:rsidR="00BE1EBE" w:rsidRDefault="00E504C9" w:rsidP="00B11115">
      <w:pPr>
        <w:pStyle w:val="Leipteksti"/>
        <w:spacing w:after="0"/>
        <w:rPr>
          <w:b/>
          <w:bCs/>
        </w:rPr>
      </w:pPr>
      <w:r>
        <w:rPr>
          <w:b/>
        </w:rPr>
        <w:t>Vi rekommenderar att styrelsens konstituerande möte hålls genast efter höstmötet, innan mandatperioden börjat.</w:t>
      </w:r>
    </w:p>
    <w:p w14:paraId="4FF39696" w14:textId="1AFEDD91" w:rsidR="00E504C9" w:rsidRPr="00E504C9" w:rsidRDefault="00E504C9" w:rsidP="00B11115">
      <w:pPr>
        <w:pStyle w:val="Leipteksti"/>
        <w:spacing w:after="0"/>
      </w:pPr>
      <w:r>
        <w:t> </w:t>
      </w:r>
    </w:p>
    <w:p w14:paraId="3DF25B32" w14:textId="23C0E9CE" w:rsidR="00E504C9" w:rsidRPr="00E504C9" w:rsidRDefault="00E504C9" w:rsidP="00E504C9">
      <w:pPr>
        <w:pStyle w:val="Leipteksti"/>
      </w:pPr>
      <w:r>
        <w:t> </w:t>
      </w:r>
    </w:p>
    <w:p w14:paraId="15A157CC" w14:textId="6C5F6277" w:rsidR="00E504C9" w:rsidRPr="00E504C9" w:rsidRDefault="00E504C9" w:rsidP="00E504C9">
      <w:pPr>
        <w:pStyle w:val="Leipteksti"/>
      </w:pPr>
      <w:r>
        <w:t>Stadgeenliga organisationsuppdrag (ska väljas och anmälas till förbundet före utgången av året): </w:t>
      </w:r>
    </w:p>
    <w:p w14:paraId="678331DA" w14:textId="0E76EBE1" w:rsidR="00E504C9" w:rsidRPr="00E504C9" w:rsidRDefault="00E504C9" w:rsidP="00E504C9">
      <w:pPr>
        <w:pStyle w:val="Leipteksti"/>
      </w:pPr>
      <w:r>
        <w:t>Beteckning</w:t>
      </w:r>
      <w:r w:rsidR="004E68E9">
        <w:tab/>
      </w:r>
      <w:r>
        <w:t>Uppdrag </w:t>
      </w:r>
    </w:p>
    <w:p w14:paraId="2F1C6D76" w14:textId="0EF9E2AC" w:rsidR="00E504C9" w:rsidRPr="00284B2D" w:rsidRDefault="00E504C9" w:rsidP="00BF6EDA">
      <w:pPr>
        <w:pStyle w:val="Leipteksti"/>
        <w:numPr>
          <w:ilvl w:val="0"/>
          <w:numId w:val="4"/>
        </w:numPr>
        <w:spacing w:after="0"/>
        <w:ind w:left="714" w:hanging="357"/>
      </w:pPr>
      <w:r w:rsidRPr="00284B2D">
        <w:t>PJ</w:t>
      </w:r>
      <w:r w:rsidRPr="00284B2D">
        <w:tab/>
      </w:r>
      <w:r w:rsidR="004E68E9" w:rsidRPr="00284B2D">
        <w:tab/>
      </w:r>
      <w:r w:rsidRPr="00284B2D">
        <w:t>ordförande </w:t>
      </w:r>
      <w:r w:rsidR="00E00E62" w:rsidRPr="00284B2D">
        <w:t>(för ordföranden antecknas inte uppdraget styrelsemedlem, och hen räknas därmed inte som en medlem av styrelsen)</w:t>
      </w:r>
    </w:p>
    <w:p w14:paraId="70A0059B" w14:textId="5AF66E8C" w:rsidR="00E504C9" w:rsidRPr="00284B2D" w:rsidRDefault="00E504C9" w:rsidP="00BF6EDA">
      <w:pPr>
        <w:pStyle w:val="Leipteksti"/>
        <w:numPr>
          <w:ilvl w:val="0"/>
          <w:numId w:val="5"/>
        </w:numPr>
        <w:spacing w:after="0"/>
        <w:ind w:left="714" w:hanging="357"/>
      </w:pPr>
      <w:r w:rsidRPr="00284B2D">
        <w:t>VPJ</w:t>
      </w:r>
      <w:r w:rsidRPr="00284B2D">
        <w:tab/>
      </w:r>
      <w:r w:rsidR="004E68E9" w:rsidRPr="00284B2D">
        <w:tab/>
      </w:r>
      <w:r w:rsidRPr="00284B2D">
        <w:t>vice ordförande </w:t>
      </w:r>
    </w:p>
    <w:p w14:paraId="4603FEEC" w14:textId="3AFBDA70" w:rsidR="00E504C9" w:rsidRPr="00284B2D" w:rsidRDefault="00E504C9" w:rsidP="00BF6EDA">
      <w:pPr>
        <w:pStyle w:val="Leipteksti"/>
        <w:numPr>
          <w:ilvl w:val="0"/>
          <w:numId w:val="5"/>
        </w:numPr>
        <w:spacing w:after="0"/>
        <w:ind w:left="714" w:hanging="357"/>
      </w:pPr>
      <w:r w:rsidRPr="00284B2D">
        <w:t>SIHT</w:t>
      </w:r>
      <w:r w:rsidRPr="00284B2D">
        <w:tab/>
      </w:r>
      <w:r w:rsidR="004E68E9" w:rsidRPr="00284B2D">
        <w:tab/>
      </w:r>
      <w:r w:rsidRPr="00284B2D">
        <w:t>sekreterare </w:t>
      </w:r>
    </w:p>
    <w:p w14:paraId="22578811" w14:textId="6AF7C28B" w:rsidR="00E504C9" w:rsidRPr="00E504C9" w:rsidRDefault="00E504C9" w:rsidP="00BF6EDA">
      <w:pPr>
        <w:pStyle w:val="Leipteksti"/>
        <w:numPr>
          <w:ilvl w:val="0"/>
          <w:numId w:val="5"/>
        </w:numPr>
        <w:spacing w:after="0"/>
        <w:ind w:left="714" w:hanging="357"/>
      </w:pPr>
      <w:r>
        <w:t>TH</w:t>
      </w:r>
      <w:r>
        <w:tab/>
      </w:r>
      <w:r w:rsidR="004E68E9">
        <w:tab/>
      </w:r>
      <w:r>
        <w:t>kassör* </w:t>
      </w:r>
    </w:p>
    <w:p w14:paraId="130BAFF9" w14:textId="1C07D043" w:rsidR="00E504C9" w:rsidRPr="00E504C9" w:rsidRDefault="00E504C9" w:rsidP="00BF6EDA">
      <w:pPr>
        <w:pStyle w:val="Leipteksti"/>
        <w:numPr>
          <w:ilvl w:val="0"/>
          <w:numId w:val="5"/>
        </w:numPr>
        <w:spacing w:after="0"/>
        <w:ind w:left="714" w:hanging="357"/>
      </w:pPr>
      <w:r>
        <w:t xml:space="preserve">JH </w:t>
      </w:r>
      <w:r w:rsidR="004E68E9">
        <w:tab/>
      </w:r>
      <w:r w:rsidR="004E68E9">
        <w:tab/>
      </w:r>
      <w:r>
        <w:t>medlemsansvarig (en eller flera) </w:t>
      </w:r>
    </w:p>
    <w:p w14:paraId="426A94FC" w14:textId="72CD6950" w:rsidR="00E504C9" w:rsidRPr="00E504C9" w:rsidRDefault="00E504C9" w:rsidP="004E68E9">
      <w:pPr>
        <w:pStyle w:val="Leipteksti"/>
        <w:numPr>
          <w:ilvl w:val="0"/>
          <w:numId w:val="5"/>
        </w:numPr>
        <w:spacing w:after="0"/>
      </w:pPr>
      <w:r>
        <w:t>HALLJ</w:t>
      </w:r>
      <w:r>
        <w:tab/>
      </w:r>
      <w:r w:rsidR="004E68E9">
        <w:tab/>
      </w:r>
      <w:r>
        <w:t>ordinarie medlem i föreningens styrelse, minst 5 medlemmar (suppleanter anmäls inte) </w:t>
      </w:r>
    </w:p>
    <w:p w14:paraId="0DE263DD" w14:textId="77777777" w:rsidR="00E504C9" w:rsidRPr="00E504C9" w:rsidRDefault="00E504C9" w:rsidP="00E504C9">
      <w:pPr>
        <w:pStyle w:val="Leipteksti"/>
      </w:pPr>
      <w:r>
        <w:t> </w:t>
      </w:r>
    </w:p>
    <w:p w14:paraId="030C95E4" w14:textId="77777777" w:rsidR="00FC176E" w:rsidRDefault="00E504C9" w:rsidP="00FC176E">
      <w:pPr>
        <w:pStyle w:val="Leipteksti"/>
        <w:spacing w:after="0"/>
      </w:pPr>
      <w:r>
        <w:lastRenderedPageBreak/>
        <w:t xml:space="preserve">*En kassör ska alltid väljas, och hen ska vara medlem i styrelsen. Styrelsen kan bestämma att köpa in </w:t>
      </w:r>
      <w:proofErr w:type="gramStart"/>
      <w:r>
        <w:t>t.ex.</w:t>
      </w:r>
      <w:proofErr w:type="gramEnd"/>
      <w:r>
        <w:t xml:space="preserve"> bokförings- och bokslutstjänster från en extern leverantör. </w:t>
      </w:r>
    </w:p>
    <w:p w14:paraId="411DC05F" w14:textId="3460DD0A" w:rsidR="00E504C9" w:rsidRDefault="00E504C9" w:rsidP="00FC176E">
      <w:pPr>
        <w:pStyle w:val="Leipteksti"/>
        <w:spacing w:after="0"/>
      </w:pPr>
      <w:r>
        <w:t>  </w:t>
      </w:r>
    </w:p>
    <w:p w14:paraId="1C0B35FD" w14:textId="77777777" w:rsidR="00FC176E" w:rsidRPr="00E504C9" w:rsidRDefault="00FC176E" w:rsidP="00FC176E">
      <w:pPr>
        <w:pStyle w:val="Leipteksti"/>
        <w:spacing w:after="0"/>
      </w:pPr>
    </w:p>
    <w:p w14:paraId="4D1DD139" w14:textId="77777777" w:rsidR="00E504C9" w:rsidRPr="00E504C9" w:rsidRDefault="00E504C9" w:rsidP="00E504C9">
      <w:pPr>
        <w:pStyle w:val="Leipteksti"/>
      </w:pPr>
      <w:r>
        <w:t>Vi rekommenderar att föreningen också väljer personer till följande organisationsuppdrag </w:t>
      </w:r>
    </w:p>
    <w:p w14:paraId="20ED7192" w14:textId="77777777" w:rsidR="00E504C9" w:rsidRPr="00E504C9" w:rsidRDefault="00E504C9" w:rsidP="00E504C9">
      <w:pPr>
        <w:pStyle w:val="Leipteksti"/>
      </w:pPr>
      <w:r>
        <w:t>Beteckning</w:t>
      </w:r>
      <w:r>
        <w:tab/>
        <w:t>Uppdrag </w:t>
      </w:r>
    </w:p>
    <w:p w14:paraId="502AC003" w14:textId="77777777" w:rsidR="00E504C9" w:rsidRPr="00E504C9" w:rsidRDefault="00E504C9" w:rsidP="00BF6EDA">
      <w:pPr>
        <w:pStyle w:val="Leipteksti"/>
        <w:numPr>
          <w:ilvl w:val="0"/>
          <w:numId w:val="6"/>
        </w:numPr>
        <w:spacing w:after="0"/>
        <w:ind w:left="714" w:hanging="357"/>
      </w:pPr>
      <w:r>
        <w:t>JÄSENHANK</w:t>
      </w:r>
      <w:r>
        <w:tab/>
        <w:t>medlemsrekryterare </w:t>
      </w:r>
    </w:p>
    <w:p w14:paraId="131501FE" w14:textId="77777777" w:rsidR="00E504C9" w:rsidRPr="00E504C9" w:rsidRDefault="00E504C9" w:rsidP="00BF6EDA">
      <w:pPr>
        <w:pStyle w:val="Leipteksti"/>
        <w:numPr>
          <w:ilvl w:val="0"/>
          <w:numId w:val="6"/>
        </w:numPr>
        <w:spacing w:after="0"/>
        <w:ind w:left="714" w:hanging="357"/>
      </w:pPr>
      <w:r>
        <w:t>TTVAST</w:t>
      </w:r>
      <w:r>
        <w:tab/>
        <w:t>arbetskonfliktsansvarig </w:t>
      </w:r>
    </w:p>
    <w:p w14:paraId="27FA2B04" w14:textId="199FD004" w:rsidR="00E504C9" w:rsidRPr="00E504C9" w:rsidRDefault="00E504C9" w:rsidP="00BF6EDA">
      <w:pPr>
        <w:pStyle w:val="Leipteksti"/>
        <w:numPr>
          <w:ilvl w:val="0"/>
          <w:numId w:val="6"/>
        </w:numPr>
        <w:spacing w:after="0"/>
        <w:ind w:left="714" w:hanging="357"/>
      </w:pPr>
      <w:r>
        <w:t xml:space="preserve">NUORISOVAS </w:t>
      </w:r>
      <w:r w:rsidR="004E68E9">
        <w:tab/>
      </w:r>
      <w:r>
        <w:t>ungdomsansvarig </w:t>
      </w:r>
    </w:p>
    <w:p w14:paraId="435105B4" w14:textId="77777777" w:rsidR="00E504C9" w:rsidRPr="00E504C9" w:rsidRDefault="00E504C9" w:rsidP="00E504C9">
      <w:pPr>
        <w:pStyle w:val="Leipteksti"/>
      </w:pPr>
      <w:r>
        <w:t> </w:t>
      </w:r>
    </w:p>
    <w:p w14:paraId="164EB3D8" w14:textId="77777777" w:rsidR="0073314A" w:rsidRPr="001371A4" w:rsidRDefault="00E504C9" w:rsidP="001371A4">
      <w:pPr>
        <w:pStyle w:val="Leipteksti"/>
        <w:spacing w:after="0"/>
      </w:pPr>
      <w:r>
        <w:t xml:space="preserve">Den </w:t>
      </w:r>
      <w:r>
        <w:rPr>
          <w:b/>
        </w:rPr>
        <w:t>medlemsansvariga</w:t>
      </w:r>
      <w:r>
        <w:t xml:space="preserve"> är huvudanvändare i föreningstjänsten </w:t>
      </w:r>
      <w:proofErr w:type="spellStart"/>
      <w:r>
        <w:t>minFörening</w:t>
      </w:r>
      <w:proofErr w:type="spellEnd"/>
      <w:r>
        <w:t xml:space="preserve">. Till detta uppdrag hör automatiskt omfattande användarrättigheter till </w:t>
      </w:r>
      <w:proofErr w:type="spellStart"/>
      <w:r>
        <w:t>minFörening</w:t>
      </w:r>
      <w:proofErr w:type="spellEnd"/>
      <w:r>
        <w:t>; uppdatering och listor med betalningsuppgifter.</w:t>
      </w:r>
    </w:p>
    <w:p w14:paraId="6AC98CFF" w14:textId="29936321" w:rsidR="00E504C9" w:rsidRPr="00E504C9" w:rsidRDefault="00E504C9" w:rsidP="001371A4">
      <w:pPr>
        <w:pStyle w:val="Leipteksti"/>
        <w:spacing w:after="0"/>
      </w:pPr>
      <w:r>
        <w:t> </w:t>
      </w:r>
    </w:p>
    <w:p w14:paraId="3F0A0130" w14:textId="77777777" w:rsidR="0073314A" w:rsidRPr="001371A4" w:rsidRDefault="00E504C9" w:rsidP="001371A4">
      <w:pPr>
        <w:pStyle w:val="Leipteksti"/>
        <w:spacing w:after="0"/>
      </w:pPr>
      <w:r>
        <w:rPr>
          <w:b/>
        </w:rPr>
        <w:t>Ordförande och sekreterare</w:t>
      </w:r>
      <w:r>
        <w:t xml:space="preserve"> har automatiskt funktionärsrättigheter i föreningstjänsten </w:t>
      </w:r>
      <w:proofErr w:type="spellStart"/>
      <w:r>
        <w:t>minFörening</w:t>
      </w:r>
      <w:proofErr w:type="spellEnd"/>
      <w:r>
        <w:t>. I dem ingår, utöver medlemsuppdateringar, också rätt att uppdatera funktionärsuppdrag.</w:t>
      </w:r>
    </w:p>
    <w:p w14:paraId="2FB7103C" w14:textId="7673D8E3" w:rsidR="00E504C9" w:rsidRPr="00CD3AC9" w:rsidRDefault="00E504C9" w:rsidP="00560746">
      <w:pPr>
        <w:pStyle w:val="Leipteksti"/>
        <w:spacing w:after="0"/>
        <w:rPr>
          <w:color w:val="000000" w:themeColor="text1"/>
        </w:rPr>
      </w:pPr>
      <w:r>
        <w:t> </w:t>
      </w:r>
    </w:p>
    <w:p w14:paraId="0476783D" w14:textId="77777777" w:rsidR="00CD3AC9" w:rsidRPr="00CD3AC9" w:rsidRDefault="00CD3AC9" w:rsidP="00CD3AC9">
      <w:pPr>
        <w:pStyle w:val="paragraph"/>
        <w:spacing w:before="0" w:beforeAutospacing="0" w:after="0" w:afterAutospacing="0"/>
        <w:ind w:left="765" w:hanging="345"/>
        <w:textAlignment w:val="baseline"/>
        <w:rPr>
          <w:rFonts w:asciiTheme="minorHAnsi" w:hAnsiTheme="minorHAnsi" w:cstheme="minorHAnsi"/>
          <w:color w:val="000000" w:themeColor="text1"/>
          <w:sz w:val="22"/>
          <w:szCs w:val="22"/>
        </w:rPr>
      </w:pPr>
      <w:r w:rsidRPr="00CD3AC9">
        <w:rPr>
          <w:rFonts w:asciiTheme="minorHAnsi" w:hAnsiTheme="minorHAnsi" w:cstheme="minorHAnsi"/>
          <w:color w:val="000000" w:themeColor="text1"/>
          <w:sz w:val="22"/>
          <w:szCs w:val="22"/>
        </w:rPr>
        <w:t xml:space="preserve">Vid sitt </w:t>
      </w:r>
      <w:r w:rsidRPr="00CD3AC9">
        <w:rPr>
          <w:rStyle w:val="normaltextrun"/>
          <w:rFonts w:asciiTheme="minorHAnsi" w:hAnsiTheme="minorHAnsi" w:cstheme="minorHAnsi"/>
          <w:color w:val="000000" w:themeColor="text1"/>
          <w:sz w:val="22"/>
          <w:szCs w:val="22"/>
        </w:rPr>
        <w:t>höstmöte möte väljer föreningen</w:t>
      </w:r>
      <w:r w:rsidRPr="00CD3AC9">
        <w:rPr>
          <w:rFonts w:asciiTheme="minorHAnsi" w:hAnsiTheme="minorHAnsi" w:cstheme="minorHAnsi"/>
          <w:color w:val="000000" w:themeColor="text1"/>
          <w:sz w:val="22"/>
          <w:szCs w:val="22"/>
        </w:rPr>
        <w:t xml:space="preserve"> vid </w:t>
      </w:r>
      <w:r w:rsidRPr="00CD3AC9">
        <w:rPr>
          <w:rStyle w:val="normaltextrun"/>
          <w:rFonts w:asciiTheme="minorHAnsi" w:hAnsiTheme="minorHAnsi" w:cstheme="minorHAnsi"/>
          <w:color w:val="000000" w:themeColor="text1"/>
          <w:sz w:val="22"/>
          <w:szCs w:val="22"/>
        </w:rPr>
        <w:t>behov även andra funktionärer (Föreningens stadgar 13 § 2). Dessa val behöver inte anmälas till</w:t>
      </w:r>
      <w:r w:rsidRPr="00CD3AC9">
        <w:rPr>
          <w:rStyle w:val="eop"/>
          <w:rFonts w:asciiTheme="minorHAnsi" w:hAnsiTheme="minorHAnsi" w:cstheme="minorHAnsi"/>
          <w:color w:val="000000" w:themeColor="text1"/>
          <w:sz w:val="22"/>
          <w:szCs w:val="22"/>
        </w:rPr>
        <w:t> </w:t>
      </w:r>
      <w:r w:rsidRPr="00CD3AC9">
        <w:rPr>
          <w:rStyle w:val="normaltextrun"/>
          <w:rFonts w:asciiTheme="minorHAnsi" w:hAnsiTheme="minorHAnsi" w:cstheme="minorHAnsi"/>
          <w:color w:val="000000" w:themeColor="text1"/>
          <w:sz w:val="22"/>
          <w:szCs w:val="22"/>
        </w:rPr>
        <w:t>förbundet. Förändringar i tecknare av föreningens namn</w:t>
      </w:r>
      <w:r w:rsidRPr="00CD3AC9">
        <w:rPr>
          <w:rStyle w:val="normaltextrun"/>
          <w:rFonts w:asciiTheme="minorHAnsi" w:hAnsiTheme="minorHAnsi" w:cstheme="minorHAnsi"/>
          <w:b/>
          <w:i/>
          <w:color w:val="000000" w:themeColor="text1"/>
          <w:sz w:val="22"/>
          <w:szCs w:val="22"/>
        </w:rPr>
        <w:t xml:space="preserve"> </w:t>
      </w:r>
      <w:r w:rsidRPr="00CD3AC9">
        <w:rPr>
          <w:rStyle w:val="normaltextrun"/>
          <w:rFonts w:asciiTheme="minorHAnsi" w:hAnsiTheme="minorHAnsi" w:cstheme="minorHAnsi"/>
          <w:color w:val="000000" w:themeColor="text1"/>
          <w:sz w:val="22"/>
          <w:szCs w:val="22"/>
        </w:rPr>
        <w:t>(Föreningens stadgar 15 §) måste anmälas till Patent- och registerstyrelsens föreningsregister.</w:t>
      </w:r>
    </w:p>
    <w:p w14:paraId="4FEF5E8D" w14:textId="77777777" w:rsidR="00CD3AC9" w:rsidRPr="00CD3AC9" w:rsidRDefault="00CD3AC9" w:rsidP="00CD3AC9">
      <w:pPr>
        <w:pStyle w:val="paragraph"/>
        <w:spacing w:before="0" w:beforeAutospacing="0" w:after="0" w:afterAutospacing="0"/>
        <w:ind w:left="765" w:hanging="345"/>
        <w:textAlignment w:val="baseline"/>
        <w:rPr>
          <w:rFonts w:asciiTheme="minorHAnsi" w:hAnsiTheme="minorHAnsi" w:cstheme="minorHAnsi"/>
          <w:color w:val="000000" w:themeColor="text1"/>
          <w:sz w:val="22"/>
          <w:szCs w:val="22"/>
        </w:rPr>
      </w:pPr>
      <w:r w:rsidRPr="00CD3AC9">
        <w:rPr>
          <w:rStyle w:val="normaltextrun"/>
          <w:rFonts w:asciiTheme="minorHAnsi" w:hAnsiTheme="minorHAnsi" w:cstheme="minorHAnsi"/>
          <w:color w:val="000000" w:themeColor="text1"/>
          <w:sz w:val="22"/>
          <w:szCs w:val="22"/>
        </w:rPr>
        <w:t>Det på föreningens ansvar att anmäla ändringarna. Mer information:</w:t>
      </w:r>
      <w:r w:rsidRPr="00CD3AC9">
        <w:rPr>
          <w:rStyle w:val="eop"/>
          <w:rFonts w:asciiTheme="minorHAnsi" w:hAnsiTheme="minorHAnsi" w:cstheme="minorHAnsi"/>
          <w:color w:val="000000" w:themeColor="text1"/>
          <w:sz w:val="22"/>
          <w:szCs w:val="22"/>
        </w:rPr>
        <w:t> </w:t>
      </w:r>
    </w:p>
    <w:p w14:paraId="2D0B2F60" w14:textId="77777777" w:rsidR="00CD3AC9" w:rsidRPr="00CD3AC9" w:rsidRDefault="00CD3AC9" w:rsidP="00CD3AC9">
      <w:pPr>
        <w:pStyle w:val="paragraph"/>
        <w:spacing w:before="0" w:beforeAutospacing="0" w:after="0" w:afterAutospacing="0"/>
        <w:ind w:left="765" w:hanging="345"/>
        <w:textAlignment w:val="baseline"/>
        <w:rPr>
          <w:rStyle w:val="normaltextrun"/>
          <w:rFonts w:asciiTheme="minorHAnsi" w:hAnsiTheme="minorHAnsi" w:cstheme="minorHAnsi"/>
          <w:color w:val="000000" w:themeColor="text1"/>
          <w:sz w:val="22"/>
          <w:szCs w:val="22"/>
        </w:rPr>
      </w:pPr>
      <w:hyperlink r:id="rId8" w:history="1">
        <w:r w:rsidRPr="00CD3AC9">
          <w:rPr>
            <w:rStyle w:val="Hyperlinkki"/>
            <w:rFonts w:asciiTheme="minorHAnsi" w:eastAsiaTheme="majorEastAsia" w:hAnsiTheme="minorHAnsi" w:cstheme="minorHAnsi"/>
            <w:color w:val="000000" w:themeColor="text1"/>
            <w:sz w:val="22"/>
            <w:szCs w:val="22"/>
          </w:rPr>
          <w:t>https://prh.fi/sv/index.html</w:t>
        </w:r>
      </w:hyperlink>
    </w:p>
    <w:p w14:paraId="22DF0FC3" w14:textId="62AACCDC" w:rsidR="00E504C9" w:rsidRPr="00E504C9" w:rsidRDefault="00E504C9" w:rsidP="00E504C9">
      <w:pPr>
        <w:pStyle w:val="Leipteksti"/>
      </w:pPr>
    </w:p>
    <w:p w14:paraId="626C72CC" w14:textId="788F370A" w:rsidR="00E504C9" w:rsidRPr="00E504C9" w:rsidRDefault="00E504C9" w:rsidP="00AE7D5F">
      <w:pPr>
        <w:pStyle w:val="Otsikko3"/>
      </w:pPr>
      <w:bookmarkStart w:id="3" w:name="_Toc138668442"/>
      <w:r>
        <w:t xml:space="preserve">Anmälan av organisationsuppdrag med föreningstjänsten </w:t>
      </w:r>
      <w:proofErr w:type="spellStart"/>
      <w:r>
        <w:t>minFörening</w:t>
      </w:r>
      <w:bookmarkEnd w:id="3"/>
      <w:proofErr w:type="spellEnd"/>
      <w:r>
        <w:t> </w:t>
      </w:r>
    </w:p>
    <w:p w14:paraId="1E06C838" w14:textId="77777777" w:rsidR="00A87101" w:rsidRDefault="00E504C9" w:rsidP="00A87101">
      <w:pPr>
        <w:pStyle w:val="Leipteksti"/>
        <w:spacing w:after="0"/>
      </w:pPr>
      <w:r>
        <w:t> </w:t>
      </w:r>
      <w:r>
        <w:rPr>
          <w:b/>
          <w:bCs/>
          <w:i/>
        </w:rPr>
        <w:t>OBS!</w:t>
      </w:r>
      <w:r>
        <w:rPr>
          <w:i/>
        </w:rPr>
        <w:t xml:space="preserve"> Uppdragets begynnelsedag kan inte ändras efter att den sparats. </w:t>
      </w:r>
      <w:r>
        <w:t> </w:t>
      </w:r>
    </w:p>
    <w:p w14:paraId="2206D4FB" w14:textId="55008149" w:rsidR="00E504C9" w:rsidRPr="00E504C9" w:rsidRDefault="00E504C9" w:rsidP="00CA4F6F">
      <w:pPr>
        <w:pStyle w:val="Leipteksti"/>
        <w:ind w:left="408" w:firstLine="0"/>
      </w:pPr>
      <w:r>
        <w:rPr>
          <w:i/>
        </w:rPr>
        <w:t>En felaktig begynnelsedag kan korrigeras endast genom att införa samma avslutningsdag för uppdraget och göra hela uppdraget på nytt.</w:t>
      </w:r>
      <w:r>
        <w:t>  </w:t>
      </w:r>
    </w:p>
    <w:p w14:paraId="7B2552A2" w14:textId="4A3D3687" w:rsidR="00E504C9" w:rsidRPr="00284B2D" w:rsidRDefault="00E00E62" w:rsidP="00E00E62">
      <w:pPr>
        <w:pStyle w:val="Leipteksti"/>
        <w:numPr>
          <w:ilvl w:val="0"/>
          <w:numId w:val="7"/>
        </w:numPr>
      </w:pPr>
      <w:r w:rsidRPr="00284B2D">
        <w:t xml:space="preserve">Om funktionärens uppdrag inte fortsätter år 2024, mata in ett slutdatum på redigeringssidan. </w:t>
      </w:r>
      <w:r w:rsidR="00E504C9" w:rsidRPr="00284B2D">
        <w:t> </w:t>
      </w:r>
    </w:p>
    <w:p w14:paraId="61E00C8E" w14:textId="77777777" w:rsidR="00E504C9" w:rsidRPr="00284B2D" w:rsidRDefault="00E504C9" w:rsidP="00BF6EDA">
      <w:pPr>
        <w:pStyle w:val="Leipteksti"/>
        <w:numPr>
          <w:ilvl w:val="0"/>
          <w:numId w:val="7"/>
        </w:numPr>
      </w:pPr>
      <w:r w:rsidRPr="00284B2D">
        <w:t>Lägg till nya innehavare av organisationsuppdrag och mandatperiodens start- och slutdatum  </w:t>
      </w:r>
    </w:p>
    <w:p w14:paraId="6B4E9F97" w14:textId="77777777" w:rsidR="00E504C9" w:rsidRPr="00284B2D" w:rsidRDefault="00E504C9" w:rsidP="00BF6EDA">
      <w:pPr>
        <w:pStyle w:val="Leipteksti"/>
        <w:numPr>
          <w:ilvl w:val="0"/>
          <w:numId w:val="7"/>
        </w:numPr>
      </w:pPr>
      <w:r w:rsidRPr="00284B2D">
        <w:t>Uppdatera mandatperiodens slutdatum för de funktionärer som fortsätter med en ny mandatperiod.  </w:t>
      </w:r>
    </w:p>
    <w:p w14:paraId="424D554C" w14:textId="77777777" w:rsidR="00E504C9" w:rsidRPr="00E504C9" w:rsidRDefault="00E504C9" w:rsidP="00BF6EDA">
      <w:pPr>
        <w:pStyle w:val="Leipteksti"/>
        <w:numPr>
          <w:ilvl w:val="0"/>
          <w:numId w:val="8"/>
        </w:numPr>
      </w:pPr>
      <w:r>
        <w:t>Kontrollera och uppdatera mobiltelefonnummer, e-postadress och postadress   </w:t>
      </w:r>
    </w:p>
    <w:p w14:paraId="70C1F8A6" w14:textId="77777777" w:rsidR="00E504C9" w:rsidRDefault="00E504C9" w:rsidP="00E504C9">
      <w:pPr>
        <w:pStyle w:val="Leipteksti"/>
      </w:pPr>
    </w:p>
    <w:p w14:paraId="29639949" w14:textId="63149AF1" w:rsidR="00D7654E" w:rsidRPr="00D7654E" w:rsidRDefault="00D7654E" w:rsidP="00D7654E">
      <w:pPr>
        <w:pStyle w:val="Otsikko3"/>
      </w:pPr>
      <w:bookmarkStart w:id="4" w:name="_Toc138668443"/>
      <w:r>
        <w:t>Förtroendeuppdrag</w:t>
      </w:r>
      <w:bookmarkEnd w:id="4"/>
    </w:p>
    <w:p w14:paraId="05E0E3E6" w14:textId="77777777" w:rsidR="00D7654E" w:rsidRDefault="00D7654E" w:rsidP="00B41533">
      <w:pPr>
        <w:pStyle w:val="Leipteksti"/>
        <w:spacing w:after="0" w:line="240" w:lineRule="auto"/>
      </w:pPr>
      <w:r>
        <w:t>Uppgifterna om förtroendemännen ska anmälas enligt valet. Om en person har valts till förtroendeman till exempel just för städpersonal, är beteckningen för uppdraget ”SIIVHLM”.</w:t>
      </w:r>
    </w:p>
    <w:p w14:paraId="3B0A4218" w14:textId="77777777" w:rsidR="00D7654E" w:rsidRDefault="00D7654E" w:rsidP="00B41533">
      <w:pPr>
        <w:pStyle w:val="Leipteksti"/>
        <w:spacing w:after="0" w:line="240" w:lineRule="auto"/>
      </w:pPr>
      <w:r>
        <w:t xml:space="preserve"> Om en medlem har valts till förtroendeman utan att specificera personalgruppen, är beteckningen ”LM”.</w:t>
      </w:r>
    </w:p>
    <w:p w14:paraId="25D82125" w14:textId="7E0C5AF4" w:rsidR="00D7654E" w:rsidRPr="00D7654E" w:rsidRDefault="00D7654E" w:rsidP="00B41533">
      <w:pPr>
        <w:pStyle w:val="Leipteksti"/>
        <w:spacing w:after="0" w:line="240" w:lineRule="auto"/>
      </w:pPr>
      <w:r>
        <w:t>  </w:t>
      </w:r>
    </w:p>
    <w:p w14:paraId="6F7C3FD0" w14:textId="77777777" w:rsidR="00D7654E" w:rsidRDefault="00D7654E" w:rsidP="00D7654E">
      <w:pPr>
        <w:pStyle w:val="Leipteksti"/>
      </w:pPr>
      <w:r>
        <w:t> </w:t>
      </w:r>
    </w:p>
    <w:p w14:paraId="22C10EAA" w14:textId="77777777" w:rsidR="00072C60" w:rsidRPr="00D7654E" w:rsidRDefault="00072C60" w:rsidP="00D7654E">
      <w:pPr>
        <w:pStyle w:val="Leipteksti"/>
      </w:pPr>
    </w:p>
    <w:p w14:paraId="0CA8F152" w14:textId="77777777" w:rsidR="00D7654E" w:rsidRPr="00D7654E" w:rsidRDefault="00D7654E" w:rsidP="00D7654E">
      <w:pPr>
        <w:pStyle w:val="Leipteksti"/>
      </w:pPr>
      <w:r>
        <w:rPr>
          <w:b/>
        </w:rPr>
        <w:t>Anmäl följande förtroendeuppdrag:</w:t>
      </w:r>
      <w:r>
        <w:t> </w:t>
      </w:r>
    </w:p>
    <w:p w14:paraId="483E99DA" w14:textId="77777777" w:rsidR="00D7654E" w:rsidRPr="00D7654E" w:rsidRDefault="00D7654E" w:rsidP="00D7654E">
      <w:pPr>
        <w:pStyle w:val="Leipteksti"/>
      </w:pPr>
      <w:r>
        <w:lastRenderedPageBreak/>
        <w:t>Beteckning</w:t>
      </w:r>
      <w:r>
        <w:tab/>
        <w:t>Uppdrag </w:t>
      </w:r>
    </w:p>
    <w:p w14:paraId="24A1097A" w14:textId="44E266DA" w:rsidR="00D7654E" w:rsidRPr="00D7654E" w:rsidRDefault="00D7654E" w:rsidP="00BF6EDA">
      <w:pPr>
        <w:pStyle w:val="Leipteksti"/>
        <w:numPr>
          <w:ilvl w:val="0"/>
          <w:numId w:val="9"/>
        </w:numPr>
        <w:spacing w:after="0"/>
        <w:ind w:left="714" w:hanging="357"/>
      </w:pPr>
      <w:r>
        <w:t>PLM</w:t>
      </w:r>
      <w:r>
        <w:tab/>
      </w:r>
      <w:r w:rsidR="00613768">
        <w:tab/>
      </w:r>
      <w:r>
        <w:t>huvudförtroendeman (eller en annan förkortning för förtroendeman) </w:t>
      </w:r>
    </w:p>
    <w:p w14:paraId="50F55986" w14:textId="3C909C8D" w:rsidR="00D7654E" w:rsidRPr="00D7654E" w:rsidRDefault="00D7654E" w:rsidP="00BF6EDA">
      <w:pPr>
        <w:pStyle w:val="Leipteksti"/>
        <w:numPr>
          <w:ilvl w:val="0"/>
          <w:numId w:val="9"/>
        </w:numPr>
        <w:spacing w:after="0"/>
        <w:ind w:left="714" w:hanging="357"/>
      </w:pPr>
      <w:r>
        <w:t>LM</w:t>
      </w:r>
      <w:r>
        <w:tab/>
      </w:r>
      <w:r w:rsidR="00613768">
        <w:tab/>
      </w:r>
      <w:r>
        <w:t>arbetsplatsförtroendeman </w:t>
      </w:r>
    </w:p>
    <w:p w14:paraId="6F78391A" w14:textId="358B2C0E" w:rsidR="00D7654E" w:rsidRPr="00D7654E" w:rsidRDefault="00D7654E" w:rsidP="00BF6EDA">
      <w:pPr>
        <w:pStyle w:val="Leipteksti"/>
        <w:numPr>
          <w:ilvl w:val="0"/>
          <w:numId w:val="9"/>
        </w:numPr>
        <w:spacing w:after="0"/>
        <w:ind w:left="714" w:hanging="357"/>
      </w:pPr>
      <w:r>
        <w:t xml:space="preserve">TSV </w:t>
      </w:r>
      <w:r w:rsidR="00613768">
        <w:tab/>
      </w:r>
      <w:r w:rsidR="00613768">
        <w:tab/>
      </w:r>
      <w:r>
        <w:t>arbetarskyddsfullmäktig </w:t>
      </w:r>
    </w:p>
    <w:p w14:paraId="723388F6" w14:textId="77777777" w:rsidR="00D7654E" w:rsidRPr="00D7654E" w:rsidRDefault="00D7654E" w:rsidP="00BF6EDA">
      <w:pPr>
        <w:pStyle w:val="Leipteksti"/>
        <w:numPr>
          <w:ilvl w:val="0"/>
          <w:numId w:val="10"/>
        </w:numPr>
        <w:spacing w:after="0"/>
        <w:ind w:left="714" w:hanging="357"/>
      </w:pPr>
      <w:r>
        <w:t>TSVARAV</w:t>
      </w:r>
      <w:r>
        <w:tab/>
        <w:t>första vice arbetarskyddsfullmäktig </w:t>
      </w:r>
    </w:p>
    <w:p w14:paraId="3E1A4293" w14:textId="77777777" w:rsidR="00D7654E" w:rsidRPr="00D7654E" w:rsidRDefault="00D7654E" w:rsidP="00BF6EDA">
      <w:pPr>
        <w:pStyle w:val="Leipteksti"/>
        <w:numPr>
          <w:ilvl w:val="0"/>
          <w:numId w:val="10"/>
        </w:numPr>
        <w:spacing w:after="0"/>
        <w:ind w:left="714" w:hanging="357"/>
      </w:pPr>
      <w:r>
        <w:t>TSVARAV2</w:t>
      </w:r>
      <w:r>
        <w:tab/>
        <w:t>andra vice arbetarskyddsfullmäktig </w:t>
      </w:r>
    </w:p>
    <w:p w14:paraId="1078C8F6" w14:textId="77777777" w:rsidR="00D7654E" w:rsidRPr="00D7654E" w:rsidRDefault="00D7654E" w:rsidP="00BF6EDA">
      <w:pPr>
        <w:pStyle w:val="Leipteksti"/>
        <w:numPr>
          <w:ilvl w:val="0"/>
          <w:numId w:val="10"/>
        </w:numPr>
        <w:spacing w:after="0"/>
        <w:ind w:left="714" w:hanging="357"/>
      </w:pPr>
      <w:r>
        <w:t>TSASIAM</w:t>
      </w:r>
      <w:r>
        <w:tab/>
        <w:t>arbetarskyddsombud </w:t>
      </w:r>
    </w:p>
    <w:p w14:paraId="04C24AC1" w14:textId="77777777" w:rsidR="00D7654E" w:rsidRPr="00D7654E" w:rsidRDefault="00D7654E" w:rsidP="00BF6EDA">
      <w:pPr>
        <w:pStyle w:val="Leipteksti"/>
        <w:numPr>
          <w:ilvl w:val="0"/>
          <w:numId w:val="10"/>
        </w:numPr>
        <w:spacing w:after="0"/>
        <w:ind w:left="714" w:hanging="357"/>
      </w:pPr>
      <w:r>
        <w:t>TSTMKMUUJ</w:t>
      </w:r>
      <w:r>
        <w:tab/>
        <w:t>övrig medlem i arbetarskyddskommissionen </w:t>
      </w:r>
    </w:p>
    <w:p w14:paraId="2CBA893C" w14:textId="77777777" w:rsidR="00D7654E" w:rsidRPr="00D7654E" w:rsidRDefault="00D7654E" w:rsidP="00BF6EDA">
      <w:pPr>
        <w:pStyle w:val="Leipteksti"/>
        <w:numPr>
          <w:ilvl w:val="0"/>
          <w:numId w:val="10"/>
        </w:numPr>
        <w:spacing w:after="0"/>
        <w:ind w:left="714" w:hanging="357"/>
      </w:pPr>
      <w:r>
        <w:t>TSPÄÄLL</w:t>
      </w:r>
      <w:r>
        <w:tab/>
        <w:t>arbetarskyddschef </w:t>
      </w:r>
    </w:p>
    <w:p w14:paraId="0B2F8257" w14:textId="77777777" w:rsidR="00D7654E" w:rsidRPr="00D7654E" w:rsidRDefault="00D7654E" w:rsidP="00D7654E">
      <w:pPr>
        <w:pStyle w:val="Leipteksti"/>
      </w:pPr>
      <w:r>
        <w:t> </w:t>
      </w:r>
    </w:p>
    <w:p w14:paraId="38A7F848" w14:textId="77777777" w:rsidR="00D7654E" w:rsidRPr="00D7654E" w:rsidRDefault="00D7654E" w:rsidP="00242763">
      <w:pPr>
        <w:pStyle w:val="Leipteksti"/>
        <w:spacing w:after="0"/>
      </w:pPr>
      <w:r>
        <w:t>Ange en arbetsplats för förtroendeuppdraget om förtroendeuppdraget gäller bara en viss arbetsplats. </w:t>
      </w:r>
    </w:p>
    <w:p w14:paraId="305DBF6B" w14:textId="77777777" w:rsidR="00F22978" w:rsidRDefault="00D7654E" w:rsidP="00242763">
      <w:pPr>
        <w:pStyle w:val="Leipteksti"/>
        <w:spacing w:after="0"/>
      </w:pPr>
      <w:r>
        <w:t>Anmäl även de medlemmar i JHL som innehar arbetarskyddsuppgifter eller motsvarande uppgifter som representanter för hela personalen (</w:t>
      </w:r>
      <w:proofErr w:type="gramStart"/>
      <w:r>
        <w:t>t.ex.</w:t>
      </w:r>
      <w:proofErr w:type="gramEnd"/>
      <w:r>
        <w:t xml:space="preserve"> arbetarskyddschef, arbetarskyddsfullmäktig eller övrig medlem i arbetarskyddskommissionen). </w:t>
      </w:r>
    </w:p>
    <w:p w14:paraId="7437BE14" w14:textId="77777777" w:rsidR="00F22978" w:rsidRDefault="00F22978" w:rsidP="00242763">
      <w:pPr>
        <w:pStyle w:val="Leipteksti"/>
        <w:spacing w:after="0"/>
      </w:pPr>
    </w:p>
    <w:p w14:paraId="1EECB03C" w14:textId="562E3C89" w:rsidR="00D7654E" w:rsidRPr="00D7654E" w:rsidRDefault="00D7654E" w:rsidP="00242763">
      <w:pPr>
        <w:pStyle w:val="Leipteksti"/>
        <w:spacing w:after="0"/>
      </w:pPr>
      <w:r>
        <w:t xml:space="preserve">Se uppgiftsbeteckningarna i </w:t>
      </w:r>
      <w:hyperlink w:anchor="LUOTTAMUSTEHTÄVÄLISTAUS" w:history="1">
        <w:r>
          <w:rPr>
            <w:rStyle w:val="Hyperlinkki"/>
          </w:rPr>
          <w:t>förteckningen över förtroendeuppdrag</w:t>
        </w:r>
      </w:hyperlink>
      <w:r>
        <w:t> </w:t>
      </w:r>
    </w:p>
    <w:p w14:paraId="7931AB9C" w14:textId="77777777" w:rsidR="00D7654E" w:rsidRPr="00D7654E" w:rsidRDefault="00D7654E" w:rsidP="00D7654E">
      <w:pPr>
        <w:pStyle w:val="Leipteksti"/>
      </w:pPr>
      <w:r>
        <w:t> </w:t>
      </w:r>
    </w:p>
    <w:p w14:paraId="01917A42" w14:textId="04879AAB" w:rsidR="00D7654E" w:rsidRPr="00D7654E" w:rsidRDefault="00D7654E" w:rsidP="00AE7D5F">
      <w:pPr>
        <w:pStyle w:val="Otsikko3"/>
      </w:pPr>
      <w:bookmarkStart w:id="5" w:name="_Toc138668444"/>
      <w:r>
        <w:t xml:space="preserve">Anmälan av förtroendeuppdrag med föreningstjänsten </w:t>
      </w:r>
      <w:proofErr w:type="spellStart"/>
      <w:r>
        <w:t>minFörening</w:t>
      </w:r>
      <w:bookmarkEnd w:id="5"/>
      <w:proofErr w:type="spellEnd"/>
    </w:p>
    <w:p w14:paraId="5CAAF844" w14:textId="77777777" w:rsidR="00BC3C21" w:rsidRDefault="00D7654E" w:rsidP="00BC3C21">
      <w:pPr>
        <w:pStyle w:val="Leipteksti"/>
        <w:spacing w:after="0"/>
      </w:pPr>
      <w:r>
        <w:rPr>
          <w:b/>
          <w:bCs/>
          <w:i/>
        </w:rPr>
        <w:t>OBS!</w:t>
      </w:r>
      <w:r>
        <w:rPr>
          <w:i/>
        </w:rPr>
        <w:t xml:space="preserve"> Uppdragets begynnelsedag kan inte ändras efter att den sparats. </w:t>
      </w:r>
      <w:r>
        <w:t> </w:t>
      </w:r>
    </w:p>
    <w:p w14:paraId="1683B86A" w14:textId="77777777" w:rsidR="00BC3C21" w:rsidRDefault="00D7654E" w:rsidP="00BC3C21">
      <w:pPr>
        <w:pStyle w:val="Leipteksti"/>
        <w:spacing w:after="0"/>
        <w:rPr>
          <w:i/>
          <w:iCs/>
        </w:rPr>
      </w:pPr>
      <w:r>
        <w:rPr>
          <w:i/>
        </w:rPr>
        <w:t>En felaktig begynnelsedag kan korrigeras endast genom att införa samma avslutningsdag för uppdraget och göra hela uppdraget på nytt.</w:t>
      </w:r>
    </w:p>
    <w:p w14:paraId="7830473B" w14:textId="4BD6F368" w:rsidR="00D7654E" w:rsidRPr="00D7654E" w:rsidRDefault="00D7654E" w:rsidP="00AC22C5">
      <w:pPr>
        <w:pStyle w:val="Leipteksti"/>
        <w:spacing w:after="0"/>
      </w:pPr>
      <w:r>
        <w:t>  </w:t>
      </w:r>
    </w:p>
    <w:p w14:paraId="6F298842" w14:textId="3707C478" w:rsidR="00D7654E" w:rsidRPr="00D7654E" w:rsidRDefault="00D7654E" w:rsidP="00BF6EDA">
      <w:pPr>
        <w:pStyle w:val="Leipteksti"/>
        <w:numPr>
          <w:ilvl w:val="0"/>
          <w:numId w:val="11"/>
        </w:numPr>
      </w:pPr>
      <w:r>
        <w:t xml:space="preserve">Radera de personer från listan i </w:t>
      </w:r>
      <w:proofErr w:type="spellStart"/>
      <w:r>
        <w:t>minFörening</w:t>
      </w:r>
      <w:proofErr w:type="spellEnd"/>
      <w:r>
        <w:t xml:space="preserve"> som inte längre sköter förtroendeuppdrag eller är arbetsplatsens kontaktpersoner år 2024. </w:t>
      </w:r>
    </w:p>
    <w:p w14:paraId="275D467C" w14:textId="77777777" w:rsidR="00D7654E" w:rsidRPr="00D7654E" w:rsidRDefault="00D7654E" w:rsidP="00BF6EDA">
      <w:pPr>
        <w:pStyle w:val="Leipteksti"/>
        <w:numPr>
          <w:ilvl w:val="0"/>
          <w:numId w:val="11"/>
        </w:numPr>
      </w:pPr>
      <w:r>
        <w:t>Lägg till på listan nya innehavare av förtroendeuppdrag och mandatperiodens start- och slutdatum.  </w:t>
      </w:r>
    </w:p>
    <w:p w14:paraId="4065DC49" w14:textId="77777777" w:rsidR="00D7654E" w:rsidRPr="00D7654E" w:rsidRDefault="00D7654E" w:rsidP="00BF6EDA">
      <w:pPr>
        <w:pStyle w:val="Leipteksti"/>
        <w:numPr>
          <w:ilvl w:val="0"/>
          <w:numId w:val="12"/>
        </w:numPr>
      </w:pPr>
      <w:r>
        <w:t>Uppdatera mandatperiodens slutdatum för de funktionärer som fortsätter med en ny mandatperiod. </w:t>
      </w:r>
    </w:p>
    <w:p w14:paraId="1EC0C32C" w14:textId="77777777" w:rsidR="00D7654E" w:rsidRPr="00D7654E" w:rsidRDefault="00D7654E" w:rsidP="00BF6EDA">
      <w:pPr>
        <w:pStyle w:val="Leipteksti"/>
        <w:numPr>
          <w:ilvl w:val="0"/>
          <w:numId w:val="12"/>
        </w:numPr>
      </w:pPr>
      <w:r>
        <w:t xml:space="preserve">Kontrollera och uppdatera mobiltelefonnummer, e-postadress och postadress i föreningstjänsten </w:t>
      </w:r>
      <w:proofErr w:type="spellStart"/>
      <w:r>
        <w:t>minFörening</w:t>
      </w:r>
      <w:proofErr w:type="spellEnd"/>
      <w:r>
        <w:t> </w:t>
      </w:r>
    </w:p>
    <w:p w14:paraId="3CC86F27" w14:textId="77777777" w:rsidR="005501C1" w:rsidRDefault="005501C1" w:rsidP="00D7654E">
      <w:pPr>
        <w:pStyle w:val="Leipteksti"/>
      </w:pPr>
    </w:p>
    <w:p w14:paraId="4830F833" w14:textId="7684D779" w:rsidR="00E278C2" w:rsidRPr="008112DA" w:rsidRDefault="00D7654E" w:rsidP="00F145F8">
      <w:pPr>
        <w:pStyle w:val="Leipteksti"/>
        <w:spacing w:after="0"/>
        <w:rPr>
          <w:rStyle w:val="Hyperlinkki"/>
        </w:rPr>
      </w:pPr>
      <w:r>
        <w:t xml:space="preserve">En anvisning om hur man tar ut en förteckning över förtroendeuppdrag ur </w:t>
      </w:r>
      <w:proofErr w:type="spellStart"/>
      <w:r>
        <w:t>minFörening</w:t>
      </w:r>
      <w:proofErr w:type="spellEnd"/>
      <w:r>
        <w:t xml:space="preserve"> finns i </w:t>
      </w:r>
      <w:r w:rsidR="008112DA">
        <w:fldChar w:fldCharType="begin"/>
      </w:r>
      <w:r w:rsidR="008112DA">
        <w:instrText xml:space="preserve"> HYPERLINK  \l "_Luottamustyyppisten_tehtävien_haku" </w:instrText>
      </w:r>
      <w:r w:rsidR="008112DA">
        <w:fldChar w:fldCharType="separate"/>
      </w:r>
      <w:r>
        <w:rPr>
          <w:rStyle w:val="Hyperlinkki"/>
        </w:rPr>
        <w:t>anvisningen med bilder</w:t>
      </w:r>
    </w:p>
    <w:p w14:paraId="50363E12" w14:textId="103F23A6" w:rsidR="00D7654E" w:rsidRPr="00D7654E" w:rsidRDefault="008112DA" w:rsidP="00D7654E">
      <w:pPr>
        <w:pStyle w:val="Leipteksti"/>
      </w:pPr>
      <w:r>
        <w:fldChar w:fldCharType="end"/>
      </w:r>
    </w:p>
    <w:p w14:paraId="0687092F" w14:textId="3F091997" w:rsidR="00D7654E" w:rsidRPr="00D7654E" w:rsidRDefault="00D7654E" w:rsidP="00D7654E">
      <w:pPr>
        <w:pStyle w:val="Leipteksti"/>
      </w:pPr>
      <w:r>
        <w:t xml:space="preserve">Skicka den uppdaterade listan till regionkontoret via föreningstjänsten </w:t>
      </w:r>
      <w:proofErr w:type="spellStart"/>
      <w:r>
        <w:t>minFörening</w:t>
      </w:r>
      <w:proofErr w:type="spellEnd"/>
      <w:r>
        <w:t>. Använd funktionen Ta kontakt.  </w:t>
      </w:r>
    </w:p>
    <w:p w14:paraId="0577F1A5" w14:textId="77777777" w:rsidR="00D7654E" w:rsidRPr="00D7654E" w:rsidRDefault="00D7654E" w:rsidP="00D7654E">
      <w:pPr>
        <w:pStyle w:val="Leipteksti"/>
      </w:pPr>
      <w:r>
        <w:t> </w:t>
      </w:r>
    </w:p>
    <w:p w14:paraId="0E1E1986" w14:textId="5C615189" w:rsidR="005D471F" w:rsidRPr="00196AAE" w:rsidRDefault="005D471F" w:rsidP="00196AAE">
      <w:pPr>
        <w:pStyle w:val="Otsikko3"/>
      </w:pPr>
      <w:bookmarkStart w:id="6" w:name="_Toc138668445"/>
      <w:r>
        <w:t>Anvisning med bilder om hur man sparar funktionärsinformation (</w:t>
      </w:r>
      <w:proofErr w:type="spellStart"/>
      <w:r>
        <w:t>minFörening</w:t>
      </w:r>
      <w:proofErr w:type="spellEnd"/>
      <w:r>
        <w:t>)</w:t>
      </w:r>
      <w:bookmarkEnd w:id="6"/>
    </w:p>
    <w:p w14:paraId="3A113F9D" w14:textId="15AE9B34" w:rsidR="005D471F" w:rsidRPr="005D471F" w:rsidRDefault="005D471F" w:rsidP="00072C60">
      <w:pPr>
        <w:pStyle w:val="Leipteksti"/>
      </w:pPr>
      <w:r>
        <w:t> Så här lägger du till funktionärer som har organisationsuppdrag, ändrar mandatperiod och avslutar uppdraget  </w:t>
      </w:r>
      <w:hyperlink r:id="rId9" w:history="1">
        <w:r w:rsidR="00EB62E0" w:rsidRPr="00344402">
          <w:rPr>
            <w:rStyle w:val="Hyperlinkki"/>
          </w:rPr>
          <w:t>https://omayhdistys.jhl.fi</w:t>
        </w:r>
      </w:hyperlink>
      <w:r w:rsidR="004E5EEE">
        <w:t> </w:t>
      </w:r>
    </w:p>
    <w:p w14:paraId="1E524C4F" w14:textId="77777777" w:rsidR="00072C60" w:rsidRDefault="005D471F" w:rsidP="005D471F">
      <w:pPr>
        <w:pStyle w:val="Leipteksti"/>
        <w:rPr>
          <w:b/>
          <w:bCs/>
        </w:rPr>
      </w:pPr>
      <w:r>
        <w:t> </w:t>
      </w:r>
      <w:r>
        <w:rPr>
          <w:b/>
          <w:bCs/>
        </w:rPr>
        <w:t>Organisationsinformation</w:t>
      </w:r>
    </w:p>
    <w:p w14:paraId="60F6272F" w14:textId="77777777" w:rsidR="00072C60" w:rsidRDefault="00072C60" w:rsidP="005D471F">
      <w:pPr>
        <w:pStyle w:val="Leipteksti"/>
        <w:rPr>
          <w:b/>
          <w:bCs/>
        </w:rPr>
      </w:pPr>
    </w:p>
    <w:p w14:paraId="2F87F302" w14:textId="52A29D4B" w:rsidR="005D471F" w:rsidRDefault="00072C60" w:rsidP="005D471F">
      <w:pPr>
        <w:pStyle w:val="Leipteksti"/>
        <w:rPr>
          <w:rStyle w:val="eop"/>
          <w:rFonts w:ascii="Arial" w:hAnsi="Arial" w:cs="Arial"/>
          <w:color w:val="000000"/>
          <w:shd w:val="clear" w:color="auto" w:fill="FFFFFF"/>
        </w:rPr>
      </w:pPr>
      <w:r>
        <w:rPr>
          <w:noProof/>
        </w:rPr>
        <w:drawing>
          <wp:inline distT="0" distB="0" distL="0" distR="0" wp14:anchorId="23709422" wp14:editId="3BC92C86">
            <wp:extent cx="1897380" cy="1932845"/>
            <wp:effectExtent l="0" t="0" r="7620" b="0"/>
            <wp:docPr id="752074048" name="Kuva 1" descr="Kuva, joka sisältää kohteen teksti, kuvakaappaus, Fontti,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74048" name="Kuva 1" descr="Kuva, joka sisältää kohteen teksti, kuvakaappaus, Fontti, numero&#10;&#10;Kuvaus luotu automaattises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9" cy="1947085"/>
                    </a:xfrm>
                    <a:prstGeom prst="rect">
                      <a:avLst/>
                    </a:prstGeom>
                    <a:noFill/>
                    <a:ln>
                      <a:noFill/>
                    </a:ln>
                  </pic:spPr>
                </pic:pic>
              </a:graphicData>
            </a:graphic>
          </wp:inline>
        </w:drawing>
      </w:r>
      <w:r w:rsidR="005D471F">
        <w:rPr>
          <w:rStyle w:val="eop"/>
          <w:rFonts w:ascii="Arial" w:hAnsi="Arial"/>
          <w:color w:val="000000"/>
          <w:shd w:val="clear" w:color="auto" w:fill="FFFFFF"/>
        </w:rPr>
        <w:t> </w:t>
      </w:r>
      <w:r w:rsidR="00EB62E0">
        <w:rPr>
          <w:noProof/>
        </w:rPr>
        <w:drawing>
          <wp:inline distT="0" distB="0" distL="0" distR="0" wp14:anchorId="43793776" wp14:editId="1C519551">
            <wp:extent cx="990600" cy="495300"/>
            <wp:effectExtent l="0" t="0" r="0" b="0"/>
            <wp:docPr id="1430394591" name="Kuva 1430394591" descr="Mu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p>
    <w:p w14:paraId="28201411" w14:textId="77777777" w:rsidR="00EB62E0" w:rsidRDefault="00EB62E0" w:rsidP="00922E2E">
      <w:pPr>
        <w:pStyle w:val="paragraph"/>
        <w:spacing w:before="0" w:beforeAutospacing="0" w:after="0" w:afterAutospacing="0"/>
        <w:textAlignment w:val="baseline"/>
        <w:rPr>
          <w:rStyle w:val="normaltextrun"/>
        </w:rPr>
      </w:pPr>
    </w:p>
    <w:p w14:paraId="777B17D9" w14:textId="71AE9AA7" w:rsidR="00922E2E" w:rsidRDefault="00AD4E88" w:rsidP="00922E2E">
      <w:pPr>
        <w:pStyle w:val="paragraph"/>
        <w:spacing w:before="0" w:beforeAutospacing="0" w:after="0" w:afterAutospacing="0"/>
        <w:textAlignment w:val="baseline"/>
        <w:rPr>
          <w:noProof/>
        </w:rPr>
      </w:pPr>
      <w:r>
        <w:rPr>
          <w:rStyle w:val="normaltextrun"/>
        </w:rPr>
        <w:t>Kontaktuppgifter: redigering av föreningens kontaktuppgifter</w:t>
      </w:r>
      <w:r>
        <w:rPr>
          <w:noProof/>
        </w:rPr>
        <w:drawing>
          <wp:anchor distT="0" distB="0" distL="114300" distR="114300" simplePos="0" relativeHeight="251660289" behindDoc="0" locked="0" layoutInCell="1" allowOverlap="1" wp14:anchorId="102F528C" wp14:editId="3CD9A7B4">
            <wp:simplePos x="0" y="0"/>
            <wp:positionH relativeFrom="column">
              <wp:posOffset>5458460</wp:posOffset>
            </wp:positionH>
            <wp:positionV relativeFrom="paragraph">
              <wp:posOffset>408305</wp:posOffset>
            </wp:positionV>
            <wp:extent cx="196850" cy="508000"/>
            <wp:effectExtent l="0" t="0" r="0" b="6350"/>
            <wp:wrapNone/>
            <wp:docPr id="2076597969" name="Kuva 2076597969" descr="Mu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968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rPr>
          <w:rStyle w:val="normaltextrun"/>
        </w:rPr>
        <w:t>Uppdragsinnehavare: i den första rutan ser du alla föreningens organisationsuppdrag.</w:t>
      </w:r>
      <w:r>
        <w:rPr>
          <w:rStyle w:val="eop"/>
          <w:rFonts w:asciiTheme="minorHAnsi" w:hAnsiTheme="minorHAnsi"/>
          <w:sz w:val="22"/>
        </w:rPr>
        <w:t> </w:t>
      </w:r>
      <w:r>
        <w:t xml:space="preserve"> </w:t>
      </w:r>
    </w:p>
    <w:p w14:paraId="2A163281" w14:textId="77777777" w:rsidR="00EB62E0" w:rsidRDefault="00EB62E0" w:rsidP="00922E2E">
      <w:pPr>
        <w:pStyle w:val="paragraph"/>
        <w:spacing w:before="0" w:beforeAutospacing="0" w:after="0" w:afterAutospacing="0"/>
        <w:textAlignment w:val="baseline"/>
        <w:rPr>
          <w:noProof/>
        </w:rPr>
      </w:pPr>
    </w:p>
    <w:p w14:paraId="2B1BDA7E" w14:textId="79392CD5" w:rsidR="00EB62E0" w:rsidRDefault="00EB62E0" w:rsidP="00922E2E">
      <w:pPr>
        <w:pStyle w:val="paragraph"/>
        <w:spacing w:before="0" w:beforeAutospacing="0" w:after="0" w:afterAutospacing="0"/>
        <w:textAlignment w:val="baseline"/>
      </w:pPr>
      <w:r>
        <w:rPr>
          <w:noProof/>
        </w:rPr>
        <w:drawing>
          <wp:inline distT="0" distB="0" distL="0" distR="0" wp14:anchorId="5BD570F5" wp14:editId="62076960">
            <wp:extent cx="6120130" cy="957580"/>
            <wp:effectExtent l="0" t="0" r="0" b="0"/>
            <wp:docPr id="68256030" name="Kuva 2" descr="Kuva, joka sisältää kohteen teksti, Fontti, kuvakaappaus,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6030" name="Kuva 2" descr="Kuva, joka sisältää kohteen teksti, Fontti, kuvakaappaus, muotoilu&#10;&#10;Kuvaus luotu automaattisest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957580"/>
                    </a:xfrm>
                    <a:prstGeom prst="rect">
                      <a:avLst/>
                    </a:prstGeom>
                    <a:noFill/>
                    <a:ln>
                      <a:noFill/>
                    </a:ln>
                  </pic:spPr>
                </pic:pic>
              </a:graphicData>
            </a:graphic>
          </wp:inline>
        </w:drawing>
      </w:r>
    </w:p>
    <w:p w14:paraId="12C7C7EB" w14:textId="5CE0632D" w:rsidR="00D4470E" w:rsidRPr="005D471F" w:rsidRDefault="00D4470E" w:rsidP="005240C2">
      <w:pPr>
        <w:pStyle w:val="Leipteksti"/>
        <w:ind w:firstLine="0"/>
      </w:pPr>
    </w:p>
    <w:p w14:paraId="3CC9C23C" w14:textId="4405B2DA" w:rsidR="00FA1E1C" w:rsidRPr="00BE07F0" w:rsidRDefault="00FA1E1C" w:rsidP="00FA1E1C">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Med Redigera-knappen kan du spara nya uppdrag, redigera mandatperioder eller avsluta uppdrag.</w:t>
      </w:r>
      <w:r>
        <w:rPr>
          <w:rStyle w:val="eop"/>
          <w:rFonts w:asciiTheme="minorHAnsi" w:hAnsiTheme="minorHAnsi"/>
          <w:sz w:val="22"/>
        </w:rPr>
        <w:t> </w:t>
      </w:r>
    </w:p>
    <w:p w14:paraId="232D5B3B" w14:textId="3F0FADB3" w:rsidR="00FA1E1C" w:rsidRDefault="00FA1E1C" w:rsidP="00FA1E1C">
      <w:pPr>
        <w:pStyle w:val="paragraph"/>
        <w:spacing w:before="0" w:beforeAutospacing="0" w:after="0" w:afterAutospacing="0"/>
        <w:textAlignment w:val="baseline"/>
        <w:rPr>
          <w:rFonts w:ascii="Segoe UI" w:hAnsi="Segoe UI" w:cs="Segoe UI"/>
          <w:sz w:val="18"/>
          <w:szCs w:val="18"/>
        </w:rPr>
      </w:pPr>
      <w:r>
        <w:rPr>
          <w:rStyle w:val="eop"/>
          <w:rFonts w:ascii="Arial" w:hAnsi="Arial"/>
        </w:rPr>
        <w:t> </w:t>
      </w:r>
    </w:p>
    <w:p w14:paraId="1E119B56" w14:textId="489B27AF" w:rsidR="00FA1E1C" w:rsidRPr="00BE07F0" w:rsidRDefault="00FA1E1C" w:rsidP="00FA1E1C">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Nytt uppdrag läggs till genom att klicka på ”Lägg till ny uppdragsinnehavare”</w:t>
      </w:r>
      <w:r>
        <w:rPr>
          <w:rStyle w:val="eop"/>
          <w:rFonts w:asciiTheme="minorHAnsi" w:hAnsiTheme="minorHAnsi"/>
          <w:sz w:val="22"/>
        </w:rPr>
        <w:t> </w:t>
      </w:r>
    </w:p>
    <w:p w14:paraId="2480EEDC" w14:textId="797E9744" w:rsidR="00FA1E1C" w:rsidRPr="00BE07F0" w:rsidRDefault="00FA1E1C" w:rsidP="00FA1E1C">
      <w:pPr>
        <w:pStyle w:val="paragraph"/>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sz w:val="22"/>
        </w:rPr>
        <w:t> </w:t>
      </w:r>
    </w:p>
    <w:p w14:paraId="015845BE" w14:textId="6688638A" w:rsidR="00FA1E1C" w:rsidRPr="00BE07F0" w:rsidRDefault="00FA1E1C" w:rsidP="00BF6EDA">
      <w:pPr>
        <w:pStyle w:val="paragraph"/>
        <w:numPr>
          <w:ilvl w:val="0"/>
          <w:numId w:val="13"/>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Börja med att klicka på ”Arbetsuppgift” och välj rätt uppgift</w:t>
      </w:r>
      <w:r>
        <w:rPr>
          <w:rStyle w:val="eop"/>
          <w:rFonts w:asciiTheme="minorHAnsi" w:hAnsiTheme="minorHAnsi"/>
          <w:sz w:val="22"/>
        </w:rPr>
        <w:t> </w:t>
      </w:r>
    </w:p>
    <w:p w14:paraId="32783901" w14:textId="77777777" w:rsidR="00FA1E1C" w:rsidRPr="00BE07F0" w:rsidRDefault="00FA1E1C" w:rsidP="00BF6EDA">
      <w:pPr>
        <w:pStyle w:val="paragraph"/>
        <w:numPr>
          <w:ilvl w:val="0"/>
          <w:numId w:val="13"/>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Sök personer</w:t>
      </w:r>
      <w:r>
        <w:rPr>
          <w:rStyle w:val="eop"/>
          <w:rFonts w:asciiTheme="minorHAnsi" w:hAnsiTheme="minorHAnsi"/>
          <w:sz w:val="22"/>
        </w:rPr>
        <w:t> </w:t>
      </w:r>
    </w:p>
    <w:p w14:paraId="492FB0EF" w14:textId="77777777" w:rsidR="00FA1E1C" w:rsidRPr="00BE07F0" w:rsidRDefault="00FA1E1C" w:rsidP="00BF6EDA">
      <w:pPr>
        <w:pStyle w:val="paragraph"/>
        <w:numPr>
          <w:ilvl w:val="0"/>
          <w:numId w:val="13"/>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Startdatum </w:t>
      </w:r>
      <w:r>
        <w:rPr>
          <w:rStyle w:val="eop"/>
          <w:rFonts w:asciiTheme="minorHAnsi" w:hAnsiTheme="minorHAnsi"/>
          <w:sz w:val="22"/>
        </w:rPr>
        <w:t> </w:t>
      </w:r>
    </w:p>
    <w:p w14:paraId="45A3906F" w14:textId="77777777" w:rsidR="00FA1E1C" w:rsidRPr="00BE07F0" w:rsidRDefault="00FA1E1C" w:rsidP="00BF6EDA">
      <w:pPr>
        <w:pStyle w:val="paragraph"/>
        <w:numPr>
          <w:ilvl w:val="0"/>
          <w:numId w:val="13"/>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Slutdatum </w:t>
      </w:r>
      <w:r>
        <w:rPr>
          <w:rStyle w:val="eop"/>
          <w:rFonts w:asciiTheme="minorHAnsi" w:hAnsiTheme="minorHAnsi"/>
          <w:sz w:val="22"/>
        </w:rPr>
        <w:t> </w:t>
      </w:r>
    </w:p>
    <w:p w14:paraId="2EE8DF1F" w14:textId="77777777" w:rsidR="00FA1E1C" w:rsidRPr="00BE07F0" w:rsidRDefault="00FA1E1C" w:rsidP="00BF6EDA">
      <w:pPr>
        <w:pStyle w:val="paragraph"/>
        <w:numPr>
          <w:ilvl w:val="0"/>
          <w:numId w:val="14"/>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Mandatperiodens slutdatum, Obs! Detta ska fyllas i </w:t>
      </w:r>
      <w:r>
        <w:rPr>
          <w:rStyle w:val="eop"/>
          <w:rFonts w:asciiTheme="minorHAnsi" w:hAnsiTheme="minorHAnsi"/>
          <w:sz w:val="22"/>
        </w:rPr>
        <w:t> </w:t>
      </w:r>
    </w:p>
    <w:p w14:paraId="36C47836" w14:textId="77777777" w:rsidR="00FA1E1C" w:rsidRPr="00BE07F0" w:rsidRDefault="00FA1E1C" w:rsidP="00BF6EDA">
      <w:pPr>
        <w:pStyle w:val="paragraph"/>
        <w:numPr>
          <w:ilvl w:val="0"/>
          <w:numId w:val="14"/>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Klicka på Spara</w:t>
      </w:r>
      <w:r>
        <w:rPr>
          <w:rStyle w:val="eop"/>
          <w:rFonts w:asciiTheme="minorHAnsi" w:hAnsiTheme="minorHAnsi"/>
          <w:sz w:val="22"/>
        </w:rPr>
        <w:t> </w:t>
      </w:r>
    </w:p>
    <w:p w14:paraId="2A448231" w14:textId="77777777" w:rsidR="00FA1E1C" w:rsidRPr="00BE07F0" w:rsidRDefault="00FA1E1C" w:rsidP="00FA1E1C">
      <w:pPr>
        <w:pStyle w:val="paragraph"/>
        <w:spacing w:before="0" w:beforeAutospacing="0" w:after="0" w:afterAutospacing="0"/>
        <w:ind w:left="360"/>
        <w:textAlignment w:val="baseline"/>
        <w:rPr>
          <w:rFonts w:asciiTheme="minorHAnsi" w:hAnsiTheme="minorHAnsi" w:cstheme="minorHAnsi"/>
          <w:sz w:val="22"/>
          <w:szCs w:val="22"/>
        </w:rPr>
      </w:pPr>
      <w:r>
        <w:rPr>
          <w:rStyle w:val="eop"/>
          <w:rFonts w:asciiTheme="minorHAnsi" w:hAnsiTheme="minorHAnsi"/>
          <w:sz w:val="22"/>
        </w:rPr>
        <w:t> </w:t>
      </w:r>
    </w:p>
    <w:p w14:paraId="21434BB9" w14:textId="77777777" w:rsidR="00FA1E1C" w:rsidRPr="00BE07F0" w:rsidRDefault="00FA1E1C" w:rsidP="00FA1E1C">
      <w:pPr>
        <w:pStyle w:val="paragraph"/>
        <w:spacing w:before="0" w:beforeAutospacing="0" w:after="0" w:afterAutospacing="0"/>
        <w:ind w:left="360"/>
        <w:textAlignment w:val="baseline"/>
        <w:rPr>
          <w:rFonts w:asciiTheme="minorHAnsi" w:hAnsiTheme="minorHAnsi" w:cstheme="minorHAnsi"/>
          <w:sz w:val="22"/>
          <w:szCs w:val="22"/>
        </w:rPr>
      </w:pPr>
      <w:r>
        <w:rPr>
          <w:rStyle w:val="normaltextrun"/>
          <w:rFonts w:asciiTheme="minorHAnsi" w:hAnsiTheme="minorHAnsi"/>
          <w:sz w:val="22"/>
        </w:rPr>
        <w:t>Programmet meddelar ”Arbetsuppgift sparad”</w:t>
      </w:r>
      <w:r>
        <w:rPr>
          <w:rStyle w:val="eop"/>
          <w:rFonts w:asciiTheme="minorHAnsi" w:hAnsiTheme="minorHAnsi"/>
          <w:sz w:val="22"/>
        </w:rPr>
        <w:t> </w:t>
      </w:r>
    </w:p>
    <w:p w14:paraId="2DBCBB58" w14:textId="77777777" w:rsidR="00FA1E1C" w:rsidRPr="00BE07F0" w:rsidRDefault="00FA1E1C" w:rsidP="00FA1E1C">
      <w:pPr>
        <w:pStyle w:val="paragraph"/>
        <w:spacing w:before="0" w:beforeAutospacing="0" w:after="0" w:afterAutospacing="0"/>
        <w:ind w:left="360"/>
        <w:textAlignment w:val="baseline"/>
        <w:rPr>
          <w:rFonts w:asciiTheme="minorHAnsi" w:hAnsiTheme="minorHAnsi" w:cstheme="minorHAnsi"/>
          <w:sz w:val="22"/>
          <w:szCs w:val="22"/>
        </w:rPr>
      </w:pPr>
      <w:r>
        <w:rPr>
          <w:rStyle w:val="eop"/>
          <w:rFonts w:asciiTheme="minorHAnsi" w:hAnsiTheme="minorHAnsi"/>
          <w:sz w:val="22"/>
        </w:rPr>
        <w:t> </w:t>
      </w:r>
    </w:p>
    <w:p w14:paraId="3C6BEF38" w14:textId="77777777" w:rsidR="00FA1E1C" w:rsidRPr="00BE07F0" w:rsidRDefault="00FA1E1C" w:rsidP="00FA1E1C">
      <w:pPr>
        <w:pStyle w:val="paragraph"/>
        <w:spacing w:before="0" w:beforeAutospacing="0" w:after="0" w:afterAutospacing="0"/>
        <w:ind w:left="360"/>
        <w:textAlignment w:val="baseline"/>
        <w:rPr>
          <w:rFonts w:asciiTheme="minorHAnsi" w:hAnsiTheme="minorHAnsi" w:cstheme="minorHAnsi"/>
          <w:sz w:val="22"/>
          <w:szCs w:val="22"/>
        </w:rPr>
      </w:pPr>
      <w:r>
        <w:rPr>
          <w:rStyle w:val="normaltextrun"/>
          <w:rFonts w:asciiTheme="minorHAnsi" w:hAnsiTheme="minorHAnsi"/>
          <w:sz w:val="22"/>
        </w:rPr>
        <w:t>Obs! </w:t>
      </w:r>
      <w:r>
        <w:rPr>
          <w:rStyle w:val="eop"/>
          <w:rFonts w:asciiTheme="minorHAnsi" w:hAnsiTheme="minorHAnsi"/>
          <w:sz w:val="22"/>
        </w:rPr>
        <w:t> </w:t>
      </w:r>
    </w:p>
    <w:p w14:paraId="13C4FF6E" w14:textId="77777777" w:rsidR="00FA1E1C" w:rsidRPr="00BE07F0" w:rsidRDefault="00FA1E1C" w:rsidP="00FA1E1C">
      <w:pPr>
        <w:pStyle w:val="paragraph"/>
        <w:spacing w:before="0" w:beforeAutospacing="0" w:after="0" w:afterAutospacing="0"/>
        <w:ind w:left="360"/>
        <w:textAlignment w:val="baseline"/>
        <w:rPr>
          <w:rFonts w:asciiTheme="minorHAnsi" w:hAnsiTheme="minorHAnsi" w:cstheme="minorHAnsi"/>
          <w:sz w:val="22"/>
          <w:szCs w:val="22"/>
        </w:rPr>
      </w:pPr>
      <w:r>
        <w:rPr>
          <w:rStyle w:val="normaltextrun"/>
          <w:rFonts w:asciiTheme="minorHAnsi" w:hAnsiTheme="minorHAnsi"/>
          <w:sz w:val="22"/>
        </w:rPr>
        <w:t xml:space="preserve">Uppgifter: I uppdragen medlemsansvarig, ordförande och sekreterare ingår automatiskt användarrättigheter till </w:t>
      </w:r>
      <w:proofErr w:type="spellStart"/>
      <w:r>
        <w:rPr>
          <w:rStyle w:val="normaltextrun"/>
          <w:rFonts w:asciiTheme="minorHAnsi" w:hAnsiTheme="minorHAnsi"/>
          <w:sz w:val="22"/>
        </w:rPr>
        <w:t>minFörening</w:t>
      </w:r>
      <w:proofErr w:type="spellEnd"/>
      <w:r>
        <w:rPr>
          <w:rStyle w:val="normaltextrun"/>
          <w:rFonts w:asciiTheme="minorHAnsi" w:hAnsiTheme="minorHAnsi"/>
          <w:sz w:val="22"/>
        </w:rPr>
        <w:t xml:space="preserve"> i enlighet med uppdragets natur. De behöver inte anmälas separat.</w:t>
      </w:r>
      <w:r>
        <w:rPr>
          <w:rStyle w:val="eop"/>
          <w:rFonts w:asciiTheme="minorHAnsi" w:hAnsiTheme="minorHAnsi"/>
          <w:sz w:val="22"/>
        </w:rPr>
        <w:t> </w:t>
      </w:r>
    </w:p>
    <w:p w14:paraId="21A71DFC" w14:textId="77777777" w:rsidR="007C5587" w:rsidRDefault="007C5587" w:rsidP="00FA1E1C">
      <w:pPr>
        <w:pStyle w:val="paragraph"/>
        <w:spacing w:before="0" w:beforeAutospacing="0" w:after="0" w:afterAutospacing="0"/>
        <w:ind w:left="360"/>
        <w:textAlignment w:val="baseline"/>
        <w:rPr>
          <w:rStyle w:val="normaltextrun"/>
          <w:rFonts w:asciiTheme="minorHAnsi" w:hAnsiTheme="minorHAnsi" w:cstheme="minorHAnsi"/>
          <w:sz w:val="22"/>
          <w:szCs w:val="22"/>
        </w:rPr>
      </w:pPr>
    </w:p>
    <w:p w14:paraId="0787C866" w14:textId="6C0547F9" w:rsidR="00FA1E1C" w:rsidRDefault="00FA1E1C" w:rsidP="00FA1E1C">
      <w:pPr>
        <w:pStyle w:val="paragraph"/>
        <w:spacing w:before="0" w:beforeAutospacing="0" w:after="0" w:afterAutospacing="0"/>
        <w:ind w:left="360"/>
        <w:textAlignment w:val="baseline"/>
        <w:rPr>
          <w:rStyle w:val="eop"/>
          <w:rFonts w:asciiTheme="minorHAnsi" w:hAnsiTheme="minorHAnsi"/>
          <w:sz w:val="22"/>
        </w:rPr>
      </w:pPr>
      <w:r>
        <w:rPr>
          <w:rStyle w:val="normaltextrun"/>
          <w:rFonts w:asciiTheme="minorHAnsi" w:hAnsiTheme="minorHAnsi"/>
          <w:sz w:val="22"/>
        </w:rPr>
        <w:t xml:space="preserve">Föreningsstyrelsen kan dessutom bevilja begränsade användarrättigheter till </w:t>
      </w:r>
      <w:proofErr w:type="spellStart"/>
      <w:r>
        <w:rPr>
          <w:rStyle w:val="normaltextrun"/>
          <w:rFonts w:asciiTheme="minorHAnsi" w:hAnsiTheme="minorHAnsi"/>
          <w:sz w:val="22"/>
        </w:rPr>
        <w:t>minFörening</w:t>
      </w:r>
      <w:proofErr w:type="spellEnd"/>
      <w:r>
        <w:rPr>
          <w:rStyle w:val="normaltextrun"/>
          <w:rFonts w:asciiTheme="minorHAnsi" w:hAnsiTheme="minorHAnsi"/>
          <w:sz w:val="22"/>
        </w:rPr>
        <w:t xml:space="preserve"> till maximalt 3 uppdragsinnehavare utöver ovanstående. Föreningen ska skicka ett protokollsutdrag därom till adressen</w:t>
      </w:r>
      <w:r>
        <w:t xml:space="preserve"> </w:t>
      </w:r>
      <w:hyperlink r:id="rId14" w:tgtFrame="_blank" w:history="1">
        <w:r>
          <w:rPr>
            <w:rStyle w:val="normaltextrun"/>
            <w:rFonts w:asciiTheme="minorHAnsi" w:hAnsiTheme="minorHAnsi"/>
            <w:color w:val="0000FF"/>
            <w:sz w:val="22"/>
            <w:u w:val="single"/>
          </w:rPr>
          <w:t>jarjestelmapalvelut@jhl.fi.</w:t>
        </w:r>
      </w:hyperlink>
      <w:r>
        <w:rPr>
          <w:rStyle w:val="normaltextrun"/>
        </w:rPr>
        <w:t>.</w:t>
      </w:r>
      <w:r>
        <w:rPr>
          <w:rStyle w:val="eop"/>
          <w:rFonts w:asciiTheme="minorHAnsi" w:hAnsiTheme="minorHAnsi"/>
          <w:sz w:val="22"/>
        </w:rPr>
        <w:t> </w:t>
      </w:r>
    </w:p>
    <w:p w14:paraId="26C2633F" w14:textId="77777777" w:rsidR="00F51546" w:rsidRDefault="00F51546" w:rsidP="00FA1E1C">
      <w:pPr>
        <w:pStyle w:val="paragraph"/>
        <w:spacing w:before="0" w:beforeAutospacing="0" w:after="0" w:afterAutospacing="0"/>
        <w:ind w:left="360"/>
        <w:textAlignment w:val="baseline"/>
        <w:rPr>
          <w:rStyle w:val="eop"/>
          <w:rFonts w:asciiTheme="minorHAnsi" w:hAnsiTheme="minorHAnsi"/>
          <w:sz w:val="22"/>
        </w:rPr>
      </w:pPr>
    </w:p>
    <w:p w14:paraId="0C765677" w14:textId="77777777" w:rsidR="00F51546" w:rsidRPr="00BE07F0" w:rsidRDefault="00F51546" w:rsidP="00FA1E1C">
      <w:pPr>
        <w:pStyle w:val="paragraph"/>
        <w:spacing w:before="0" w:beforeAutospacing="0" w:after="0" w:afterAutospacing="0"/>
        <w:ind w:left="360"/>
        <w:textAlignment w:val="baseline"/>
        <w:rPr>
          <w:rFonts w:asciiTheme="minorHAnsi" w:hAnsiTheme="minorHAnsi" w:cstheme="minorHAnsi"/>
          <w:sz w:val="22"/>
          <w:szCs w:val="22"/>
        </w:rPr>
      </w:pPr>
    </w:p>
    <w:p w14:paraId="7F1FB5AF" w14:textId="77777777" w:rsidR="00FA1E1C" w:rsidRDefault="00FA1E1C" w:rsidP="00FA1E1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rPr>
        <w:t> </w:t>
      </w:r>
    </w:p>
    <w:p w14:paraId="1099DCB2" w14:textId="6914201D" w:rsidR="00FA1E1C" w:rsidRDefault="00FA1E1C" w:rsidP="00FA1E1C">
      <w:pPr>
        <w:pStyle w:val="paragraph"/>
        <w:spacing w:before="0" w:beforeAutospacing="0" w:after="0" w:afterAutospacing="0"/>
        <w:ind w:firstLine="1290"/>
        <w:textAlignment w:val="baseline"/>
        <w:rPr>
          <w:rFonts w:ascii="Segoe UI" w:hAnsi="Segoe UI" w:cs="Segoe UI"/>
          <w:sz w:val="18"/>
          <w:szCs w:val="18"/>
        </w:rPr>
      </w:pPr>
      <w:r>
        <w:rPr>
          <w:rStyle w:val="eop"/>
          <w:rFonts w:ascii="Arial" w:hAnsi="Arial"/>
        </w:rPr>
        <w:t> </w:t>
      </w:r>
    </w:p>
    <w:p w14:paraId="79B450A2" w14:textId="3034B776" w:rsidR="00FA1E1C" w:rsidRDefault="0018174E" w:rsidP="00FA1E1C">
      <w:pPr>
        <w:pStyle w:val="paragraph"/>
        <w:spacing w:before="0" w:beforeAutospacing="0" w:after="0" w:afterAutospacing="0"/>
        <w:textAlignment w:val="baseline"/>
        <w:rPr>
          <w:rFonts w:ascii="Segoe UI" w:hAnsi="Segoe UI" w:cs="Segoe UI"/>
          <w:sz w:val="18"/>
          <w:szCs w:val="18"/>
        </w:rPr>
      </w:pPr>
      <w:r>
        <w:rPr>
          <w:noProof/>
        </w:rPr>
        <w:lastRenderedPageBreak/>
        <w:drawing>
          <wp:anchor distT="0" distB="0" distL="114300" distR="114300" simplePos="0" relativeHeight="251661313" behindDoc="0" locked="0" layoutInCell="1" allowOverlap="1" wp14:anchorId="55EEA7DB" wp14:editId="10DC8E05">
            <wp:simplePos x="0" y="0"/>
            <wp:positionH relativeFrom="column">
              <wp:posOffset>4751070</wp:posOffset>
            </wp:positionH>
            <wp:positionV relativeFrom="paragraph">
              <wp:posOffset>441325</wp:posOffset>
            </wp:positionV>
            <wp:extent cx="184150" cy="508000"/>
            <wp:effectExtent l="0" t="0" r="6350" b="6350"/>
            <wp:wrapNone/>
            <wp:docPr id="1959796240" name="Kuva 1959796240" descr="Mu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 cy="508000"/>
                    </a:xfrm>
                    <a:prstGeom prst="rect">
                      <a:avLst/>
                    </a:prstGeom>
                    <a:noFill/>
                    <a:ln>
                      <a:noFill/>
                    </a:ln>
                  </pic:spPr>
                </pic:pic>
              </a:graphicData>
            </a:graphic>
          </wp:anchor>
        </w:drawing>
      </w:r>
      <w:r w:rsidR="00FA1E1C">
        <w:rPr>
          <w:rStyle w:val="eop"/>
          <w:rFonts w:ascii="Arial" w:hAnsi="Arial"/>
        </w:rPr>
        <w:t> </w:t>
      </w:r>
      <w:r w:rsidR="00F51546">
        <w:rPr>
          <w:noProof/>
        </w:rPr>
        <w:drawing>
          <wp:inline distT="0" distB="0" distL="0" distR="0" wp14:anchorId="1CA32360" wp14:editId="27C283D1">
            <wp:extent cx="6120130" cy="3788410"/>
            <wp:effectExtent l="0" t="0" r="0" b="2540"/>
            <wp:docPr id="664075187" name="Kuva 3" descr="Kuva, joka sisältää kohteen teksti, kuvakaappaus, numero, Fo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75187" name="Kuva 3" descr="Kuva, joka sisältää kohteen teksti, kuvakaappaus, numero, Fontti&#10;&#10;Kuvaus luotu automaattisest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788410"/>
                    </a:xfrm>
                    <a:prstGeom prst="rect">
                      <a:avLst/>
                    </a:prstGeom>
                    <a:noFill/>
                    <a:ln>
                      <a:noFill/>
                    </a:ln>
                  </pic:spPr>
                </pic:pic>
              </a:graphicData>
            </a:graphic>
          </wp:inline>
        </w:drawing>
      </w:r>
    </w:p>
    <w:p w14:paraId="7A19CC46" w14:textId="77777777" w:rsidR="006C2E94" w:rsidRDefault="006C2E94" w:rsidP="00AD4E88">
      <w:pPr>
        <w:pStyle w:val="Leipteksti"/>
        <w:ind w:left="0" w:firstLine="0"/>
      </w:pPr>
    </w:p>
    <w:p w14:paraId="2E0E62EB" w14:textId="2C32EBFE" w:rsidR="00505D89" w:rsidRDefault="00505D89" w:rsidP="00177B5F">
      <w:pPr>
        <w:pStyle w:val="Leipteksti"/>
        <w:ind w:left="6520" w:firstLine="1304"/>
      </w:pPr>
    </w:p>
    <w:p w14:paraId="459DF79A" w14:textId="77777777" w:rsidR="00505D89" w:rsidRDefault="00505D89" w:rsidP="00E33DD1">
      <w:pPr>
        <w:pStyle w:val="paragraph"/>
        <w:spacing w:before="0" w:beforeAutospacing="0" w:after="0" w:afterAutospacing="0"/>
        <w:textAlignment w:val="baseline"/>
        <w:rPr>
          <w:rStyle w:val="normaltextrun"/>
          <w:rFonts w:ascii="Arial" w:hAnsi="Arial" w:cs="Arial"/>
          <w:b/>
          <w:bCs/>
        </w:rPr>
      </w:pPr>
    </w:p>
    <w:p w14:paraId="5E01761A" w14:textId="77777777" w:rsidR="00505D89" w:rsidRDefault="00505D89" w:rsidP="00E33DD1">
      <w:pPr>
        <w:pStyle w:val="paragraph"/>
        <w:spacing w:before="0" w:beforeAutospacing="0" w:after="0" w:afterAutospacing="0"/>
        <w:textAlignment w:val="baseline"/>
        <w:rPr>
          <w:rStyle w:val="normaltextrun"/>
          <w:rFonts w:ascii="Arial" w:hAnsi="Arial" w:cs="Arial"/>
          <w:b/>
          <w:bCs/>
        </w:rPr>
      </w:pPr>
    </w:p>
    <w:p w14:paraId="75B07036" w14:textId="5830AA48" w:rsidR="00E33DD1" w:rsidRPr="00203B16" w:rsidRDefault="00E33DD1" w:rsidP="00E33DD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b/>
          <w:sz w:val="22"/>
        </w:rPr>
        <w:t>Ändring eller avslutande av mandatperiod för uppdrag</w:t>
      </w:r>
      <w:r>
        <w:rPr>
          <w:rStyle w:val="eop"/>
          <w:rFonts w:asciiTheme="minorHAnsi" w:hAnsiTheme="minorHAnsi"/>
          <w:sz w:val="22"/>
        </w:rPr>
        <w:t> </w:t>
      </w:r>
    </w:p>
    <w:p w14:paraId="0CCDBB3C" w14:textId="77777777" w:rsidR="00E33DD1" w:rsidRDefault="00E33DD1" w:rsidP="00E33DD1">
      <w:pPr>
        <w:pStyle w:val="paragraph"/>
        <w:spacing w:before="0" w:beforeAutospacing="0" w:after="0" w:afterAutospacing="0"/>
        <w:textAlignment w:val="baseline"/>
        <w:rPr>
          <w:rFonts w:ascii="Arial" w:hAnsi="Arial" w:cs="Arial"/>
        </w:rPr>
      </w:pPr>
      <w:r>
        <w:rPr>
          <w:rStyle w:val="eop"/>
          <w:rFonts w:ascii="Arial" w:hAnsi="Arial"/>
        </w:rPr>
        <w:t> </w:t>
      </w:r>
    </w:p>
    <w:p w14:paraId="4B94AAC3" w14:textId="77777777" w:rsidR="00E33DD1" w:rsidRPr="00203B16" w:rsidRDefault="00E33DD1" w:rsidP="00E33DD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Klicka under ”Uppgifter” på ”Redigera”. Då får du fram informationen om uppdraget ifråga för redigering under ”Redigera uppdragsinnehavare”</w:t>
      </w:r>
      <w:r>
        <w:rPr>
          <w:rStyle w:val="eop"/>
          <w:rFonts w:asciiTheme="minorHAnsi" w:hAnsiTheme="minorHAnsi"/>
          <w:sz w:val="22"/>
        </w:rPr>
        <w:t> </w:t>
      </w:r>
    </w:p>
    <w:p w14:paraId="2167DD00" w14:textId="77777777" w:rsidR="00E33DD1" w:rsidRDefault="00E33DD1" w:rsidP="00E33DD1">
      <w:pPr>
        <w:pStyle w:val="paragraph"/>
        <w:spacing w:before="0" w:beforeAutospacing="0" w:after="0" w:afterAutospacing="0"/>
        <w:textAlignment w:val="baseline"/>
        <w:rPr>
          <w:rFonts w:ascii="Arial" w:hAnsi="Arial" w:cs="Arial"/>
        </w:rPr>
      </w:pPr>
      <w:r>
        <w:rPr>
          <w:rStyle w:val="eop"/>
          <w:rFonts w:ascii="Arial" w:hAnsi="Arial"/>
        </w:rPr>
        <w:t> </w:t>
      </w:r>
    </w:p>
    <w:p w14:paraId="2895FA88" w14:textId="77777777" w:rsidR="00E33DD1" w:rsidRPr="00203B16" w:rsidRDefault="00E33DD1" w:rsidP="00E33DD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 xml:space="preserve">Uppgiften </w:t>
      </w:r>
      <w:r>
        <w:rPr>
          <w:rStyle w:val="normaltextrun"/>
          <w:rFonts w:asciiTheme="minorHAnsi" w:hAnsiTheme="minorHAnsi"/>
          <w:b/>
          <w:bCs/>
          <w:sz w:val="22"/>
        </w:rPr>
        <w:t>fortsätter</w:t>
      </w:r>
      <w:r>
        <w:rPr>
          <w:rStyle w:val="normaltextrun"/>
          <w:rFonts w:asciiTheme="minorHAnsi" w:hAnsiTheme="minorHAnsi"/>
          <w:sz w:val="22"/>
        </w:rPr>
        <w:t xml:space="preserve"> för samma person</w:t>
      </w:r>
      <w:r>
        <w:rPr>
          <w:rStyle w:val="eop"/>
          <w:rFonts w:asciiTheme="minorHAnsi" w:hAnsiTheme="minorHAnsi"/>
          <w:sz w:val="22"/>
        </w:rPr>
        <w:t> </w:t>
      </w:r>
    </w:p>
    <w:p w14:paraId="1CB8E95B" w14:textId="77777777" w:rsidR="00E33DD1" w:rsidRPr="00203B16" w:rsidRDefault="00E33DD1" w:rsidP="00E33DD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i/>
          <w:color w:val="FF0000"/>
          <w:sz w:val="22"/>
        </w:rPr>
        <w:t>Ändra inte begynnelsedatum!</w:t>
      </w:r>
      <w:r>
        <w:rPr>
          <w:rStyle w:val="eop"/>
          <w:rFonts w:asciiTheme="minorHAnsi" w:hAnsiTheme="minorHAnsi"/>
          <w:color w:val="FF0000"/>
          <w:sz w:val="22"/>
        </w:rPr>
        <w:t> </w:t>
      </w:r>
    </w:p>
    <w:p w14:paraId="7CDD1981" w14:textId="1C74469A" w:rsidR="00E33DD1" w:rsidRPr="00284B2D" w:rsidRDefault="00597CE6" w:rsidP="00BF6EDA">
      <w:pPr>
        <w:pStyle w:val="paragraph"/>
        <w:numPr>
          <w:ilvl w:val="0"/>
          <w:numId w:val="15"/>
        </w:numPr>
        <w:spacing w:before="0" w:beforeAutospacing="0" w:after="0" w:afterAutospacing="0"/>
        <w:ind w:left="1080" w:firstLine="0"/>
        <w:textAlignment w:val="baseline"/>
        <w:rPr>
          <w:rFonts w:asciiTheme="minorHAnsi" w:hAnsiTheme="minorHAnsi" w:cstheme="minorHAnsi"/>
          <w:sz w:val="22"/>
          <w:szCs w:val="22"/>
        </w:rPr>
      </w:pPr>
      <w:r w:rsidRPr="00284B2D">
        <w:rPr>
          <w:rStyle w:val="normaltextrun"/>
          <w:rFonts w:asciiTheme="minorHAnsi" w:hAnsiTheme="minorHAnsi"/>
          <w:sz w:val="22"/>
        </w:rPr>
        <w:t>Mandatperiodens slutdatum – ändra mandatperiodens slutdatum</w:t>
      </w:r>
      <w:r w:rsidR="00E33DD1" w:rsidRPr="00284B2D">
        <w:rPr>
          <w:rStyle w:val="normaltextrun"/>
          <w:rFonts w:asciiTheme="minorHAnsi" w:hAnsiTheme="minorHAnsi"/>
          <w:sz w:val="22"/>
        </w:rPr>
        <w:t> </w:t>
      </w:r>
      <w:r w:rsidR="00E33DD1" w:rsidRPr="00284B2D">
        <w:rPr>
          <w:rStyle w:val="eop"/>
          <w:rFonts w:asciiTheme="minorHAnsi" w:hAnsiTheme="minorHAnsi"/>
          <w:sz w:val="22"/>
        </w:rPr>
        <w:t> </w:t>
      </w:r>
    </w:p>
    <w:p w14:paraId="492854B6" w14:textId="77777777" w:rsidR="00E33DD1" w:rsidRPr="00203B16" w:rsidRDefault="00E33DD1" w:rsidP="00BF6EDA">
      <w:pPr>
        <w:pStyle w:val="paragraph"/>
        <w:numPr>
          <w:ilvl w:val="0"/>
          <w:numId w:val="15"/>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Uppdatera</w:t>
      </w:r>
      <w:r>
        <w:rPr>
          <w:rStyle w:val="eop"/>
          <w:rFonts w:asciiTheme="minorHAnsi" w:hAnsiTheme="minorHAnsi"/>
          <w:sz w:val="22"/>
        </w:rPr>
        <w:t> </w:t>
      </w:r>
    </w:p>
    <w:p w14:paraId="2B46A4DB" w14:textId="77777777" w:rsidR="00E33DD1" w:rsidRPr="00203B16" w:rsidRDefault="00E33DD1" w:rsidP="00E33DD1">
      <w:pPr>
        <w:pStyle w:val="paragraph"/>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sz w:val="22"/>
        </w:rPr>
        <w:t> </w:t>
      </w:r>
    </w:p>
    <w:p w14:paraId="502F3E20" w14:textId="77777777" w:rsidR="00E33DD1" w:rsidRPr="00203B16" w:rsidRDefault="00E33DD1" w:rsidP="00E33DD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 xml:space="preserve">Uppdraget </w:t>
      </w:r>
      <w:r>
        <w:rPr>
          <w:rStyle w:val="normaltextrun"/>
          <w:rFonts w:asciiTheme="minorHAnsi" w:hAnsiTheme="minorHAnsi"/>
          <w:b/>
          <w:bCs/>
          <w:sz w:val="22"/>
        </w:rPr>
        <w:t>upphör</w:t>
      </w:r>
      <w:r>
        <w:rPr>
          <w:rStyle w:val="normaltextrun"/>
          <w:rFonts w:asciiTheme="minorHAnsi" w:hAnsiTheme="minorHAnsi"/>
          <w:sz w:val="22"/>
        </w:rPr>
        <w:t xml:space="preserve"> för personen ifråga</w:t>
      </w:r>
      <w:r>
        <w:rPr>
          <w:rStyle w:val="eop"/>
          <w:rFonts w:asciiTheme="minorHAnsi" w:hAnsiTheme="minorHAnsi"/>
          <w:sz w:val="22"/>
        </w:rPr>
        <w:t> </w:t>
      </w:r>
    </w:p>
    <w:p w14:paraId="3F6F1FED" w14:textId="77777777" w:rsidR="00E33DD1" w:rsidRPr="00203B16" w:rsidRDefault="00E33DD1" w:rsidP="00BF6EDA">
      <w:pPr>
        <w:pStyle w:val="paragraph"/>
        <w:numPr>
          <w:ilvl w:val="0"/>
          <w:numId w:val="16"/>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Slutdatum - för in uppgiftens slutdatum</w:t>
      </w:r>
      <w:r>
        <w:rPr>
          <w:rStyle w:val="eop"/>
          <w:rFonts w:asciiTheme="minorHAnsi" w:hAnsiTheme="minorHAnsi"/>
          <w:sz w:val="22"/>
        </w:rPr>
        <w:t> </w:t>
      </w:r>
    </w:p>
    <w:p w14:paraId="252899D2" w14:textId="77777777" w:rsidR="00E33DD1" w:rsidRPr="00203B16" w:rsidRDefault="00E33DD1" w:rsidP="00BF6EDA">
      <w:pPr>
        <w:pStyle w:val="paragraph"/>
        <w:numPr>
          <w:ilvl w:val="0"/>
          <w:numId w:val="17"/>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Uppdatera</w:t>
      </w:r>
      <w:r>
        <w:rPr>
          <w:rStyle w:val="eop"/>
          <w:rFonts w:asciiTheme="minorHAnsi" w:hAnsiTheme="minorHAnsi"/>
          <w:sz w:val="22"/>
        </w:rPr>
        <w:t> </w:t>
      </w:r>
    </w:p>
    <w:p w14:paraId="40E84CAF" w14:textId="77777777" w:rsidR="009C4E40" w:rsidRDefault="009C4E40" w:rsidP="00F60729">
      <w:pPr>
        <w:pStyle w:val="Leipteksti"/>
        <w:ind w:left="0" w:firstLine="0"/>
      </w:pPr>
    </w:p>
    <w:p w14:paraId="0DE1BB3A" w14:textId="7CA6EC0B" w:rsidR="00F60729" w:rsidRDefault="001A7B3A" w:rsidP="00F60729">
      <w:pPr>
        <w:pStyle w:val="Leipteksti"/>
        <w:ind w:left="0" w:firstLine="0"/>
      </w:pPr>
      <w:r>
        <w:rPr>
          <w:noProof/>
        </w:rPr>
        <w:lastRenderedPageBreak/>
        <w:drawing>
          <wp:anchor distT="0" distB="0" distL="114300" distR="114300" simplePos="0" relativeHeight="251658241" behindDoc="0" locked="0" layoutInCell="1" allowOverlap="1" wp14:anchorId="0A3F4299" wp14:editId="518D9B99">
            <wp:simplePos x="0" y="0"/>
            <wp:positionH relativeFrom="column">
              <wp:posOffset>2277110</wp:posOffset>
            </wp:positionH>
            <wp:positionV relativeFrom="paragraph">
              <wp:posOffset>1905</wp:posOffset>
            </wp:positionV>
            <wp:extent cx="165100" cy="381000"/>
            <wp:effectExtent l="0" t="0" r="6350" b="0"/>
            <wp:wrapNone/>
            <wp:docPr id="13" name="Kuva 13" descr="Mu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o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00" cy="381000"/>
                    </a:xfrm>
                    <a:prstGeom prst="rect">
                      <a:avLst/>
                    </a:prstGeom>
                    <a:noFill/>
                    <a:ln>
                      <a:noFill/>
                    </a:ln>
                  </pic:spPr>
                </pic:pic>
              </a:graphicData>
            </a:graphic>
          </wp:anchor>
        </w:drawing>
      </w:r>
      <w:r>
        <w:rPr>
          <w:noProof/>
        </w:rPr>
        <w:drawing>
          <wp:inline distT="0" distB="0" distL="0" distR="0" wp14:anchorId="7DC7334D" wp14:editId="58EBDA3C">
            <wp:extent cx="50800" cy="50800"/>
            <wp:effectExtent l="0" t="0" r="6350" b="6350"/>
            <wp:docPr id="1825728879" name="Kuva 1825728879" descr="Mu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o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r>
        <w:t xml:space="preserve"> </w:t>
      </w:r>
      <w:r w:rsidR="00D81995">
        <w:rPr>
          <w:noProof/>
        </w:rPr>
        <w:drawing>
          <wp:inline distT="0" distB="0" distL="0" distR="0" wp14:anchorId="51476F13" wp14:editId="559FE358">
            <wp:extent cx="6120130" cy="4662805"/>
            <wp:effectExtent l="0" t="0" r="0" b="4445"/>
            <wp:docPr id="2146954220" name="Kuva 4" descr="Kuva, joka sisältää kohteen teksti, kuvakaappaus, Fontti,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54220" name="Kuva 4" descr="Kuva, joka sisältää kohteen teksti, kuvakaappaus, Fontti, numero&#10;&#10;Kuvaus luotu automaattisest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662805"/>
                    </a:xfrm>
                    <a:prstGeom prst="rect">
                      <a:avLst/>
                    </a:prstGeom>
                    <a:noFill/>
                    <a:ln>
                      <a:noFill/>
                    </a:ln>
                  </pic:spPr>
                </pic:pic>
              </a:graphicData>
            </a:graphic>
          </wp:inline>
        </w:drawing>
      </w:r>
    </w:p>
    <w:p w14:paraId="7544FDC7" w14:textId="77777777" w:rsidR="00D81995" w:rsidRDefault="00D81995" w:rsidP="00BE5DAF">
      <w:pPr>
        <w:pStyle w:val="Otsikko3"/>
        <w:rPr>
          <w:rStyle w:val="normaltextrun"/>
        </w:rPr>
      </w:pPr>
      <w:bookmarkStart w:id="7" w:name="_Luottamustyyppisten_tehtävien_haku"/>
      <w:bookmarkStart w:id="8" w:name="_Toc138668446"/>
      <w:bookmarkEnd w:id="7"/>
    </w:p>
    <w:p w14:paraId="6CD3EC89" w14:textId="71E18F57" w:rsidR="00C36395" w:rsidRPr="0087132C" w:rsidRDefault="00C36395" w:rsidP="00BE5DAF">
      <w:pPr>
        <w:pStyle w:val="Otsikko3"/>
      </w:pPr>
      <w:r>
        <w:rPr>
          <w:rStyle w:val="normaltextrun"/>
        </w:rPr>
        <w:t>Sökning av förtroendeuppdrag</w:t>
      </w:r>
      <w:r>
        <w:t xml:space="preserve"> </w:t>
      </w:r>
      <w:r>
        <w:rPr>
          <w:rStyle w:val="eop"/>
        </w:rPr>
        <w:t>(</w:t>
      </w:r>
      <w:proofErr w:type="spellStart"/>
      <w:r>
        <w:rPr>
          <w:rStyle w:val="eop"/>
        </w:rPr>
        <w:t>minFörening</w:t>
      </w:r>
      <w:proofErr w:type="spellEnd"/>
      <w:r>
        <w:rPr>
          <w:rStyle w:val="eop"/>
        </w:rPr>
        <w:t>)</w:t>
      </w:r>
      <w:bookmarkEnd w:id="8"/>
      <w:r>
        <w:rPr>
          <w:rStyle w:val="eop"/>
        </w:rPr>
        <w:t xml:space="preserve"> </w:t>
      </w:r>
    </w:p>
    <w:p w14:paraId="19262A20" w14:textId="77777777" w:rsidR="00C36395" w:rsidRDefault="00C36395" w:rsidP="00C36395">
      <w:pPr>
        <w:pStyle w:val="paragraph"/>
        <w:spacing w:before="0" w:beforeAutospacing="0" w:after="0" w:afterAutospacing="0"/>
        <w:textAlignment w:val="baseline"/>
        <w:rPr>
          <w:rFonts w:ascii="Segoe UI" w:hAnsi="Segoe UI" w:cs="Segoe UI"/>
          <w:sz w:val="18"/>
          <w:szCs w:val="18"/>
        </w:rPr>
      </w:pPr>
      <w:r>
        <w:rPr>
          <w:rStyle w:val="eop"/>
          <w:rFonts w:ascii="Arial" w:hAnsi="Arial"/>
        </w:rPr>
        <w:t> </w:t>
      </w:r>
    </w:p>
    <w:p w14:paraId="682AC5E5" w14:textId="77777777" w:rsidR="00C36395" w:rsidRPr="00B2743E" w:rsidRDefault="00C36395" w:rsidP="00C36395">
      <w:pPr>
        <w:pStyle w:val="paragraph"/>
        <w:spacing w:before="0" w:beforeAutospacing="0" w:after="0" w:afterAutospacing="0"/>
        <w:textAlignment w:val="baseline"/>
        <w:rPr>
          <w:rFonts w:asciiTheme="minorHAnsi" w:hAnsiTheme="minorHAnsi" w:cstheme="minorHAnsi"/>
          <w:sz w:val="22"/>
          <w:szCs w:val="22"/>
        </w:rPr>
      </w:pPr>
      <w:bookmarkStart w:id="9" w:name="luottamustehtävänhaltijat"/>
      <w:bookmarkStart w:id="10" w:name="tehtävänhaltijat"/>
      <w:r>
        <w:rPr>
          <w:rStyle w:val="normaltextrun"/>
          <w:rFonts w:asciiTheme="minorHAnsi" w:hAnsiTheme="minorHAnsi"/>
          <w:sz w:val="22"/>
        </w:rPr>
        <w:t>Alla föreningens innehavare av förtroendeuppdrag</w:t>
      </w:r>
      <w:bookmarkEnd w:id="9"/>
      <w:r>
        <w:t xml:space="preserve"> </w:t>
      </w:r>
      <w:bookmarkEnd w:id="10"/>
      <w:r>
        <w:rPr>
          <w:rStyle w:val="normaltextrun"/>
        </w:rPr>
        <w:t>finns i Listningar och rapporten Uppdragsinnehavare.</w:t>
      </w:r>
      <w:r>
        <w:rPr>
          <w:rStyle w:val="normaltextrun"/>
          <w:rFonts w:asciiTheme="minorHAnsi" w:hAnsiTheme="minorHAnsi"/>
          <w:sz w:val="22"/>
        </w:rPr>
        <w:t xml:space="preserve"> Nedan en anvisning om hur du filtrerar fram förtroendeuppdrag ur listningen.</w:t>
      </w:r>
      <w:r>
        <w:rPr>
          <w:rStyle w:val="eop"/>
          <w:rFonts w:asciiTheme="minorHAnsi" w:hAnsiTheme="minorHAnsi"/>
          <w:sz w:val="22"/>
        </w:rPr>
        <w:t> </w:t>
      </w:r>
    </w:p>
    <w:p w14:paraId="4BF6CBD7" w14:textId="77777777" w:rsidR="00C36395" w:rsidRDefault="00C36395" w:rsidP="00C36395">
      <w:pPr>
        <w:pStyle w:val="paragraph"/>
        <w:spacing w:before="0" w:beforeAutospacing="0" w:after="0" w:afterAutospacing="0"/>
        <w:textAlignment w:val="baseline"/>
        <w:rPr>
          <w:rFonts w:ascii="Segoe UI" w:hAnsi="Segoe UI" w:cs="Segoe UI"/>
          <w:sz w:val="18"/>
          <w:szCs w:val="18"/>
        </w:rPr>
      </w:pPr>
      <w:r>
        <w:rPr>
          <w:rStyle w:val="eop"/>
          <w:rFonts w:ascii="Arial" w:hAnsi="Arial"/>
        </w:rPr>
        <w:t> </w:t>
      </w:r>
    </w:p>
    <w:p w14:paraId="55F6D54A" w14:textId="77777777" w:rsidR="00C36395" w:rsidRPr="00B2743E" w:rsidRDefault="00C36395" w:rsidP="00C3639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sz w:val="22"/>
        </w:rPr>
        <w:t>LISTNINGAR - UPPDRAGSINNEHAVARE</w:t>
      </w:r>
      <w:r>
        <w:rPr>
          <w:rStyle w:val="eop"/>
          <w:rFonts w:asciiTheme="minorHAnsi" w:hAnsiTheme="minorHAnsi"/>
          <w:sz w:val="22"/>
        </w:rPr>
        <w:t> </w:t>
      </w:r>
    </w:p>
    <w:p w14:paraId="79615E15" w14:textId="77777777" w:rsidR="00C36395" w:rsidRPr="00B2743E" w:rsidRDefault="00C36395" w:rsidP="00BF6EDA">
      <w:pPr>
        <w:pStyle w:val="paragraph"/>
        <w:numPr>
          <w:ilvl w:val="0"/>
          <w:numId w:val="18"/>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Filtrera</w:t>
      </w:r>
      <w:r>
        <w:rPr>
          <w:rStyle w:val="eop"/>
          <w:rFonts w:asciiTheme="minorHAnsi" w:hAnsiTheme="minorHAnsi"/>
          <w:sz w:val="22"/>
        </w:rPr>
        <w:t> </w:t>
      </w:r>
    </w:p>
    <w:p w14:paraId="2763428B" w14:textId="77777777" w:rsidR="00C36395" w:rsidRPr="00B2743E" w:rsidRDefault="00C36395" w:rsidP="00BF6EDA">
      <w:pPr>
        <w:pStyle w:val="paragraph"/>
        <w:numPr>
          <w:ilvl w:val="0"/>
          <w:numId w:val="18"/>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Typ av uppdrag -&gt; Förtroendeuppdrag</w:t>
      </w:r>
      <w:r>
        <w:rPr>
          <w:rStyle w:val="eop"/>
          <w:rFonts w:asciiTheme="minorHAnsi" w:hAnsiTheme="minorHAnsi"/>
          <w:sz w:val="22"/>
        </w:rPr>
        <w:t> </w:t>
      </w:r>
    </w:p>
    <w:p w14:paraId="25FC8C2A" w14:textId="77777777" w:rsidR="00C36395" w:rsidRPr="00B2743E" w:rsidRDefault="00C36395" w:rsidP="00BF6EDA">
      <w:pPr>
        <w:pStyle w:val="paragraph"/>
        <w:numPr>
          <w:ilvl w:val="0"/>
          <w:numId w:val="18"/>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Lägg till</w:t>
      </w:r>
      <w:r>
        <w:rPr>
          <w:rStyle w:val="eop"/>
          <w:rFonts w:asciiTheme="minorHAnsi" w:hAnsiTheme="minorHAnsi"/>
          <w:sz w:val="22"/>
        </w:rPr>
        <w:t> </w:t>
      </w:r>
    </w:p>
    <w:p w14:paraId="6499ED8A" w14:textId="77777777" w:rsidR="00C36395" w:rsidRPr="00B2743E" w:rsidRDefault="00C36395" w:rsidP="00BF6EDA">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Valda  -&gt; Välj alla</w:t>
      </w:r>
      <w:r>
        <w:rPr>
          <w:rStyle w:val="eop"/>
          <w:rFonts w:asciiTheme="minorHAnsi" w:hAnsiTheme="minorHAnsi"/>
          <w:sz w:val="22"/>
        </w:rPr>
        <w:t> </w:t>
      </w:r>
    </w:p>
    <w:p w14:paraId="003AAF83" w14:textId="77777777" w:rsidR="00C36395" w:rsidRPr="00B2743E" w:rsidRDefault="00C36395" w:rsidP="00BF6EDA">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Funktioner  -&gt; Överför till Excel</w:t>
      </w:r>
      <w:r>
        <w:rPr>
          <w:rStyle w:val="eop"/>
          <w:rFonts w:asciiTheme="minorHAnsi" w:hAnsiTheme="minorHAnsi"/>
          <w:sz w:val="22"/>
        </w:rPr>
        <w:t> </w:t>
      </w:r>
    </w:p>
    <w:p w14:paraId="666BE90A" w14:textId="77777777" w:rsidR="00C36395" w:rsidRPr="00B2743E" w:rsidRDefault="00C36395" w:rsidP="00BF6EDA">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Spara Excel-filen för dig själv för så lång tid att du kan skriva in ändringarna i den; fyll i de avslutade uppdragen och lägg till de nya </w:t>
      </w:r>
      <w:r>
        <w:rPr>
          <w:rStyle w:val="eop"/>
          <w:rFonts w:asciiTheme="minorHAnsi" w:hAnsiTheme="minorHAnsi"/>
          <w:sz w:val="22"/>
        </w:rPr>
        <w:t> </w:t>
      </w:r>
    </w:p>
    <w:p w14:paraId="54D8042B" w14:textId="219AFFD4" w:rsidR="00C36395" w:rsidRPr="00B2743E" w:rsidRDefault="00C36395" w:rsidP="00BF6EDA">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sz w:val="22"/>
        </w:rPr>
        <w:t xml:space="preserve">-&gt; skicka till regionkontoret genom användning av funktionen </w:t>
      </w:r>
      <w:r w:rsidR="007D6FEE">
        <w:rPr>
          <w:rStyle w:val="normaltextrun"/>
          <w:rFonts w:asciiTheme="minorHAnsi" w:hAnsiTheme="minorHAnsi"/>
          <w:sz w:val="22"/>
        </w:rPr>
        <w:t>Kontakta oss</w:t>
      </w:r>
      <w:r>
        <w:rPr>
          <w:rStyle w:val="normaltextrun"/>
          <w:rFonts w:asciiTheme="minorHAnsi" w:hAnsiTheme="minorHAnsi"/>
          <w:sz w:val="22"/>
        </w:rPr>
        <w:t>.</w:t>
      </w:r>
      <w:r>
        <w:rPr>
          <w:rStyle w:val="eop"/>
          <w:rFonts w:asciiTheme="minorHAnsi" w:hAnsiTheme="minorHAnsi"/>
          <w:sz w:val="22"/>
        </w:rPr>
        <w:t> </w:t>
      </w:r>
    </w:p>
    <w:p w14:paraId="7E24BE2F" w14:textId="0249F3BC" w:rsidR="00C36395" w:rsidRPr="00B2743E" w:rsidRDefault="007D6FEE" w:rsidP="00BF6EDA">
      <w:pPr>
        <w:pStyle w:val="paragraph"/>
        <w:numPr>
          <w:ilvl w:val="0"/>
          <w:numId w:val="20"/>
        </w:numPr>
        <w:spacing w:before="0" w:beforeAutospacing="0" w:after="0" w:afterAutospacing="0"/>
        <w:ind w:left="1800" w:firstLine="0"/>
        <w:textAlignment w:val="baseline"/>
        <w:rPr>
          <w:rFonts w:asciiTheme="minorHAnsi" w:hAnsiTheme="minorHAnsi" w:cstheme="minorHAnsi"/>
          <w:sz w:val="22"/>
          <w:szCs w:val="22"/>
        </w:rPr>
      </w:pPr>
      <w:r>
        <w:rPr>
          <w:rStyle w:val="normaltextrun"/>
          <w:rFonts w:asciiTheme="minorHAnsi" w:hAnsiTheme="minorHAnsi"/>
          <w:sz w:val="22"/>
        </w:rPr>
        <w:t>KONTAKA OSS</w:t>
      </w:r>
      <w:r w:rsidR="00C36395">
        <w:rPr>
          <w:rStyle w:val="normaltextrun"/>
          <w:rFonts w:asciiTheme="minorHAnsi" w:hAnsiTheme="minorHAnsi"/>
          <w:sz w:val="22"/>
        </w:rPr>
        <w:t xml:space="preserve"> -&gt; Kontakt typ ”Anmälan av förtroendeuppdrag” </w:t>
      </w:r>
      <w:r w:rsidR="00C36395">
        <w:rPr>
          <w:rStyle w:val="eop"/>
          <w:rFonts w:asciiTheme="minorHAnsi" w:hAnsiTheme="minorHAnsi"/>
          <w:sz w:val="22"/>
        </w:rPr>
        <w:t> </w:t>
      </w:r>
    </w:p>
    <w:p w14:paraId="62A105BC" w14:textId="77777777" w:rsidR="00C36395" w:rsidRPr="00B2743E" w:rsidRDefault="00C36395" w:rsidP="00BF6EDA">
      <w:pPr>
        <w:pStyle w:val="paragraph"/>
        <w:numPr>
          <w:ilvl w:val="0"/>
          <w:numId w:val="21"/>
        </w:numPr>
        <w:spacing w:before="0" w:beforeAutospacing="0" w:after="0" w:afterAutospacing="0"/>
        <w:ind w:left="1800" w:firstLine="0"/>
        <w:textAlignment w:val="baseline"/>
        <w:rPr>
          <w:rFonts w:asciiTheme="minorHAnsi" w:hAnsiTheme="minorHAnsi" w:cstheme="minorHAnsi"/>
          <w:sz w:val="22"/>
          <w:szCs w:val="22"/>
        </w:rPr>
      </w:pPr>
      <w:r>
        <w:rPr>
          <w:rStyle w:val="normaltextrun"/>
          <w:rFonts w:asciiTheme="minorHAnsi" w:hAnsiTheme="minorHAnsi"/>
          <w:sz w:val="22"/>
        </w:rPr>
        <w:t xml:space="preserve">Ladda upp din Excelfil i molnet genom att använda funktionen Drag and </w:t>
      </w:r>
      <w:proofErr w:type="spellStart"/>
      <w:r>
        <w:rPr>
          <w:rStyle w:val="normaltextrun"/>
          <w:rFonts w:asciiTheme="minorHAnsi" w:hAnsiTheme="minorHAnsi"/>
          <w:sz w:val="22"/>
        </w:rPr>
        <w:t>drop</w:t>
      </w:r>
      <w:proofErr w:type="spellEnd"/>
      <w:r>
        <w:rPr>
          <w:rStyle w:val="normaltextrun"/>
          <w:rFonts w:asciiTheme="minorHAnsi" w:hAnsiTheme="minorHAnsi"/>
          <w:sz w:val="22"/>
        </w:rPr>
        <w:t xml:space="preserve"> (bilden nedan)</w:t>
      </w:r>
      <w:r>
        <w:rPr>
          <w:rStyle w:val="eop"/>
          <w:rFonts w:asciiTheme="minorHAnsi" w:hAnsiTheme="minorHAnsi"/>
          <w:sz w:val="22"/>
        </w:rPr>
        <w:t> </w:t>
      </w:r>
    </w:p>
    <w:p w14:paraId="5665F674" w14:textId="77777777" w:rsidR="00C36395" w:rsidRPr="00B2743E" w:rsidRDefault="00C36395" w:rsidP="00BF6EDA">
      <w:pPr>
        <w:pStyle w:val="paragraph"/>
        <w:numPr>
          <w:ilvl w:val="0"/>
          <w:numId w:val="21"/>
        </w:numPr>
        <w:spacing w:before="0" w:beforeAutospacing="0" w:after="0" w:afterAutospacing="0"/>
        <w:ind w:left="1800" w:firstLine="0"/>
        <w:textAlignment w:val="baseline"/>
        <w:rPr>
          <w:rFonts w:asciiTheme="minorHAnsi" w:hAnsiTheme="minorHAnsi" w:cstheme="minorHAnsi"/>
          <w:sz w:val="22"/>
          <w:szCs w:val="22"/>
        </w:rPr>
      </w:pPr>
      <w:r>
        <w:rPr>
          <w:rStyle w:val="normaltextrun"/>
          <w:rFonts w:asciiTheme="minorHAnsi" w:hAnsiTheme="minorHAnsi"/>
          <w:sz w:val="22"/>
        </w:rPr>
        <w:t>Sänd</w:t>
      </w:r>
      <w:r>
        <w:rPr>
          <w:rStyle w:val="eop"/>
          <w:rFonts w:asciiTheme="minorHAnsi" w:hAnsiTheme="minorHAnsi"/>
          <w:sz w:val="22"/>
        </w:rPr>
        <w:t> </w:t>
      </w:r>
    </w:p>
    <w:p w14:paraId="2413D6A3" w14:textId="7BCF190C" w:rsidR="00C36395" w:rsidRDefault="007D6FEE" w:rsidP="00C44370">
      <w:pPr>
        <w:pStyle w:val="Leipteksti"/>
        <w:ind w:left="1800" w:firstLine="0"/>
      </w:pPr>
      <w:r>
        <w:rPr>
          <w:noProof/>
        </w:rPr>
        <w:lastRenderedPageBreak/>
        <w:drawing>
          <wp:inline distT="0" distB="0" distL="0" distR="0" wp14:anchorId="535DB172" wp14:editId="2842BAE0">
            <wp:extent cx="5030470" cy="2544986"/>
            <wp:effectExtent l="0" t="0" r="0" b="8255"/>
            <wp:docPr id="261953578" name="Kuva 5" descr="Kuva, joka sisältää kohteen teksti, kuvakaappaus, Fontti,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53578" name="Kuva 5" descr="Kuva, joka sisältää kohteen teksti, kuvakaappaus, Fontti, numero&#10;&#10;Kuvaus luotu automaattisest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1480" cy="2550556"/>
                    </a:xfrm>
                    <a:prstGeom prst="rect">
                      <a:avLst/>
                    </a:prstGeom>
                    <a:noFill/>
                    <a:ln>
                      <a:noFill/>
                    </a:ln>
                  </pic:spPr>
                </pic:pic>
              </a:graphicData>
            </a:graphic>
          </wp:inline>
        </w:drawing>
      </w:r>
    </w:p>
    <w:p w14:paraId="03E68F37" w14:textId="77777777" w:rsidR="007D6FEE" w:rsidRDefault="007D6FEE" w:rsidP="00DD421C">
      <w:pPr>
        <w:pStyle w:val="paragraph"/>
        <w:spacing w:before="0" w:beforeAutospacing="0" w:after="0" w:afterAutospacing="0"/>
        <w:textAlignment w:val="baseline"/>
        <w:rPr>
          <w:rStyle w:val="normaltextrun"/>
        </w:rPr>
      </w:pPr>
    </w:p>
    <w:p w14:paraId="5CC0032A" w14:textId="29BAF21A" w:rsidR="00DD421C" w:rsidRDefault="00DD421C" w:rsidP="00DD421C">
      <w:pPr>
        <w:pStyle w:val="paragraph"/>
        <w:spacing w:before="0" w:beforeAutospacing="0" w:after="0" w:afterAutospacing="0"/>
        <w:textAlignment w:val="baseline"/>
        <w:rPr>
          <w:rStyle w:val="eop"/>
          <w:rFonts w:ascii="Arial" w:hAnsi="Arial" w:cs="Arial"/>
        </w:rPr>
      </w:pPr>
      <w:r>
        <w:rPr>
          <w:rStyle w:val="normaltextrun"/>
        </w:rPr>
        <w:t>Skicka till regionkontoret:</w:t>
      </w:r>
      <w:r>
        <w:rPr>
          <w:rStyle w:val="eop"/>
          <w:rFonts w:ascii="Arial" w:hAnsi="Arial"/>
        </w:rPr>
        <w:t> </w:t>
      </w:r>
    </w:p>
    <w:p w14:paraId="38D71FB4" w14:textId="77777777" w:rsidR="00660F51" w:rsidRDefault="00660F51" w:rsidP="00DD421C">
      <w:pPr>
        <w:pStyle w:val="paragraph"/>
        <w:spacing w:before="0" w:beforeAutospacing="0" w:after="0" w:afterAutospacing="0"/>
        <w:textAlignment w:val="baseline"/>
        <w:rPr>
          <w:rFonts w:ascii="Segoe UI" w:hAnsi="Segoe UI" w:cs="Segoe UI"/>
          <w:sz w:val="18"/>
          <w:szCs w:val="18"/>
        </w:rPr>
      </w:pPr>
    </w:p>
    <w:p w14:paraId="3808B120" w14:textId="52500CD9" w:rsidR="005D471F" w:rsidRDefault="007D6FEE" w:rsidP="00973753">
      <w:pPr>
        <w:pStyle w:val="paragraph"/>
        <w:spacing w:before="0" w:beforeAutospacing="0" w:after="0" w:afterAutospacing="0"/>
        <w:ind w:left="1290"/>
        <w:textAlignment w:val="baseline"/>
      </w:pPr>
      <w:r>
        <w:rPr>
          <w:noProof/>
        </w:rPr>
        <w:drawing>
          <wp:inline distT="0" distB="0" distL="0" distR="0" wp14:anchorId="384476CD" wp14:editId="04C86B7F">
            <wp:extent cx="3757930" cy="3612884"/>
            <wp:effectExtent l="0" t="0" r="0" b="6985"/>
            <wp:docPr id="1733893415" name="Kuva 6" descr="Kuva, joka sisältää kohteen teksti, kuvakaappaus, Fontti,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93415" name="Kuva 6" descr="Kuva, joka sisältää kohteen teksti, kuvakaappaus, Fontti, numero&#10;&#10;Kuvaus luotu automaattisest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6918" cy="3621525"/>
                    </a:xfrm>
                    <a:prstGeom prst="rect">
                      <a:avLst/>
                    </a:prstGeom>
                    <a:noFill/>
                    <a:ln>
                      <a:noFill/>
                    </a:ln>
                  </pic:spPr>
                </pic:pic>
              </a:graphicData>
            </a:graphic>
          </wp:inline>
        </w:drawing>
      </w:r>
    </w:p>
    <w:p w14:paraId="2B5D5E70" w14:textId="77777777" w:rsidR="00B65F34" w:rsidRDefault="00B65F34" w:rsidP="00504131">
      <w:pPr>
        <w:pStyle w:val="paragraph"/>
        <w:spacing w:before="0" w:beforeAutospacing="0" w:after="0" w:afterAutospacing="0"/>
        <w:textAlignment w:val="baseline"/>
        <w:rPr>
          <w:rStyle w:val="normaltextrun"/>
          <w:rFonts w:ascii="Calibri" w:hAnsi="Calibri" w:cs="Calibri"/>
          <w:sz w:val="22"/>
          <w:szCs w:val="22"/>
        </w:rPr>
      </w:pPr>
    </w:p>
    <w:p w14:paraId="74F9937E" w14:textId="77777777" w:rsidR="00B65F34" w:rsidRDefault="00B65F34" w:rsidP="00504131">
      <w:pPr>
        <w:pStyle w:val="paragraph"/>
        <w:spacing w:before="0" w:beforeAutospacing="0" w:after="0" w:afterAutospacing="0"/>
        <w:textAlignment w:val="baseline"/>
        <w:rPr>
          <w:rStyle w:val="normaltextrun"/>
          <w:rFonts w:ascii="Calibri" w:hAnsi="Calibri" w:cs="Calibri"/>
          <w:sz w:val="22"/>
          <w:szCs w:val="22"/>
        </w:rPr>
      </w:pPr>
    </w:p>
    <w:p w14:paraId="75190E0D" w14:textId="77777777" w:rsidR="00B65F34" w:rsidRDefault="00B65F34" w:rsidP="00504131">
      <w:pPr>
        <w:pStyle w:val="paragraph"/>
        <w:spacing w:before="0" w:beforeAutospacing="0" w:after="0" w:afterAutospacing="0"/>
        <w:textAlignment w:val="baseline"/>
        <w:rPr>
          <w:rStyle w:val="normaltextrun"/>
          <w:rFonts w:ascii="Calibri" w:hAnsi="Calibri" w:cs="Calibri"/>
          <w:sz w:val="22"/>
          <w:szCs w:val="22"/>
        </w:rPr>
      </w:pPr>
    </w:p>
    <w:p w14:paraId="079AF44C" w14:textId="77777777" w:rsidR="00B65F34" w:rsidRDefault="00B65F34" w:rsidP="00504131">
      <w:pPr>
        <w:pStyle w:val="paragraph"/>
        <w:spacing w:before="0" w:beforeAutospacing="0" w:after="0" w:afterAutospacing="0"/>
        <w:textAlignment w:val="baseline"/>
        <w:rPr>
          <w:rStyle w:val="normaltextrun"/>
          <w:rFonts w:ascii="Calibri" w:hAnsi="Calibri" w:cs="Calibri"/>
          <w:sz w:val="22"/>
          <w:szCs w:val="22"/>
        </w:rPr>
      </w:pPr>
    </w:p>
    <w:p w14:paraId="70A930EE" w14:textId="77777777" w:rsidR="00B65F34" w:rsidRDefault="00B65F34" w:rsidP="00504131">
      <w:pPr>
        <w:pStyle w:val="paragraph"/>
        <w:spacing w:before="0" w:beforeAutospacing="0" w:after="0" w:afterAutospacing="0"/>
        <w:textAlignment w:val="baseline"/>
        <w:rPr>
          <w:rStyle w:val="normaltextrun"/>
          <w:rFonts w:ascii="Calibri" w:hAnsi="Calibri" w:cs="Calibri"/>
          <w:sz w:val="22"/>
          <w:szCs w:val="22"/>
        </w:rPr>
      </w:pPr>
    </w:p>
    <w:p w14:paraId="5FA7BC56" w14:textId="77777777" w:rsidR="00B65F34" w:rsidRDefault="00B65F34" w:rsidP="00504131">
      <w:pPr>
        <w:pStyle w:val="paragraph"/>
        <w:spacing w:before="0" w:beforeAutospacing="0" w:after="0" w:afterAutospacing="0"/>
        <w:textAlignment w:val="baseline"/>
        <w:rPr>
          <w:rStyle w:val="normaltextrun"/>
          <w:rFonts w:ascii="Calibri" w:hAnsi="Calibri" w:cs="Calibri"/>
          <w:sz w:val="22"/>
          <w:szCs w:val="22"/>
        </w:rPr>
      </w:pPr>
    </w:p>
    <w:p w14:paraId="282D182A" w14:textId="06F7C768" w:rsidR="0066626F" w:rsidRDefault="002B665E" w:rsidP="007D6FEE">
      <w:pPr>
        <w:pStyle w:val="paragraph"/>
        <w:spacing w:before="0" w:beforeAutospacing="0" w:after="0" w:afterAutospacing="0"/>
        <w:textAlignment w:val="baseline"/>
        <w:rPr>
          <w:rStyle w:val="eop"/>
          <w:rFonts w:ascii="Calibri" w:hAnsi="Calibri"/>
          <w:sz w:val="22"/>
        </w:rPr>
      </w:pPr>
      <w:r>
        <w:rPr>
          <w:rStyle w:val="normaltextrun"/>
          <w:rFonts w:ascii="Calibri" w:hAnsi="Calibri"/>
          <w:sz w:val="22"/>
        </w:rPr>
        <w:t xml:space="preserve">Om det uppstår tekniska problem i </w:t>
      </w:r>
      <w:proofErr w:type="spellStart"/>
      <w:r>
        <w:rPr>
          <w:rStyle w:val="normaltextrun"/>
          <w:rFonts w:ascii="Calibri" w:hAnsi="Calibri"/>
          <w:sz w:val="22"/>
        </w:rPr>
        <w:t>minFörening</w:t>
      </w:r>
      <w:proofErr w:type="spellEnd"/>
      <w:r>
        <w:rPr>
          <w:rStyle w:val="normaltextrun"/>
          <w:rFonts w:ascii="Calibri" w:hAnsi="Calibri"/>
          <w:sz w:val="22"/>
        </w:rPr>
        <w:t xml:space="preserve"> kan föreningarna anmäla informationen inom utsatt tid till regionkontorets gemensamma e-postadress.</w:t>
      </w:r>
      <w:r>
        <w:rPr>
          <w:rStyle w:val="eop"/>
          <w:rFonts w:ascii="Calibri" w:hAnsi="Calibri"/>
          <w:sz w:val="22"/>
        </w:rPr>
        <w:t> </w:t>
      </w:r>
    </w:p>
    <w:p w14:paraId="070B3541" w14:textId="77777777" w:rsidR="007D6FEE" w:rsidRDefault="007D6FEE" w:rsidP="007D6FEE">
      <w:pPr>
        <w:pStyle w:val="paragraph"/>
        <w:spacing w:before="0" w:beforeAutospacing="0" w:after="0" w:afterAutospacing="0"/>
        <w:textAlignment w:val="baseline"/>
        <w:rPr>
          <w:rStyle w:val="eop"/>
          <w:rFonts w:ascii="Calibri" w:hAnsi="Calibri"/>
          <w:sz w:val="22"/>
        </w:rPr>
      </w:pPr>
    </w:p>
    <w:p w14:paraId="49AB90ED" w14:textId="77777777" w:rsidR="007D6FEE" w:rsidRPr="007D6FEE" w:rsidRDefault="007D6FEE" w:rsidP="007D6FEE">
      <w:pPr>
        <w:pStyle w:val="paragraph"/>
        <w:spacing w:before="0" w:beforeAutospacing="0" w:after="0" w:afterAutospacing="0"/>
        <w:textAlignment w:val="baseline"/>
        <w:rPr>
          <w:rFonts w:ascii="Segoe UI" w:hAnsi="Segoe UI" w:cs="Segoe UI"/>
          <w:sz w:val="18"/>
          <w:szCs w:val="18"/>
        </w:rPr>
      </w:pPr>
    </w:p>
    <w:p w14:paraId="6504C0D9" w14:textId="77777777" w:rsidR="0066626F" w:rsidRDefault="0066626F" w:rsidP="000B1D81">
      <w:pPr>
        <w:pStyle w:val="Otsikko3"/>
      </w:pPr>
      <w:bookmarkStart w:id="11" w:name="_Toc138668447"/>
      <w:bookmarkStart w:id="12" w:name="LUOTTAMUSTEHTÄVÄLISTAUS"/>
      <w:r>
        <w:lastRenderedPageBreak/>
        <w:t>FÖRTECKNING ÖVER FÖRTROENDEUPPDRAG</w:t>
      </w:r>
      <w:bookmarkEnd w:id="11"/>
      <w:r>
        <w:t xml:space="preserve"> </w:t>
      </w:r>
    </w:p>
    <w:tbl>
      <w:tblPr>
        <w:tblStyle w:val="TableGrid1"/>
        <w:tblW w:w="10814" w:type="dxa"/>
        <w:tblInd w:w="-436" w:type="dxa"/>
        <w:tblCellMar>
          <w:top w:w="1" w:type="dxa"/>
          <w:left w:w="36" w:type="dxa"/>
          <w:right w:w="115" w:type="dxa"/>
        </w:tblCellMar>
        <w:tblLook w:val="04A0" w:firstRow="1" w:lastRow="0" w:firstColumn="1" w:lastColumn="0" w:noHBand="0" w:noVBand="1"/>
      </w:tblPr>
      <w:tblGrid>
        <w:gridCol w:w="1740"/>
        <w:gridCol w:w="4255"/>
        <w:gridCol w:w="4819"/>
      </w:tblGrid>
      <w:tr w:rsidR="0066626F" w14:paraId="5304CC00" w14:textId="77777777" w:rsidTr="00526660">
        <w:trPr>
          <w:trHeight w:val="288"/>
        </w:trPr>
        <w:tc>
          <w:tcPr>
            <w:tcW w:w="1740" w:type="dxa"/>
            <w:tcBorders>
              <w:top w:val="single" w:sz="8" w:space="0" w:color="9BC2E6"/>
              <w:left w:val="single" w:sz="8" w:space="0" w:color="9BC2E6"/>
              <w:bottom w:val="single" w:sz="8" w:space="0" w:color="000000"/>
              <w:right w:val="single" w:sz="8" w:space="0" w:color="9BC2E6"/>
            </w:tcBorders>
            <w:shd w:val="clear" w:color="auto" w:fill="DDEBF7"/>
          </w:tcPr>
          <w:bookmarkEnd w:id="12"/>
          <w:p w14:paraId="02672A84" w14:textId="77777777" w:rsidR="0066626F" w:rsidRDefault="0066626F" w:rsidP="00526660">
            <w:r>
              <w:rPr>
                <w:rFonts w:ascii="Calibri" w:hAnsi="Calibri"/>
                <w:b/>
              </w:rPr>
              <w:t>Kod</w:t>
            </w:r>
          </w:p>
        </w:tc>
        <w:tc>
          <w:tcPr>
            <w:tcW w:w="4255" w:type="dxa"/>
            <w:tcBorders>
              <w:top w:val="single" w:sz="8" w:space="0" w:color="9BC2E6"/>
              <w:left w:val="single" w:sz="8" w:space="0" w:color="9BC2E6"/>
              <w:bottom w:val="single" w:sz="8" w:space="0" w:color="000000"/>
              <w:right w:val="single" w:sz="8" w:space="0" w:color="9BC2E6"/>
            </w:tcBorders>
            <w:shd w:val="clear" w:color="auto" w:fill="DDEBF7"/>
          </w:tcPr>
          <w:p w14:paraId="4AD6A9B9" w14:textId="77777777" w:rsidR="0066626F" w:rsidRDefault="0066626F" w:rsidP="00526660">
            <w:pPr>
              <w:ind w:left="2"/>
            </w:pPr>
            <w:proofErr w:type="spellStart"/>
            <w:r>
              <w:rPr>
                <w:rFonts w:ascii="Calibri" w:hAnsi="Calibri"/>
                <w:b/>
              </w:rPr>
              <w:t>Nimi</w:t>
            </w:r>
            <w:proofErr w:type="spellEnd"/>
          </w:p>
        </w:tc>
        <w:tc>
          <w:tcPr>
            <w:tcW w:w="4819" w:type="dxa"/>
            <w:tcBorders>
              <w:top w:val="single" w:sz="8" w:space="0" w:color="9BC2E6"/>
              <w:left w:val="single" w:sz="8" w:space="0" w:color="9BC2E6"/>
              <w:bottom w:val="single" w:sz="8" w:space="0" w:color="000000"/>
              <w:right w:val="single" w:sz="8" w:space="0" w:color="9BC2E6"/>
            </w:tcBorders>
            <w:shd w:val="clear" w:color="auto" w:fill="DDEBF7"/>
          </w:tcPr>
          <w:p w14:paraId="2839F8A6" w14:textId="77777777" w:rsidR="0066626F" w:rsidRDefault="0066626F" w:rsidP="00526660">
            <w:pPr>
              <w:ind w:left="2"/>
            </w:pPr>
            <w:r>
              <w:rPr>
                <w:rFonts w:ascii="Calibri" w:hAnsi="Calibri"/>
                <w:b/>
              </w:rPr>
              <w:t>Namn</w:t>
            </w:r>
          </w:p>
        </w:tc>
      </w:tr>
      <w:tr w:rsidR="0066626F" w14:paraId="076EA586" w14:textId="77777777" w:rsidTr="00526660">
        <w:trPr>
          <w:trHeight w:val="290"/>
        </w:trPr>
        <w:tc>
          <w:tcPr>
            <w:tcW w:w="1740" w:type="dxa"/>
            <w:tcBorders>
              <w:top w:val="single" w:sz="8" w:space="0" w:color="000000"/>
              <w:left w:val="single" w:sz="8" w:space="0" w:color="9BC2E6"/>
              <w:bottom w:val="single" w:sz="8" w:space="0" w:color="9BC2E6"/>
              <w:right w:val="single" w:sz="8" w:space="0" w:color="9BC2E6"/>
            </w:tcBorders>
            <w:shd w:val="clear" w:color="auto" w:fill="BDD7EE"/>
          </w:tcPr>
          <w:p w14:paraId="7A12F1B7" w14:textId="77777777" w:rsidR="0066626F" w:rsidRDefault="0066626F" w:rsidP="00526660">
            <w:r>
              <w:t>VPLM</w:t>
            </w:r>
          </w:p>
        </w:tc>
        <w:tc>
          <w:tcPr>
            <w:tcW w:w="4255" w:type="dxa"/>
            <w:tcBorders>
              <w:top w:val="single" w:sz="8" w:space="0" w:color="000000"/>
              <w:left w:val="single" w:sz="8" w:space="0" w:color="9BC2E6"/>
              <w:bottom w:val="single" w:sz="8" w:space="0" w:color="9BC2E6"/>
              <w:right w:val="single" w:sz="8" w:space="0" w:color="9BC2E6"/>
            </w:tcBorders>
            <w:shd w:val="clear" w:color="auto" w:fill="BDD7EE"/>
          </w:tcPr>
          <w:p w14:paraId="43CFF1E4" w14:textId="77777777" w:rsidR="0066626F" w:rsidRDefault="0066626F" w:rsidP="00526660">
            <w:pPr>
              <w:ind w:left="2"/>
            </w:pPr>
            <w:proofErr w:type="spellStart"/>
            <w:r>
              <w:t>Varapääluottamusmies</w:t>
            </w:r>
            <w:proofErr w:type="spellEnd"/>
          </w:p>
        </w:tc>
        <w:tc>
          <w:tcPr>
            <w:tcW w:w="4819" w:type="dxa"/>
            <w:tcBorders>
              <w:top w:val="single" w:sz="8" w:space="0" w:color="000000"/>
              <w:left w:val="single" w:sz="8" w:space="0" w:color="9BC2E6"/>
              <w:bottom w:val="single" w:sz="8" w:space="0" w:color="9BC2E6"/>
              <w:right w:val="single" w:sz="8" w:space="0" w:color="9BC2E6"/>
            </w:tcBorders>
            <w:shd w:val="clear" w:color="auto" w:fill="BDD7EE"/>
          </w:tcPr>
          <w:p w14:paraId="1B7F8DC6" w14:textId="77777777" w:rsidR="0066626F" w:rsidRDefault="0066626F" w:rsidP="00526660">
            <w:pPr>
              <w:ind w:left="2"/>
            </w:pPr>
            <w:r>
              <w:t>Vice huvudförtroendeman</w:t>
            </w:r>
          </w:p>
        </w:tc>
      </w:tr>
      <w:tr w:rsidR="0066626F" w14:paraId="39E3CD41"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3AD0A8D2" w14:textId="77777777" w:rsidR="0066626F" w:rsidRDefault="0066626F" w:rsidP="00526660">
            <w:r>
              <w:t>VLM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71E96165" w14:textId="77777777" w:rsidR="0066626F" w:rsidRDefault="0066626F" w:rsidP="00526660">
            <w:pPr>
              <w:ind w:left="2"/>
            </w:pPr>
            <w:proofErr w:type="spellStart"/>
            <w:r>
              <w:t>Varaluottamusmies</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214A491E" w14:textId="77777777" w:rsidR="0066626F" w:rsidRDefault="0066626F" w:rsidP="00526660">
            <w:pPr>
              <w:ind w:left="2"/>
            </w:pPr>
            <w:r>
              <w:t>Vice förtroendeman</w:t>
            </w:r>
          </w:p>
        </w:tc>
      </w:tr>
      <w:tr w:rsidR="0066626F" w14:paraId="2D7D2BB1"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734609C8" w14:textId="77777777" w:rsidR="0066626F" w:rsidRDefault="0066626F" w:rsidP="00526660">
            <w:r>
              <w:t>TSVARAV1</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60F22F52" w14:textId="77777777" w:rsidR="0066626F" w:rsidRDefault="0066626F" w:rsidP="00526660">
            <w:pPr>
              <w:ind w:left="2"/>
            </w:pPr>
            <w:r>
              <w:t xml:space="preserve">1. </w:t>
            </w:r>
            <w:proofErr w:type="spellStart"/>
            <w:r>
              <w:t>työsuojeluvaravaltuutettu</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460E4BC2" w14:textId="77777777" w:rsidR="0066626F" w:rsidRDefault="0066626F" w:rsidP="00526660">
            <w:pPr>
              <w:ind w:left="2"/>
            </w:pPr>
            <w:r>
              <w:t>Första vice arbetarskyddsfullmäktig</w:t>
            </w:r>
          </w:p>
        </w:tc>
      </w:tr>
      <w:tr w:rsidR="0066626F" w14:paraId="6BB677AB"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3601F374" w14:textId="77777777" w:rsidR="0066626F" w:rsidRDefault="0066626F" w:rsidP="00526660">
            <w:r>
              <w:t>TSV1VARA</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03E56DEE" w14:textId="77777777" w:rsidR="0066626F" w:rsidRDefault="0066626F" w:rsidP="00526660">
            <w:pPr>
              <w:ind w:left="2"/>
            </w:pPr>
            <w:proofErr w:type="spellStart"/>
            <w:r>
              <w:t>Kokoaikainen</w:t>
            </w:r>
            <w:proofErr w:type="spellEnd"/>
            <w:r>
              <w:t xml:space="preserve"> </w:t>
            </w:r>
            <w:proofErr w:type="spellStart"/>
            <w:r>
              <w:t>varatyösuojeluvaltuutettu</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13B6ED33" w14:textId="77777777" w:rsidR="0066626F" w:rsidRDefault="0066626F" w:rsidP="00526660">
            <w:pPr>
              <w:ind w:left="2"/>
            </w:pPr>
            <w:r>
              <w:t>Vice arbetarskyddsfullmäktig på heltid</w:t>
            </w:r>
          </w:p>
        </w:tc>
      </w:tr>
      <w:tr w:rsidR="0066626F" w14:paraId="6C8F413E"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5219D986" w14:textId="77777777" w:rsidR="0066626F" w:rsidRDefault="0066626F" w:rsidP="00526660">
            <w:r>
              <w:t>ALVARALM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44BAD401" w14:textId="77777777" w:rsidR="0066626F" w:rsidRDefault="0066626F" w:rsidP="00526660">
            <w:pPr>
              <w:ind w:left="2"/>
            </w:pPr>
            <w:proofErr w:type="spellStart"/>
            <w:r>
              <w:t>Aluevaraluottamusmies</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4E63FA89" w14:textId="77777777" w:rsidR="0066626F" w:rsidRDefault="0066626F" w:rsidP="00526660">
            <w:pPr>
              <w:ind w:left="2"/>
            </w:pPr>
            <w:r>
              <w:t>Regional vice förtroendeman</w:t>
            </w:r>
          </w:p>
        </w:tc>
      </w:tr>
      <w:tr w:rsidR="0066626F" w14:paraId="76DA5236"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4EC6E1CE" w14:textId="77777777" w:rsidR="0066626F" w:rsidRDefault="0066626F" w:rsidP="00526660">
            <w:r>
              <w:t>VPLMYJ</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3ED18676" w14:textId="77777777" w:rsidR="0066626F" w:rsidRDefault="0066626F" w:rsidP="00526660">
            <w:pPr>
              <w:ind w:left="2"/>
            </w:pPr>
            <w:proofErr w:type="spellStart"/>
            <w:r>
              <w:t>Yht.järj.varapääluottamusmies</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0720228E" w14:textId="77777777" w:rsidR="0066626F" w:rsidRDefault="0066626F" w:rsidP="00526660">
            <w:pPr>
              <w:ind w:left="2"/>
            </w:pPr>
            <w:r>
              <w:t xml:space="preserve">Sam.org. vice </w:t>
            </w:r>
            <w:proofErr w:type="spellStart"/>
            <w:r>
              <w:t>huvudftm</w:t>
            </w:r>
            <w:proofErr w:type="spellEnd"/>
          </w:p>
        </w:tc>
      </w:tr>
      <w:tr w:rsidR="0066626F" w14:paraId="2EED38BD"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3090DD66" w14:textId="77777777" w:rsidR="0066626F" w:rsidRDefault="0066626F" w:rsidP="00526660">
            <w:r>
              <w:t>VLMYJ</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408A6E97" w14:textId="77777777" w:rsidR="0066626F" w:rsidRDefault="0066626F" w:rsidP="00526660">
            <w:pPr>
              <w:ind w:left="2"/>
            </w:pPr>
            <w:proofErr w:type="spellStart"/>
            <w:r>
              <w:t>Yht.järj</w:t>
            </w:r>
            <w:proofErr w:type="spellEnd"/>
            <w:r>
              <w:t xml:space="preserve">. </w:t>
            </w:r>
            <w:proofErr w:type="spellStart"/>
            <w:r>
              <w:t>varaluottamusmies</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19C17D36" w14:textId="77777777" w:rsidR="0066626F" w:rsidRDefault="0066626F" w:rsidP="00526660">
            <w:pPr>
              <w:ind w:left="2"/>
            </w:pPr>
            <w:r>
              <w:t xml:space="preserve">Sam.org. vice </w:t>
            </w:r>
            <w:proofErr w:type="spellStart"/>
            <w:r>
              <w:t>ftm</w:t>
            </w:r>
            <w:proofErr w:type="spellEnd"/>
          </w:p>
        </w:tc>
      </w:tr>
      <w:tr w:rsidR="0066626F" w14:paraId="49E5A72B"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5DA6865F" w14:textId="77777777" w:rsidR="0066626F" w:rsidRDefault="0066626F" w:rsidP="00526660">
            <w:r>
              <w:t>KIRUNIONLM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587DD0F0" w14:textId="77777777" w:rsidR="0066626F" w:rsidRDefault="0066626F" w:rsidP="00526660">
            <w:pPr>
              <w:ind w:left="2"/>
            </w:pPr>
            <w:proofErr w:type="spellStart"/>
            <w:r>
              <w:t>Kirkon</w:t>
            </w:r>
            <w:proofErr w:type="spellEnd"/>
            <w:r>
              <w:t xml:space="preserve"> </w:t>
            </w:r>
            <w:proofErr w:type="spellStart"/>
            <w:r>
              <w:t>alan</w:t>
            </w:r>
            <w:proofErr w:type="spellEnd"/>
            <w:r>
              <w:t xml:space="preserve"> </w:t>
            </w:r>
            <w:proofErr w:type="spellStart"/>
            <w:r>
              <w:t>unionin</w:t>
            </w:r>
            <w:proofErr w:type="spellEnd"/>
            <w:r>
              <w:t xml:space="preserve"> </w:t>
            </w:r>
            <w:proofErr w:type="spellStart"/>
            <w:r>
              <w:t>luottamusmies</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6DC56CA3" w14:textId="77777777" w:rsidR="0066626F" w:rsidRDefault="0066626F" w:rsidP="00526660">
            <w:pPr>
              <w:ind w:left="2"/>
            </w:pPr>
            <w:r>
              <w:t>Förtroendeman för kyrkans union</w:t>
            </w:r>
          </w:p>
        </w:tc>
      </w:tr>
      <w:tr w:rsidR="0066626F" w14:paraId="0350BF44"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0A4B0380" w14:textId="77777777" w:rsidR="0066626F" w:rsidRDefault="0066626F" w:rsidP="00526660">
            <w:r>
              <w:t>PLM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7AD20808" w14:textId="77777777" w:rsidR="0066626F" w:rsidRDefault="0066626F" w:rsidP="00526660">
            <w:pPr>
              <w:ind w:left="2"/>
            </w:pPr>
            <w:proofErr w:type="spellStart"/>
            <w:r>
              <w:t>Pääluottamusmies</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668B267F" w14:textId="77777777" w:rsidR="0066626F" w:rsidRDefault="0066626F" w:rsidP="00526660">
            <w:pPr>
              <w:ind w:left="2"/>
            </w:pPr>
            <w:r>
              <w:t>Huvudförtroendeman</w:t>
            </w:r>
          </w:p>
        </w:tc>
      </w:tr>
      <w:tr w:rsidR="0066626F" w14:paraId="03DFA760"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4BC6411C" w14:textId="77777777" w:rsidR="0066626F" w:rsidRDefault="0066626F" w:rsidP="00526660">
            <w:r>
              <w:t>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0FBCABDD" w14:textId="77777777" w:rsidR="0066626F" w:rsidRDefault="0066626F" w:rsidP="00526660">
            <w:pPr>
              <w:ind w:left="2"/>
            </w:pPr>
            <w:proofErr w:type="spellStart"/>
            <w:r>
              <w:t>Työpaikan</w:t>
            </w:r>
            <w:proofErr w:type="spellEnd"/>
            <w:r>
              <w:t xml:space="preserve"> </w:t>
            </w:r>
            <w:proofErr w:type="spellStart"/>
            <w:r>
              <w:t>luottamusmies</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5419FBD9" w14:textId="77777777" w:rsidR="0066626F" w:rsidRDefault="0066626F" w:rsidP="00526660">
            <w:pPr>
              <w:ind w:left="2"/>
            </w:pPr>
            <w:r>
              <w:t>Arbetsplatsförtroendeman</w:t>
            </w:r>
          </w:p>
        </w:tc>
      </w:tr>
      <w:tr w:rsidR="0066626F" w14:paraId="48D7BBAF"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3624C4CC" w14:textId="77777777" w:rsidR="0066626F" w:rsidRDefault="0066626F" w:rsidP="00526660">
            <w:r>
              <w:t>TPLM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3B9EA56B" w14:textId="77777777" w:rsidR="0066626F" w:rsidRDefault="0066626F" w:rsidP="00526660">
            <w:pPr>
              <w:ind w:left="2"/>
            </w:pPr>
            <w:proofErr w:type="spellStart"/>
            <w:r>
              <w:t>Tuntipalkkaisten</w:t>
            </w:r>
            <w:proofErr w:type="spellEnd"/>
            <w:r>
              <w:t xml:space="preserve"> </w:t>
            </w:r>
            <w:proofErr w:type="spellStart"/>
            <w:r>
              <w:t>luottamusmies</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503CD582" w14:textId="77777777" w:rsidR="0066626F" w:rsidRDefault="0066626F" w:rsidP="00526660">
            <w:pPr>
              <w:ind w:left="2"/>
            </w:pPr>
            <w:r>
              <w:t>Förtroendeman för timavlönade</w:t>
            </w:r>
          </w:p>
        </w:tc>
      </w:tr>
      <w:tr w:rsidR="0066626F" w14:paraId="366FE241"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17481227" w14:textId="77777777" w:rsidR="0066626F" w:rsidRDefault="0066626F" w:rsidP="00526660">
            <w:r>
              <w:t>KYLM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42ED1305" w14:textId="77777777" w:rsidR="0066626F" w:rsidRDefault="0066626F" w:rsidP="00526660">
            <w:pPr>
              <w:ind w:left="2"/>
            </w:pPr>
            <w:proofErr w:type="spellStart"/>
            <w:r>
              <w:t>Kuntayhtymän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1BFF9124" w14:textId="77777777" w:rsidR="0066626F" w:rsidRDefault="0066626F" w:rsidP="00526660">
            <w:pPr>
              <w:ind w:left="2"/>
            </w:pPr>
            <w:proofErr w:type="spellStart"/>
            <w:r>
              <w:t>Ftm</w:t>
            </w:r>
            <w:proofErr w:type="spellEnd"/>
            <w:r>
              <w:t xml:space="preserve"> för samkommun</w:t>
            </w:r>
          </w:p>
        </w:tc>
      </w:tr>
      <w:tr w:rsidR="0066626F" w:rsidRPr="00A82235" w14:paraId="3D72EFF4"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7D4798B9" w14:textId="77777777" w:rsidR="0066626F" w:rsidRDefault="0066626F" w:rsidP="00526660">
            <w:r>
              <w:t>EOYLM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3EBAEB7E" w14:textId="77777777" w:rsidR="0066626F" w:rsidRDefault="0066626F" w:rsidP="00526660">
            <w:pPr>
              <w:ind w:left="2"/>
            </w:pPr>
            <w:proofErr w:type="spellStart"/>
            <w:r>
              <w:t>Energiaosakeyhtiön</w:t>
            </w:r>
            <w:proofErr w:type="spellEnd"/>
            <w:r>
              <w:t xml:space="preserve"> </w:t>
            </w:r>
            <w:proofErr w:type="spellStart"/>
            <w:r>
              <w:t>plm</w:t>
            </w:r>
            <w:proofErr w:type="spellEnd"/>
            <w:r>
              <w:t xml:space="preserve"> tai lm</w:t>
            </w:r>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23E90509" w14:textId="77777777" w:rsidR="0066626F" w:rsidRPr="00E62E19" w:rsidRDefault="0066626F" w:rsidP="00526660">
            <w:pPr>
              <w:ind w:left="2"/>
            </w:pPr>
            <w:r>
              <w:t xml:space="preserve">Huvudförtroendeman eller </w:t>
            </w:r>
            <w:proofErr w:type="spellStart"/>
            <w:r>
              <w:t>ftm</w:t>
            </w:r>
            <w:proofErr w:type="spellEnd"/>
            <w:r>
              <w:t xml:space="preserve"> för </w:t>
            </w:r>
            <w:proofErr w:type="spellStart"/>
            <w:r>
              <w:t>energia</w:t>
            </w:r>
            <w:proofErr w:type="spellEnd"/>
          </w:p>
        </w:tc>
      </w:tr>
      <w:tr w:rsidR="0066626F" w14:paraId="4C5F9F4C"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7D6C3AA1" w14:textId="77777777" w:rsidR="0066626F" w:rsidRDefault="0066626F" w:rsidP="00526660">
            <w:r>
              <w:t>HOITOHLM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3C122E45" w14:textId="77777777" w:rsidR="0066626F" w:rsidRDefault="0066626F" w:rsidP="00526660">
            <w:pPr>
              <w:ind w:left="2"/>
            </w:pPr>
            <w:proofErr w:type="spellStart"/>
            <w:r>
              <w:t>Hoitohenkilökunnan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2085E99B" w14:textId="77777777" w:rsidR="0066626F" w:rsidRDefault="0066626F" w:rsidP="00526660">
            <w:pPr>
              <w:ind w:left="2"/>
            </w:pPr>
            <w:proofErr w:type="spellStart"/>
            <w:r>
              <w:t>Ftm</w:t>
            </w:r>
            <w:proofErr w:type="spellEnd"/>
            <w:r>
              <w:t xml:space="preserve"> för vårdpersonal</w:t>
            </w:r>
          </w:p>
        </w:tc>
      </w:tr>
      <w:tr w:rsidR="0066626F" w14:paraId="56F6826B"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0B6F0519" w14:textId="77777777" w:rsidR="0066626F" w:rsidRDefault="0066626F" w:rsidP="00526660">
            <w:r>
              <w:t>RUOKAHLM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3D23456E" w14:textId="77777777" w:rsidR="0066626F" w:rsidRDefault="0066626F" w:rsidP="00526660">
            <w:pPr>
              <w:ind w:left="2"/>
            </w:pPr>
            <w:proofErr w:type="spellStart"/>
            <w:r>
              <w:t>Ruokahuollon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0D2B7364" w14:textId="77777777" w:rsidR="0066626F" w:rsidRDefault="0066626F" w:rsidP="00526660">
            <w:pPr>
              <w:ind w:left="2"/>
            </w:pPr>
            <w:proofErr w:type="spellStart"/>
            <w:r>
              <w:t>Ftm</w:t>
            </w:r>
            <w:proofErr w:type="spellEnd"/>
            <w:r>
              <w:t xml:space="preserve"> för kökspersonal</w:t>
            </w:r>
          </w:p>
        </w:tc>
      </w:tr>
      <w:tr w:rsidR="0066626F" w14:paraId="5D7A9512"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49F61A76" w14:textId="77777777" w:rsidR="0066626F" w:rsidRDefault="0066626F" w:rsidP="00526660">
            <w:r>
              <w:t>KIINTLM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016207AC" w14:textId="77777777" w:rsidR="0066626F" w:rsidRDefault="0066626F" w:rsidP="00526660">
            <w:pPr>
              <w:ind w:left="2"/>
            </w:pPr>
            <w:proofErr w:type="spellStart"/>
            <w:r>
              <w:t>Kiinteistön</w:t>
            </w:r>
            <w:proofErr w:type="spellEnd"/>
            <w:r>
              <w:t xml:space="preserve"> </w:t>
            </w:r>
            <w:proofErr w:type="spellStart"/>
            <w:r>
              <w:t>hoitohenkilökunnan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28CD0D0E" w14:textId="77777777" w:rsidR="0066626F" w:rsidRDefault="0066626F" w:rsidP="00526660">
            <w:pPr>
              <w:ind w:left="2"/>
            </w:pPr>
            <w:proofErr w:type="spellStart"/>
            <w:r>
              <w:t>Ftm</w:t>
            </w:r>
            <w:proofErr w:type="spellEnd"/>
            <w:r>
              <w:t xml:space="preserve"> för fastighetsskötare</w:t>
            </w:r>
          </w:p>
        </w:tc>
      </w:tr>
      <w:tr w:rsidR="0066626F" w14:paraId="048BBAB7"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42B5C7B7" w14:textId="77777777" w:rsidR="0066626F" w:rsidRDefault="0066626F" w:rsidP="00526660">
            <w:r>
              <w:t>KIRJLM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52BB967D" w14:textId="77777777" w:rsidR="0066626F" w:rsidRDefault="0066626F" w:rsidP="00526660">
            <w:pPr>
              <w:ind w:left="2"/>
            </w:pPr>
            <w:proofErr w:type="spellStart"/>
            <w:r>
              <w:t>Kirjaston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01891F8B" w14:textId="77777777" w:rsidR="0066626F" w:rsidRDefault="0066626F" w:rsidP="00526660">
            <w:pPr>
              <w:ind w:left="2"/>
            </w:pPr>
            <w:proofErr w:type="spellStart"/>
            <w:r>
              <w:t>Ftm</w:t>
            </w:r>
            <w:proofErr w:type="spellEnd"/>
            <w:r>
              <w:t xml:space="preserve"> för bibliotek</w:t>
            </w:r>
          </w:p>
        </w:tc>
      </w:tr>
      <w:tr w:rsidR="0066626F" w14:paraId="42BDA18B"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7F86C031" w14:textId="77777777" w:rsidR="0066626F" w:rsidRDefault="0066626F" w:rsidP="00526660">
            <w:r>
              <w:t>KOTIPLM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6F880899" w14:textId="77777777" w:rsidR="0066626F" w:rsidRDefault="0066626F" w:rsidP="00526660">
            <w:pPr>
              <w:ind w:left="2"/>
            </w:pPr>
            <w:proofErr w:type="spellStart"/>
            <w:r>
              <w:t>Kotipalvelun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50BECCA4" w14:textId="77777777" w:rsidR="0066626F" w:rsidRDefault="0066626F" w:rsidP="00526660">
            <w:pPr>
              <w:ind w:left="2"/>
            </w:pPr>
            <w:proofErr w:type="spellStart"/>
            <w:r>
              <w:t>Ftm</w:t>
            </w:r>
            <w:proofErr w:type="spellEnd"/>
            <w:r>
              <w:t xml:space="preserve"> för hemtjänstpersonal</w:t>
            </w:r>
          </w:p>
        </w:tc>
      </w:tr>
      <w:tr w:rsidR="0066626F" w14:paraId="208D50D1"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7FEB35E5" w14:textId="77777777" w:rsidR="0066626F" w:rsidRDefault="0066626F" w:rsidP="00526660">
            <w:r>
              <w:t>KOULUHLM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7D7FA1AD" w14:textId="77777777" w:rsidR="0066626F" w:rsidRDefault="0066626F" w:rsidP="00526660">
            <w:pPr>
              <w:ind w:left="2"/>
            </w:pPr>
            <w:proofErr w:type="spellStart"/>
            <w:r>
              <w:t>Koulujen</w:t>
            </w:r>
            <w:proofErr w:type="spellEnd"/>
            <w:r>
              <w:t xml:space="preserve"> </w:t>
            </w:r>
            <w:proofErr w:type="spellStart"/>
            <w:r>
              <w:t>henkilökunnan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246A640F" w14:textId="77777777" w:rsidR="0066626F" w:rsidRDefault="0066626F" w:rsidP="00526660">
            <w:pPr>
              <w:ind w:left="2"/>
            </w:pPr>
            <w:proofErr w:type="spellStart"/>
            <w:r>
              <w:t>Ftm</w:t>
            </w:r>
            <w:proofErr w:type="spellEnd"/>
            <w:r>
              <w:t xml:space="preserve"> för skolpersonal</w:t>
            </w:r>
          </w:p>
        </w:tc>
      </w:tr>
      <w:tr w:rsidR="0066626F" w14:paraId="02439DE6"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686232B2" w14:textId="77777777" w:rsidR="0066626F" w:rsidRDefault="0066626F" w:rsidP="00526660">
            <w:r>
              <w:t>KKALM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1A3FCF87" w14:textId="77777777" w:rsidR="0066626F" w:rsidRDefault="0066626F" w:rsidP="00526660">
            <w:pPr>
              <w:ind w:left="2"/>
            </w:pPr>
            <w:proofErr w:type="spellStart"/>
            <w:r>
              <w:t>Koulunkäyntiavustajien</w:t>
            </w:r>
            <w:proofErr w:type="spellEnd"/>
            <w:r>
              <w:t xml:space="preserve"> lm</w:t>
            </w:r>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1D0920FF" w14:textId="77777777" w:rsidR="0066626F" w:rsidRDefault="0066626F" w:rsidP="00526660">
            <w:pPr>
              <w:ind w:left="2"/>
            </w:pPr>
            <w:proofErr w:type="spellStart"/>
            <w:r>
              <w:t>Ftm</w:t>
            </w:r>
            <w:proofErr w:type="spellEnd"/>
            <w:r>
              <w:t xml:space="preserve"> för skolgångsbiträden</w:t>
            </w:r>
          </w:p>
        </w:tc>
      </w:tr>
      <w:tr w:rsidR="0066626F" w14:paraId="097A4D17"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770D2A10" w14:textId="77777777" w:rsidR="0066626F" w:rsidRDefault="0066626F" w:rsidP="00526660">
            <w:r>
              <w:t>PALOLLM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4F1399C8" w14:textId="77777777" w:rsidR="0066626F" w:rsidRDefault="0066626F" w:rsidP="00526660">
            <w:pPr>
              <w:ind w:left="2"/>
            </w:pPr>
            <w:proofErr w:type="spellStart"/>
            <w:r>
              <w:t>Palolaitoksen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3DFF62B3" w14:textId="77777777" w:rsidR="0066626F" w:rsidRDefault="0066626F" w:rsidP="00526660">
            <w:pPr>
              <w:ind w:left="2"/>
            </w:pPr>
            <w:proofErr w:type="spellStart"/>
            <w:r>
              <w:t>Ftm</w:t>
            </w:r>
            <w:proofErr w:type="spellEnd"/>
            <w:r>
              <w:t xml:space="preserve"> för brandverk</w:t>
            </w:r>
          </w:p>
        </w:tc>
      </w:tr>
      <w:tr w:rsidR="0066626F" w14:paraId="50914F91"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33EC1996" w14:textId="77777777" w:rsidR="0066626F" w:rsidRDefault="0066626F" w:rsidP="00526660">
            <w:r>
              <w:t>PÄIVÄHLM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039E6C1C" w14:textId="77777777" w:rsidR="0066626F" w:rsidRDefault="0066626F" w:rsidP="00526660">
            <w:pPr>
              <w:ind w:left="2"/>
            </w:pPr>
            <w:proofErr w:type="spellStart"/>
            <w:r>
              <w:t>Päivähoidon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6FA60EC3" w14:textId="77777777" w:rsidR="0066626F" w:rsidRDefault="0066626F" w:rsidP="00526660">
            <w:pPr>
              <w:ind w:left="2"/>
            </w:pPr>
            <w:proofErr w:type="spellStart"/>
            <w:r>
              <w:t>Ftm</w:t>
            </w:r>
            <w:proofErr w:type="spellEnd"/>
            <w:r>
              <w:t xml:space="preserve"> för dagvård</w:t>
            </w:r>
          </w:p>
        </w:tc>
      </w:tr>
      <w:tr w:rsidR="0066626F" w14:paraId="01A7876A"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71A649E9" w14:textId="77777777" w:rsidR="0066626F" w:rsidRDefault="0066626F" w:rsidP="00526660">
            <w:r>
              <w:t>PÄIVÄKLM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136E607D" w14:textId="77777777" w:rsidR="0066626F" w:rsidRDefault="0066626F" w:rsidP="00526660">
            <w:pPr>
              <w:ind w:left="2"/>
            </w:pPr>
            <w:proofErr w:type="spellStart"/>
            <w:r>
              <w:t>Päiväkodin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0C78642B" w14:textId="77777777" w:rsidR="0066626F" w:rsidRDefault="0066626F" w:rsidP="00526660">
            <w:pPr>
              <w:ind w:left="2"/>
            </w:pPr>
            <w:proofErr w:type="spellStart"/>
            <w:r>
              <w:t>Ftm</w:t>
            </w:r>
            <w:proofErr w:type="spellEnd"/>
            <w:r>
              <w:t xml:space="preserve"> för daghem</w:t>
            </w:r>
          </w:p>
        </w:tc>
      </w:tr>
      <w:tr w:rsidR="0066626F" w14:paraId="572126C5"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13028D0E" w14:textId="77777777" w:rsidR="0066626F" w:rsidRDefault="0066626F" w:rsidP="00526660">
            <w:r>
              <w:t>SATAMALM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63EA179E" w14:textId="77777777" w:rsidR="0066626F" w:rsidRDefault="0066626F" w:rsidP="00526660">
            <w:pPr>
              <w:ind w:left="2"/>
            </w:pPr>
            <w:proofErr w:type="spellStart"/>
            <w:r>
              <w:t>Sataman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26990352" w14:textId="77777777" w:rsidR="0066626F" w:rsidRDefault="0066626F" w:rsidP="00526660">
            <w:pPr>
              <w:ind w:left="2"/>
            </w:pPr>
            <w:proofErr w:type="spellStart"/>
            <w:r>
              <w:t>Ftm</w:t>
            </w:r>
            <w:proofErr w:type="spellEnd"/>
            <w:r>
              <w:t xml:space="preserve"> för hamn</w:t>
            </w:r>
          </w:p>
        </w:tc>
      </w:tr>
      <w:tr w:rsidR="0066626F" w14:paraId="012D025C"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2DD9466F" w14:textId="77777777" w:rsidR="0066626F" w:rsidRDefault="0066626F" w:rsidP="00526660">
            <w:r>
              <w:t>SIIVHLM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036FD543" w14:textId="77777777" w:rsidR="0066626F" w:rsidRDefault="0066626F" w:rsidP="00526660">
            <w:pPr>
              <w:ind w:left="2"/>
            </w:pPr>
            <w:proofErr w:type="spellStart"/>
            <w:r>
              <w:t>Siivoushenkilöstön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74552302" w14:textId="77777777" w:rsidR="0066626F" w:rsidRDefault="0066626F" w:rsidP="00526660">
            <w:pPr>
              <w:ind w:left="2"/>
            </w:pPr>
            <w:proofErr w:type="spellStart"/>
            <w:r>
              <w:t>Ftm</w:t>
            </w:r>
            <w:proofErr w:type="spellEnd"/>
            <w:r>
              <w:t xml:space="preserve"> för städpersonal</w:t>
            </w:r>
          </w:p>
        </w:tc>
      </w:tr>
      <w:tr w:rsidR="0066626F" w14:paraId="748807DF"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36C03600" w14:textId="77777777" w:rsidR="0066626F" w:rsidRDefault="0066626F" w:rsidP="00526660">
            <w:r>
              <w:t>TSTOHLM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06E468C9" w14:textId="77777777" w:rsidR="0066626F" w:rsidRDefault="0066626F" w:rsidP="00526660">
            <w:pPr>
              <w:ind w:left="2"/>
            </w:pPr>
            <w:proofErr w:type="spellStart"/>
            <w:r>
              <w:t>Toimistohenkilökunnan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03948A3D" w14:textId="77777777" w:rsidR="0066626F" w:rsidRDefault="0066626F" w:rsidP="00526660">
            <w:pPr>
              <w:ind w:left="2"/>
            </w:pPr>
            <w:proofErr w:type="spellStart"/>
            <w:r>
              <w:t>Ftm</w:t>
            </w:r>
            <w:proofErr w:type="spellEnd"/>
            <w:r>
              <w:t xml:space="preserve"> för byråpersonal</w:t>
            </w:r>
          </w:p>
        </w:tc>
      </w:tr>
      <w:tr w:rsidR="0066626F" w14:paraId="32078A08"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21A2DB51" w14:textId="77777777" w:rsidR="0066626F" w:rsidRDefault="0066626F" w:rsidP="00526660">
            <w:r>
              <w:t>VANHKLM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7FC47C14" w14:textId="77777777" w:rsidR="0066626F" w:rsidRDefault="0066626F" w:rsidP="00526660">
            <w:pPr>
              <w:ind w:left="2"/>
            </w:pPr>
            <w:proofErr w:type="spellStart"/>
            <w:r>
              <w:t>Vanhainkodin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2FD8FA50" w14:textId="77777777" w:rsidR="0066626F" w:rsidRDefault="0066626F" w:rsidP="00526660">
            <w:pPr>
              <w:ind w:left="2"/>
            </w:pPr>
            <w:proofErr w:type="spellStart"/>
            <w:r>
              <w:t>Ftm</w:t>
            </w:r>
            <w:proofErr w:type="spellEnd"/>
            <w:r>
              <w:t xml:space="preserve"> för ålderdomshem</w:t>
            </w:r>
          </w:p>
        </w:tc>
      </w:tr>
      <w:tr w:rsidR="0066626F" w14:paraId="1B0F8844"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66472CDF" w14:textId="77777777" w:rsidR="0066626F" w:rsidRDefault="0066626F" w:rsidP="00526660">
            <w:r>
              <w:t>HUOLTOMLM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53914A4A" w14:textId="77777777" w:rsidR="0066626F" w:rsidRDefault="0066626F" w:rsidP="00526660">
            <w:pPr>
              <w:ind w:left="2"/>
            </w:pPr>
            <w:proofErr w:type="spellStart"/>
            <w:r>
              <w:t>Huoltomiesten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07DBEC93" w14:textId="77777777" w:rsidR="0066626F" w:rsidRDefault="0066626F" w:rsidP="00526660">
            <w:pPr>
              <w:ind w:left="2"/>
            </w:pPr>
            <w:proofErr w:type="spellStart"/>
            <w:r>
              <w:t>Ftm</w:t>
            </w:r>
            <w:proofErr w:type="spellEnd"/>
            <w:r>
              <w:t xml:space="preserve"> för servicemän</w:t>
            </w:r>
          </w:p>
        </w:tc>
      </w:tr>
      <w:tr w:rsidR="0066626F" w14:paraId="572C10FF"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3DEB4968" w14:textId="77777777" w:rsidR="0066626F" w:rsidRDefault="0066626F" w:rsidP="00526660">
            <w:r>
              <w:t>KUNTHLM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066BF72C" w14:textId="77777777" w:rsidR="0066626F" w:rsidRDefault="0066626F" w:rsidP="00526660">
            <w:pPr>
              <w:ind w:left="2"/>
            </w:pPr>
            <w:proofErr w:type="spellStart"/>
            <w:r>
              <w:t>Kuntoutushenkilökunnan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76F60509" w14:textId="77777777" w:rsidR="0066626F" w:rsidRDefault="0066626F" w:rsidP="00526660">
            <w:pPr>
              <w:ind w:left="2"/>
            </w:pPr>
            <w:proofErr w:type="spellStart"/>
            <w:r>
              <w:t>Ftm</w:t>
            </w:r>
            <w:proofErr w:type="spellEnd"/>
            <w:r>
              <w:t xml:space="preserve"> för rehabiliteringspersonal</w:t>
            </w:r>
          </w:p>
        </w:tc>
      </w:tr>
      <w:tr w:rsidR="0066626F" w14:paraId="29C7F14E"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5094E1AD" w14:textId="77777777" w:rsidR="0066626F" w:rsidRDefault="0066626F" w:rsidP="00526660">
            <w:r>
              <w:t>PPHLM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7AA277EB" w14:textId="77777777" w:rsidR="0066626F" w:rsidRDefault="0066626F" w:rsidP="00526660">
            <w:pPr>
              <w:ind w:left="2"/>
            </w:pPr>
            <w:proofErr w:type="spellStart"/>
            <w:r>
              <w:t>Perhepäivähoitajien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45DF7CEA" w14:textId="77777777" w:rsidR="0066626F" w:rsidRDefault="0066626F" w:rsidP="00526660">
            <w:pPr>
              <w:ind w:left="2"/>
            </w:pPr>
            <w:proofErr w:type="spellStart"/>
            <w:r>
              <w:t>Ftm</w:t>
            </w:r>
            <w:proofErr w:type="spellEnd"/>
            <w:r>
              <w:t xml:space="preserve"> för familjedagvårdare</w:t>
            </w:r>
          </w:p>
        </w:tc>
      </w:tr>
      <w:tr w:rsidR="0066626F" w14:paraId="660AC36C"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7680FE12" w14:textId="77777777" w:rsidR="0066626F" w:rsidRDefault="0066626F" w:rsidP="00526660">
            <w:r>
              <w:t>SAIRAPULM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4D9FF658" w14:textId="77777777" w:rsidR="0066626F" w:rsidRDefault="0066626F" w:rsidP="00526660">
            <w:pPr>
              <w:ind w:left="2"/>
            </w:pPr>
            <w:proofErr w:type="spellStart"/>
            <w:r>
              <w:t>Sairaala-apulaisten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0CBA66E9" w14:textId="77777777" w:rsidR="0066626F" w:rsidRDefault="0066626F" w:rsidP="00526660">
            <w:pPr>
              <w:ind w:left="2"/>
            </w:pPr>
            <w:proofErr w:type="spellStart"/>
            <w:r>
              <w:t>Ftm</w:t>
            </w:r>
            <w:proofErr w:type="spellEnd"/>
            <w:r>
              <w:t xml:space="preserve"> för sjukhusbiträden</w:t>
            </w:r>
          </w:p>
        </w:tc>
      </w:tr>
      <w:tr w:rsidR="0066626F" w14:paraId="4310F0C4"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45F7EAB7" w14:textId="77777777" w:rsidR="0066626F" w:rsidRDefault="0066626F" w:rsidP="00526660">
            <w:r>
              <w:t>TALONMLM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52F43836" w14:textId="77777777" w:rsidR="0066626F" w:rsidRDefault="0066626F" w:rsidP="00526660">
            <w:pPr>
              <w:ind w:left="2"/>
            </w:pPr>
            <w:proofErr w:type="spellStart"/>
            <w:r>
              <w:t>Talonmiesten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7E1D3F43" w14:textId="77777777" w:rsidR="0066626F" w:rsidRDefault="0066626F" w:rsidP="00526660">
            <w:pPr>
              <w:ind w:left="2"/>
            </w:pPr>
            <w:proofErr w:type="spellStart"/>
            <w:r>
              <w:t>Ftm</w:t>
            </w:r>
            <w:proofErr w:type="spellEnd"/>
            <w:r>
              <w:t xml:space="preserve"> för gårdskarlar</w:t>
            </w:r>
          </w:p>
        </w:tc>
      </w:tr>
      <w:tr w:rsidR="0066626F" w14:paraId="533BB744"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7BF159C1" w14:textId="77777777" w:rsidR="0066626F" w:rsidRDefault="0066626F" w:rsidP="00526660">
            <w:r>
              <w:t>VAHTIMLM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750D370C" w14:textId="77777777" w:rsidR="0066626F" w:rsidRDefault="0066626F" w:rsidP="00526660">
            <w:pPr>
              <w:ind w:left="2"/>
            </w:pPr>
            <w:proofErr w:type="spellStart"/>
            <w:r>
              <w:t>Vahtimestarien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1705C3F8" w14:textId="77777777" w:rsidR="0066626F" w:rsidRDefault="0066626F" w:rsidP="00526660">
            <w:pPr>
              <w:ind w:left="2"/>
            </w:pPr>
            <w:proofErr w:type="spellStart"/>
            <w:r>
              <w:t>Ftm</w:t>
            </w:r>
            <w:proofErr w:type="spellEnd"/>
            <w:r>
              <w:t xml:space="preserve"> för vaktmästare</w:t>
            </w:r>
          </w:p>
        </w:tc>
      </w:tr>
      <w:tr w:rsidR="0066626F" w14:paraId="1397C12E"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34F2920E" w14:textId="77777777" w:rsidR="0066626F" w:rsidRDefault="0066626F" w:rsidP="00526660">
            <w:r>
              <w:t>VAPAIKLM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58DA0192" w14:textId="77777777" w:rsidR="0066626F" w:rsidRDefault="0066626F" w:rsidP="00526660">
            <w:pPr>
              <w:ind w:left="2"/>
            </w:pPr>
            <w:proofErr w:type="spellStart"/>
            <w:r>
              <w:t>Vapaa-aikatoimen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3E7B19C0" w14:textId="77777777" w:rsidR="0066626F" w:rsidRDefault="0066626F" w:rsidP="00526660">
            <w:pPr>
              <w:ind w:left="2"/>
            </w:pPr>
            <w:proofErr w:type="spellStart"/>
            <w:r>
              <w:t>Ftm</w:t>
            </w:r>
            <w:proofErr w:type="spellEnd"/>
            <w:r>
              <w:t xml:space="preserve"> för fritidsverksamhet</w:t>
            </w:r>
          </w:p>
        </w:tc>
      </w:tr>
      <w:tr w:rsidR="0066626F" w14:paraId="08C4D4F8"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3FDAC0CD" w14:textId="77777777" w:rsidR="0066626F" w:rsidRDefault="0066626F" w:rsidP="00526660">
            <w:r>
              <w:t>TSV</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46235010" w14:textId="77777777" w:rsidR="0066626F" w:rsidRDefault="0066626F" w:rsidP="00526660">
            <w:pPr>
              <w:ind w:left="2"/>
            </w:pPr>
            <w:proofErr w:type="spellStart"/>
            <w:r>
              <w:t>Työsuojeluvaltuutettu</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53C35C9D" w14:textId="77777777" w:rsidR="0066626F" w:rsidRDefault="0066626F" w:rsidP="00526660">
            <w:pPr>
              <w:ind w:left="2"/>
            </w:pPr>
            <w:r>
              <w:t>Arbetarskyddsfullmäktig</w:t>
            </w:r>
          </w:p>
        </w:tc>
      </w:tr>
      <w:tr w:rsidR="0066626F" w14:paraId="4F48A46D"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022AF115" w14:textId="77777777" w:rsidR="0066626F" w:rsidRDefault="0066626F" w:rsidP="00526660">
            <w:r>
              <w:t>TSASIAM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446F74F1" w14:textId="77777777" w:rsidR="0066626F" w:rsidRDefault="0066626F" w:rsidP="00526660">
            <w:pPr>
              <w:ind w:left="2"/>
            </w:pPr>
            <w:proofErr w:type="spellStart"/>
            <w:r>
              <w:t>Työsuojeluasiamies</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02E611E1" w14:textId="77777777" w:rsidR="0066626F" w:rsidRDefault="0066626F" w:rsidP="00526660">
            <w:pPr>
              <w:ind w:left="2"/>
            </w:pPr>
            <w:r>
              <w:t>Arbetarskyddsombud</w:t>
            </w:r>
          </w:p>
        </w:tc>
      </w:tr>
      <w:tr w:rsidR="0066626F" w14:paraId="5110D22E"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30D8D293" w14:textId="77777777" w:rsidR="0066626F" w:rsidRDefault="0066626F" w:rsidP="00526660">
            <w:r>
              <w:t>YHTKOMJ</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09132E3E" w14:textId="77777777" w:rsidR="0066626F" w:rsidRDefault="0066626F" w:rsidP="00526660">
            <w:pPr>
              <w:ind w:left="2"/>
            </w:pPr>
            <w:proofErr w:type="spellStart"/>
            <w:r>
              <w:t>Yhteistyökomitean</w:t>
            </w:r>
            <w:proofErr w:type="spellEnd"/>
            <w:r>
              <w:t xml:space="preserve"> </w:t>
            </w:r>
            <w:proofErr w:type="spellStart"/>
            <w:r>
              <w:t>jäsen</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3FE1B606" w14:textId="77777777" w:rsidR="0066626F" w:rsidRDefault="0066626F" w:rsidP="00526660">
            <w:pPr>
              <w:ind w:left="2"/>
            </w:pPr>
            <w:r>
              <w:t>Medlem i samarbetsorgan</w:t>
            </w:r>
          </w:p>
        </w:tc>
      </w:tr>
      <w:tr w:rsidR="0066626F" w14:paraId="3C48A77B"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0D5C0BED" w14:textId="77777777" w:rsidR="0066626F" w:rsidRDefault="0066626F" w:rsidP="00526660">
            <w:r>
              <w:t>HLÖNEUVJ</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1F423514" w14:textId="77777777" w:rsidR="0066626F" w:rsidRDefault="0066626F" w:rsidP="00526660">
            <w:pPr>
              <w:ind w:left="2"/>
            </w:pPr>
            <w:proofErr w:type="spellStart"/>
            <w:r>
              <w:t>Henkilökuntaneuvoston</w:t>
            </w:r>
            <w:proofErr w:type="spellEnd"/>
            <w:r>
              <w:t xml:space="preserve"> </w:t>
            </w:r>
            <w:proofErr w:type="spellStart"/>
            <w:r>
              <w:t>jäsen</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49FAF9A9" w14:textId="77777777" w:rsidR="0066626F" w:rsidRDefault="0066626F" w:rsidP="00526660">
            <w:pPr>
              <w:ind w:left="2"/>
            </w:pPr>
            <w:r>
              <w:t>Medlem i personalråd</w:t>
            </w:r>
          </w:p>
        </w:tc>
      </w:tr>
      <w:tr w:rsidR="0066626F" w:rsidRPr="00A82235" w14:paraId="6661C983"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4A4DE06A" w14:textId="77777777" w:rsidR="0066626F" w:rsidRDefault="0066626F" w:rsidP="00526660">
            <w:r>
              <w:t>YHDTTLM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28A72E55" w14:textId="77777777" w:rsidR="0066626F" w:rsidRDefault="0066626F" w:rsidP="00526660">
            <w:pPr>
              <w:ind w:left="2"/>
            </w:pPr>
            <w:proofErr w:type="spellStart"/>
            <w:r>
              <w:t>Yhdistelmätyöntekijäin</w:t>
            </w:r>
            <w:proofErr w:type="spellEnd"/>
            <w:r>
              <w:t xml:space="preserve"> </w:t>
            </w:r>
            <w:proofErr w:type="spellStart"/>
            <w:r>
              <w:t>ltm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30A934F8" w14:textId="77777777" w:rsidR="0066626F" w:rsidRPr="00E62E19" w:rsidRDefault="0066626F" w:rsidP="00526660">
            <w:pPr>
              <w:ind w:left="2"/>
            </w:pPr>
            <w:proofErr w:type="spellStart"/>
            <w:r>
              <w:t>Ftm</w:t>
            </w:r>
            <w:proofErr w:type="spellEnd"/>
            <w:r>
              <w:t xml:space="preserve"> för arbetstagare med kombitjänster</w:t>
            </w:r>
          </w:p>
        </w:tc>
      </w:tr>
      <w:tr w:rsidR="0066626F" w14:paraId="74DE4201"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507C8200" w14:textId="77777777" w:rsidR="0066626F" w:rsidRDefault="0066626F" w:rsidP="00526660">
            <w:r>
              <w:t>PALOYHLÖ</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53942AEB" w14:textId="77777777" w:rsidR="0066626F" w:rsidRDefault="0066626F" w:rsidP="00526660">
            <w:pPr>
              <w:ind w:left="2"/>
            </w:pPr>
            <w:proofErr w:type="spellStart"/>
            <w:r>
              <w:t>Paloalan</w:t>
            </w:r>
            <w:proofErr w:type="spellEnd"/>
            <w:r>
              <w:t xml:space="preserve"> </w:t>
            </w:r>
            <w:proofErr w:type="spellStart"/>
            <w:r>
              <w:t>yhd.henk</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763F48F1" w14:textId="77777777" w:rsidR="0066626F" w:rsidRDefault="0066626F" w:rsidP="00526660">
            <w:pPr>
              <w:ind w:left="2"/>
            </w:pPr>
            <w:r>
              <w:t>Kontaktperson för brandpersonal</w:t>
            </w:r>
          </w:p>
        </w:tc>
      </w:tr>
      <w:tr w:rsidR="0066626F" w14:paraId="4EA491E8"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0D971554" w14:textId="77777777" w:rsidR="0066626F" w:rsidRDefault="0066626F" w:rsidP="00526660">
            <w:r>
              <w:t>TILIT</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7819FFD1" w14:textId="77777777" w:rsidR="0066626F" w:rsidRDefault="0066626F" w:rsidP="00526660">
            <w:pPr>
              <w:ind w:left="2"/>
            </w:pPr>
            <w:proofErr w:type="spellStart"/>
            <w:r>
              <w:t>Tilintarkastaja</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1877FFFF" w14:textId="77777777" w:rsidR="0066626F" w:rsidRDefault="0066626F" w:rsidP="00526660">
            <w:pPr>
              <w:ind w:left="2"/>
            </w:pPr>
            <w:r>
              <w:t>Revisor</w:t>
            </w:r>
          </w:p>
        </w:tc>
      </w:tr>
      <w:tr w:rsidR="0066626F" w14:paraId="1BC805FE"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1A7E5AEF" w14:textId="77777777" w:rsidR="0066626F" w:rsidRDefault="0066626F" w:rsidP="00526660">
            <w:r>
              <w:t>PLM1</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7C733AA4" w14:textId="77777777" w:rsidR="0066626F" w:rsidRDefault="0066626F" w:rsidP="00526660">
            <w:pPr>
              <w:ind w:left="2"/>
            </w:pPr>
            <w:proofErr w:type="spellStart"/>
            <w:r>
              <w:t>Kokoaik</w:t>
            </w:r>
            <w:proofErr w:type="spellEnd"/>
            <w:r>
              <w:t xml:space="preserve">. </w:t>
            </w:r>
            <w:proofErr w:type="spellStart"/>
            <w:r>
              <w:t>plm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6B9DB224" w14:textId="77777777" w:rsidR="0066626F" w:rsidRDefault="0066626F" w:rsidP="00526660">
            <w:pPr>
              <w:ind w:left="2"/>
            </w:pPr>
            <w:r>
              <w:t>Huvudförtroendeman på heltid</w:t>
            </w:r>
          </w:p>
        </w:tc>
      </w:tr>
      <w:tr w:rsidR="0066626F" w14:paraId="6732BEED"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639A9EF0" w14:textId="77777777" w:rsidR="0066626F" w:rsidRDefault="0066626F" w:rsidP="00526660">
            <w:r>
              <w:lastRenderedPageBreak/>
              <w:t>TSV1</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3DD049D5" w14:textId="77777777" w:rsidR="0066626F" w:rsidRDefault="0066626F" w:rsidP="00526660">
            <w:pPr>
              <w:ind w:left="2"/>
            </w:pPr>
            <w:proofErr w:type="spellStart"/>
            <w:r>
              <w:t>Kokoaikainen</w:t>
            </w:r>
            <w:proofErr w:type="spellEnd"/>
            <w:r>
              <w:t xml:space="preserve"> </w:t>
            </w:r>
            <w:proofErr w:type="spellStart"/>
            <w:r>
              <w:t>työsuojeluvaltuutettu</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7AAD58C0" w14:textId="77777777" w:rsidR="0066626F" w:rsidRDefault="0066626F" w:rsidP="00526660">
            <w:pPr>
              <w:ind w:left="2"/>
            </w:pPr>
            <w:r>
              <w:t>Arbetarskyddsfullmäktig på heltid</w:t>
            </w:r>
          </w:p>
        </w:tc>
      </w:tr>
      <w:tr w:rsidR="0066626F" w14:paraId="39D97EB3"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20D369A2" w14:textId="77777777" w:rsidR="0066626F" w:rsidRDefault="0066626F" w:rsidP="00526660">
            <w:r>
              <w:t>ALUELM</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69883607" w14:textId="77777777" w:rsidR="0066626F" w:rsidRDefault="0066626F" w:rsidP="00526660">
            <w:pPr>
              <w:ind w:left="2"/>
            </w:pPr>
            <w:proofErr w:type="spellStart"/>
            <w:r>
              <w:t>Alueluottamusmies</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298DA401" w14:textId="77777777" w:rsidR="0066626F" w:rsidRDefault="0066626F" w:rsidP="00526660">
            <w:pPr>
              <w:ind w:left="2"/>
            </w:pPr>
            <w:r>
              <w:t>Regional förtroendeman</w:t>
            </w:r>
          </w:p>
        </w:tc>
      </w:tr>
      <w:tr w:rsidR="0066626F" w14:paraId="77C5C63F"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67DE65AD" w14:textId="77777777" w:rsidR="0066626F" w:rsidRDefault="0066626F" w:rsidP="00526660">
            <w:r>
              <w:t>LMTESTI</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59EF9715" w14:textId="77777777" w:rsidR="0066626F" w:rsidRDefault="0066626F" w:rsidP="00526660">
            <w:pPr>
              <w:ind w:left="2"/>
            </w:pPr>
            <w:proofErr w:type="spellStart"/>
            <w:r>
              <w:t>Testi_luottamustehtävä</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5783D66C" w14:textId="77777777" w:rsidR="0066626F" w:rsidRDefault="0066626F" w:rsidP="00526660">
            <w:pPr>
              <w:ind w:left="2"/>
            </w:pPr>
            <w:proofErr w:type="spellStart"/>
            <w:r>
              <w:t>Test_förtroendeuppdrag</w:t>
            </w:r>
            <w:proofErr w:type="spellEnd"/>
          </w:p>
        </w:tc>
      </w:tr>
      <w:tr w:rsidR="0066626F" w14:paraId="552482E9"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795356FE" w14:textId="77777777" w:rsidR="0066626F" w:rsidRDefault="0066626F" w:rsidP="00526660">
            <w:r>
              <w:t>TSPÄÄL</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0D3D5513" w14:textId="77777777" w:rsidR="0066626F" w:rsidRDefault="0066626F" w:rsidP="00526660">
            <w:pPr>
              <w:ind w:left="2"/>
            </w:pPr>
            <w:proofErr w:type="spellStart"/>
            <w:r>
              <w:t>Työsuojelupäällikkö</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04F564B1" w14:textId="77777777" w:rsidR="0066626F" w:rsidRDefault="0066626F" w:rsidP="00526660">
            <w:pPr>
              <w:ind w:left="2"/>
            </w:pPr>
            <w:r>
              <w:t>Arbetarskyddschef</w:t>
            </w:r>
          </w:p>
        </w:tc>
      </w:tr>
      <w:tr w:rsidR="0066626F" w14:paraId="5B7D22A8"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74BF0FB7" w14:textId="77777777" w:rsidR="0066626F" w:rsidRDefault="0066626F" w:rsidP="00526660">
            <w:r>
              <w:t>TSTMKMUUJ</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60CACEF9" w14:textId="77777777" w:rsidR="0066626F" w:rsidRDefault="0066626F" w:rsidP="00526660">
            <w:pPr>
              <w:ind w:left="2"/>
            </w:pPr>
            <w:proofErr w:type="spellStart"/>
            <w:r>
              <w:t>Työsuojelutoimikunnan</w:t>
            </w:r>
            <w:proofErr w:type="spellEnd"/>
            <w:r>
              <w:t xml:space="preserve"> </w:t>
            </w:r>
            <w:proofErr w:type="spellStart"/>
            <w:r>
              <w:t>muu</w:t>
            </w:r>
            <w:proofErr w:type="spellEnd"/>
            <w:r>
              <w:t xml:space="preserve"> </w:t>
            </w:r>
            <w:proofErr w:type="spellStart"/>
            <w:r>
              <w:t>jäsen</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5F730B16" w14:textId="77777777" w:rsidR="0066626F" w:rsidRDefault="0066626F" w:rsidP="00526660">
            <w:pPr>
              <w:ind w:left="2"/>
            </w:pPr>
            <w:r>
              <w:t>Övrig medlem i arbetarskyddskommissionen</w:t>
            </w:r>
          </w:p>
        </w:tc>
      </w:tr>
      <w:tr w:rsidR="0066626F" w14:paraId="6838ADE4"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6AA774CD" w14:textId="77777777" w:rsidR="0066626F" w:rsidRDefault="0066626F" w:rsidP="00526660">
            <w:r>
              <w:t>TS</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3538BA49" w14:textId="77777777" w:rsidR="0066626F" w:rsidRDefault="0066626F" w:rsidP="00526660">
            <w:pPr>
              <w:ind w:left="2"/>
            </w:pPr>
            <w:proofErr w:type="spellStart"/>
            <w:r>
              <w:t>Työsuojeluyhdyshenkilö</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5C4F45E1" w14:textId="77777777" w:rsidR="0066626F" w:rsidRDefault="0066626F" w:rsidP="00526660">
            <w:pPr>
              <w:ind w:left="2"/>
            </w:pPr>
            <w:r>
              <w:t>Kontaktperson för arbetarskydd</w:t>
            </w:r>
          </w:p>
        </w:tc>
      </w:tr>
      <w:tr w:rsidR="0066626F" w14:paraId="65599E3E"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6173E5E8" w14:textId="77777777" w:rsidR="0066626F" w:rsidRDefault="0066626F" w:rsidP="00526660">
            <w:r>
              <w:t>PLMV</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3647EC91" w14:textId="77777777" w:rsidR="0066626F" w:rsidRDefault="0066626F" w:rsidP="00526660">
            <w:pPr>
              <w:ind w:left="2"/>
            </w:pPr>
            <w:proofErr w:type="spellStart"/>
            <w:r>
              <w:t>Valtakunnal</w:t>
            </w:r>
            <w:proofErr w:type="spellEnd"/>
            <w:r>
              <w:t>. osa-</w:t>
            </w:r>
            <w:proofErr w:type="spellStart"/>
            <w:r>
              <w:t>aik</w:t>
            </w:r>
            <w:proofErr w:type="spellEnd"/>
            <w:r>
              <w:t xml:space="preserve">. </w:t>
            </w:r>
            <w:proofErr w:type="spellStart"/>
            <w:r>
              <w:t>plm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004B571D" w14:textId="77777777" w:rsidR="0066626F" w:rsidRDefault="0066626F" w:rsidP="00526660">
            <w:pPr>
              <w:ind w:left="2"/>
            </w:pPr>
            <w:r>
              <w:t>Riksomfattande huvudförtroendeman på del</w:t>
            </w:r>
          </w:p>
        </w:tc>
      </w:tr>
      <w:tr w:rsidR="0066626F" w14:paraId="47E4D9FB" w14:textId="77777777" w:rsidTr="00526660">
        <w:trPr>
          <w:trHeight w:val="288"/>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3A189EE5" w14:textId="77777777" w:rsidR="0066626F" w:rsidRDefault="0066626F" w:rsidP="00526660">
            <w:r>
              <w:t>PLMV1</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5D948E68" w14:textId="77777777" w:rsidR="0066626F" w:rsidRDefault="0066626F" w:rsidP="00526660">
            <w:pPr>
              <w:ind w:left="2"/>
            </w:pPr>
            <w:proofErr w:type="spellStart"/>
            <w:r>
              <w:t>Valtakunnall.kokoaik.plm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2728161B" w14:textId="77777777" w:rsidR="0066626F" w:rsidRDefault="0066626F" w:rsidP="00526660">
            <w:pPr>
              <w:ind w:left="2"/>
            </w:pPr>
            <w:r>
              <w:t>Riksomfattande huvudförtroendeman på hel</w:t>
            </w:r>
          </w:p>
        </w:tc>
      </w:tr>
      <w:tr w:rsidR="0066626F" w14:paraId="6A7D6C9E"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318B59A9" w14:textId="77777777" w:rsidR="0066626F" w:rsidRDefault="0066626F" w:rsidP="00526660">
            <w:r>
              <w:t>VARHKLM</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49FB7C50" w14:textId="77777777" w:rsidR="0066626F" w:rsidRDefault="0066626F" w:rsidP="00526660">
            <w:pPr>
              <w:ind w:left="2"/>
            </w:pPr>
            <w:proofErr w:type="spellStart"/>
            <w:r>
              <w:t>Varhaiskasvatusalan</w:t>
            </w:r>
            <w:proofErr w:type="spellEnd"/>
            <w:r>
              <w:t xml:space="preserve"> </w:t>
            </w:r>
            <w:proofErr w:type="spellStart"/>
            <w:r>
              <w:t>luottamusmies</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4FDCF3AF" w14:textId="77777777" w:rsidR="0066626F" w:rsidRDefault="0066626F" w:rsidP="00526660">
            <w:pPr>
              <w:ind w:left="2"/>
            </w:pPr>
            <w:proofErr w:type="spellStart"/>
            <w:r>
              <w:t>Ftm</w:t>
            </w:r>
            <w:proofErr w:type="spellEnd"/>
            <w:r>
              <w:t xml:space="preserve"> inom småbarnsfostran</w:t>
            </w:r>
          </w:p>
        </w:tc>
      </w:tr>
      <w:tr w:rsidR="0066626F" w:rsidRPr="00A82235" w14:paraId="3CF833E7"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68BCE6C0" w14:textId="77777777" w:rsidR="0066626F" w:rsidRDefault="0066626F" w:rsidP="00526660">
            <w:r>
              <w:t>YHDHENK</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31ED4F88" w14:textId="77777777" w:rsidR="0066626F" w:rsidRDefault="0066626F" w:rsidP="00526660">
            <w:pPr>
              <w:ind w:left="2"/>
            </w:pPr>
            <w:proofErr w:type="spellStart"/>
            <w:r>
              <w:t>Yhdyshenkilö</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7810F0F1" w14:textId="77777777" w:rsidR="0066626F" w:rsidRPr="00E62E19" w:rsidRDefault="0066626F" w:rsidP="00526660">
            <w:pPr>
              <w:ind w:left="2"/>
            </w:pPr>
            <w:r>
              <w:t xml:space="preserve">Kontaktperson (utses när en </w:t>
            </w:r>
            <w:proofErr w:type="spellStart"/>
            <w:r>
              <w:t>förtroendema</w:t>
            </w:r>
            <w:proofErr w:type="spellEnd"/>
          </w:p>
        </w:tc>
      </w:tr>
      <w:tr w:rsidR="0066626F" w14:paraId="16CAD25E"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18EC038E" w14:textId="77777777" w:rsidR="0066626F" w:rsidRDefault="0066626F" w:rsidP="00526660">
            <w:r>
              <w:t>PLMYJ</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315121DF" w14:textId="77777777" w:rsidR="0066626F" w:rsidRDefault="0066626F" w:rsidP="00526660">
            <w:pPr>
              <w:ind w:left="2"/>
            </w:pPr>
            <w:proofErr w:type="spellStart"/>
            <w:r>
              <w:t>Yhteisjärjestön</w:t>
            </w:r>
            <w:proofErr w:type="spellEnd"/>
            <w:r>
              <w:t xml:space="preserve"> </w:t>
            </w:r>
            <w:proofErr w:type="spellStart"/>
            <w:r>
              <w:t>plm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108D4633" w14:textId="77777777" w:rsidR="0066626F" w:rsidRDefault="0066626F" w:rsidP="00526660">
            <w:pPr>
              <w:ind w:left="2"/>
            </w:pPr>
            <w:r>
              <w:t xml:space="preserve">Sam.org. </w:t>
            </w:r>
            <w:proofErr w:type="spellStart"/>
            <w:r>
              <w:t>huvudftm</w:t>
            </w:r>
            <w:proofErr w:type="spellEnd"/>
          </w:p>
        </w:tc>
      </w:tr>
      <w:tr w:rsidR="0066626F" w14:paraId="6FDAEC23"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7DF530B1" w14:textId="77777777" w:rsidR="0066626F" w:rsidRDefault="0066626F" w:rsidP="00526660">
            <w:r>
              <w:t>YT</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425A009E" w14:textId="77777777" w:rsidR="0066626F" w:rsidRDefault="0066626F" w:rsidP="00526660">
            <w:pPr>
              <w:ind w:left="2"/>
            </w:pPr>
            <w:proofErr w:type="spellStart"/>
            <w:r>
              <w:t>Yhteistyötoimikunnan</w:t>
            </w:r>
            <w:proofErr w:type="spellEnd"/>
            <w:r>
              <w:t xml:space="preserve"> </w:t>
            </w:r>
            <w:proofErr w:type="spellStart"/>
            <w:r>
              <w:t>jäsen</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11D6933B" w14:textId="77777777" w:rsidR="0066626F" w:rsidRDefault="0066626F" w:rsidP="00526660">
            <w:pPr>
              <w:ind w:left="2"/>
            </w:pPr>
            <w:r>
              <w:t>Medlem i samarbetskommission</w:t>
            </w:r>
          </w:p>
        </w:tc>
      </w:tr>
      <w:tr w:rsidR="0066626F" w14:paraId="02EE2F67"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3CA1F346" w14:textId="77777777" w:rsidR="0066626F" w:rsidRDefault="0066626F" w:rsidP="00526660">
            <w:r>
              <w:t>LMYJ</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2BFEA850" w14:textId="77777777" w:rsidR="0066626F" w:rsidRDefault="0066626F" w:rsidP="00526660">
            <w:pPr>
              <w:ind w:left="2"/>
            </w:pPr>
            <w:proofErr w:type="spellStart"/>
            <w:r>
              <w:t>Yht.järj</w:t>
            </w:r>
            <w:proofErr w:type="spellEnd"/>
            <w:r>
              <w:t xml:space="preserve">. </w:t>
            </w:r>
            <w:proofErr w:type="spellStart"/>
            <w:r>
              <w:t>luottamusmies</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638BBD68" w14:textId="77777777" w:rsidR="0066626F" w:rsidRDefault="0066626F" w:rsidP="00526660">
            <w:pPr>
              <w:ind w:left="2"/>
            </w:pPr>
            <w:r>
              <w:t xml:space="preserve">Sam.org. arbetsplats </w:t>
            </w:r>
            <w:proofErr w:type="spellStart"/>
            <w:r>
              <w:t>ftm</w:t>
            </w:r>
            <w:proofErr w:type="spellEnd"/>
          </w:p>
        </w:tc>
      </w:tr>
      <w:tr w:rsidR="0066626F" w:rsidRPr="004E5EEE" w14:paraId="7E703DF6"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069D361F" w14:textId="77777777" w:rsidR="0066626F" w:rsidRDefault="0066626F" w:rsidP="00526660">
            <w:r>
              <w:t>YTYJ</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5832037A" w14:textId="77777777" w:rsidR="0066626F" w:rsidRPr="004E68E9" w:rsidRDefault="0066626F" w:rsidP="00526660">
            <w:pPr>
              <w:ind w:left="2"/>
              <w:rPr>
                <w:lang w:val="fi-FI"/>
              </w:rPr>
            </w:pPr>
            <w:proofErr w:type="spellStart"/>
            <w:r w:rsidRPr="004E68E9">
              <w:rPr>
                <w:lang w:val="fi-FI"/>
              </w:rPr>
              <w:t>Yht.järj</w:t>
            </w:r>
            <w:proofErr w:type="spellEnd"/>
            <w:r w:rsidRPr="004E68E9">
              <w:rPr>
                <w:lang w:val="fi-FI"/>
              </w:rPr>
              <w:t>/ yt-</w:t>
            </w:r>
            <w:proofErr w:type="spellStart"/>
            <w:proofErr w:type="gramStart"/>
            <w:r w:rsidRPr="004E68E9">
              <w:rPr>
                <w:lang w:val="fi-FI"/>
              </w:rPr>
              <w:t>toim.kunn</w:t>
            </w:r>
            <w:proofErr w:type="spellEnd"/>
            <w:proofErr w:type="gramEnd"/>
            <w:r w:rsidRPr="004E68E9">
              <w:rPr>
                <w:lang w:val="fi-FI"/>
              </w:rPr>
              <w:t>. Tai-elimen jäsen</w:t>
            </w:r>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11BC4358" w14:textId="77777777" w:rsidR="0066626F" w:rsidRPr="00E62E19" w:rsidRDefault="0066626F" w:rsidP="00526660">
            <w:pPr>
              <w:ind w:left="2"/>
            </w:pPr>
            <w:r>
              <w:t xml:space="preserve">Sam.org. medlem i </w:t>
            </w:r>
            <w:proofErr w:type="spellStart"/>
            <w:r>
              <w:t>samarb.komm</w:t>
            </w:r>
            <w:proofErr w:type="spellEnd"/>
            <w:r>
              <w:t>.</w:t>
            </w:r>
          </w:p>
        </w:tc>
      </w:tr>
      <w:tr w:rsidR="0066626F" w14:paraId="5E85D800"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33061302" w14:textId="77777777" w:rsidR="0066626F" w:rsidRDefault="0066626F" w:rsidP="00526660">
            <w:r>
              <w:t>ALLMYJ</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0B140B52" w14:textId="77777777" w:rsidR="0066626F" w:rsidRDefault="0066626F" w:rsidP="00526660">
            <w:pPr>
              <w:ind w:left="2"/>
            </w:pPr>
            <w:proofErr w:type="spellStart"/>
            <w:r>
              <w:t>Yht.järj.alueluottamusmies</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1B03093B" w14:textId="77777777" w:rsidR="0066626F" w:rsidRDefault="0066626F" w:rsidP="00526660">
            <w:pPr>
              <w:ind w:left="2"/>
            </w:pPr>
            <w:r>
              <w:t xml:space="preserve">Sam.org. regional </w:t>
            </w:r>
            <w:proofErr w:type="spellStart"/>
            <w:r>
              <w:t>ftm</w:t>
            </w:r>
            <w:proofErr w:type="spellEnd"/>
          </w:p>
        </w:tc>
      </w:tr>
      <w:tr w:rsidR="0066626F" w14:paraId="37B4A6C6"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DDEBF7"/>
          </w:tcPr>
          <w:p w14:paraId="4FBC6159" w14:textId="77777777" w:rsidR="0066626F" w:rsidRDefault="0066626F" w:rsidP="00526660">
            <w:r>
              <w:t>PLM1VARA</w:t>
            </w:r>
          </w:p>
        </w:tc>
        <w:tc>
          <w:tcPr>
            <w:tcW w:w="4255" w:type="dxa"/>
            <w:tcBorders>
              <w:top w:val="single" w:sz="8" w:space="0" w:color="9BC2E6"/>
              <w:left w:val="single" w:sz="8" w:space="0" w:color="9BC2E6"/>
              <w:bottom w:val="single" w:sz="8" w:space="0" w:color="9BC2E6"/>
              <w:right w:val="single" w:sz="8" w:space="0" w:color="9BC2E6"/>
            </w:tcBorders>
            <w:shd w:val="clear" w:color="auto" w:fill="DDEBF7"/>
          </w:tcPr>
          <w:p w14:paraId="08EF7C03" w14:textId="77777777" w:rsidR="0066626F" w:rsidRDefault="0066626F" w:rsidP="00526660">
            <w:pPr>
              <w:ind w:left="2"/>
            </w:pPr>
            <w:proofErr w:type="spellStart"/>
            <w:r>
              <w:t>Kokoaik</w:t>
            </w:r>
            <w:proofErr w:type="spellEnd"/>
            <w:r>
              <w:t xml:space="preserve">. </w:t>
            </w:r>
            <w:proofErr w:type="spellStart"/>
            <w:r>
              <w:t>varaplm</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DDEBF7"/>
          </w:tcPr>
          <w:p w14:paraId="6675290C" w14:textId="77777777" w:rsidR="0066626F" w:rsidRDefault="0066626F" w:rsidP="00526660">
            <w:pPr>
              <w:ind w:left="2"/>
            </w:pPr>
            <w:r>
              <w:t>Vice huvudförtroendeman på heltid</w:t>
            </w:r>
          </w:p>
        </w:tc>
      </w:tr>
      <w:tr w:rsidR="0066626F" w14:paraId="0DD11021" w14:textId="77777777" w:rsidTr="00526660">
        <w:trPr>
          <w:trHeight w:val="290"/>
        </w:trPr>
        <w:tc>
          <w:tcPr>
            <w:tcW w:w="1740" w:type="dxa"/>
            <w:tcBorders>
              <w:top w:val="single" w:sz="8" w:space="0" w:color="9BC2E6"/>
              <w:left w:val="single" w:sz="8" w:space="0" w:color="9BC2E6"/>
              <w:bottom w:val="single" w:sz="8" w:space="0" w:color="9BC2E6"/>
              <w:right w:val="single" w:sz="8" w:space="0" w:color="9BC2E6"/>
            </w:tcBorders>
            <w:shd w:val="clear" w:color="auto" w:fill="BDD7EE"/>
          </w:tcPr>
          <w:p w14:paraId="286EC59C" w14:textId="77777777" w:rsidR="0066626F" w:rsidRDefault="0066626F" w:rsidP="00526660">
            <w:r>
              <w:t>TSVARAV2</w:t>
            </w:r>
          </w:p>
        </w:tc>
        <w:tc>
          <w:tcPr>
            <w:tcW w:w="4255" w:type="dxa"/>
            <w:tcBorders>
              <w:top w:val="single" w:sz="8" w:space="0" w:color="9BC2E6"/>
              <w:left w:val="single" w:sz="8" w:space="0" w:color="9BC2E6"/>
              <w:bottom w:val="single" w:sz="8" w:space="0" w:color="9BC2E6"/>
              <w:right w:val="single" w:sz="8" w:space="0" w:color="9BC2E6"/>
            </w:tcBorders>
            <w:shd w:val="clear" w:color="auto" w:fill="BDD7EE"/>
          </w:tcPr>
          <w:p w14:paraId="3C9FB6AE" w14:textId="77777777" w:rsidR="0066626F" w:rsidRDefault="0066626F" w:rsidP="00526660">
            <w:pPr>
              <w:ind w:left="2"/>
            </w:pPr>
            <w:r>
              <w:t xml:space="preserve">2. </w:t>
            </w:r>
            <w:proofErr w:type="spellStart"/>
            <w:r>
              <w:t>työsuojeluvaravaltuutettu</w:t>
            </w:r>
            <w:proofErr w:type="spellEnd"/>
          </w:p>
        </w:tc>
        <w:tc>
          <w:tcPr>
            <w:tcW w:w="4819" w:type="dxa"/>
            <w:tcBorders>
              <w:top w:val="single" w:sz="8" w:space="0" w:color="9BC2E6"/>
              <w:left w:val="single" w:sz="8" w:space="0" w:color="9BC2E6"/>
              <w:bottom w:val="single" w:sz="8" w:space="0" w:color="9BC2E6"/>
              <w:right w:val="single" w:sz="8" w:space="0" w:color="9BC2E6"/>
            </w:tcBorders>
            <w:shd w:val="clear" w:color="auto" w:fill="BDD7EE"/>
          </w:tcPr>
          <w:p w14:paraId="56301637" w14:textId="77777777" w:rsidR="0066626F" w:rsidRDefault="0066626F" w:rsidP="00526660">
            <w:pPr>
              <w:ind w:left="2"/>
            </w:pPr>
            <w:r>
              <w:t>Andra vice arbetarskyddsfullmäktig</w:t>
            </w:r>
          </w:p>
        </w:tc>
      </w:tr>
    </w:tbl>
    <w:p w14:paraId="286474CB" w14:textId="77777777" w:rsidR="0066626F" w:rsidRDefault="0066626F" w:rsidP="0066626F">
      <w:pPr>
        <w:ind w:left="408" w:firstLine="0"/>
        <w:contextualSpacing/>
        <w:rPr>
          <w:b/>
          <w:bCs/>
        </w:rPr>
      </w:pPr>
    </w:p>
    <w:p w14:paraId="30E14911" w14:textId="77777777" w:rsidR="0066626F" w:rsidRDefault="0066626F" w:rsidP="0066626F">
      <w:pPr>
        <w:ind w:left="408" w:firstLine="0"/>
        <w:contextualSpacing/>
        <w:rPr>
          <w:b/>
          <w:bCs/>
        </w:rPr>
      </w:pPr>
    </w:p>
    <w:p w14:paraId="4DBCE94A" w14:textId="77777777" w:rsidR="0066626F" w:rsidRDefault="0066626F" w:rsidP="0066626F">
      <w:pPr>
        <w:ind w:left="408" w:firstLine="0"/>
        <w:contextualSpacing/>
        <w:rPr>
          <w:b/>
          <w:bCs/>
        </w:rPr>
      </w:pPr>
    </w:p>
    <w:p w14:paraId="634EAD19" w14:textId="77777777" w:rsidR="0066626F" w:rsidRDefault="0066626F" w:rsidP="0066626F">
      <w:pPr>
        <w:ind w:left="408" w:firstLine="0"/>
        <w:contextualSpacing/>
        <w:rPr>
          <w:b/>
          <w:bCs/>
        </w:rPr>
      </w:pPr>
    </w:p>
    <w:p w14:paraId="5C538387" w14:textId="77777777" w:rsidR="0066626F" w:rsidRDefault="0066626F" w:rsidP="0066626F">
      <w:pPr>
        <w:ind w:left="408" w:firstLine="0"/>
        <w:contextualSpacing/>
        <w:rPr>
          <w:b/>
          <w:bCs/>
        </w:rPr>
      </w:pPr>
    </w:p>
    <w:p w14:paraId="0AE9BE05" w14:textId="77777777" w:rsidR="0066626F" w:rsidRDefault="0066626F" w:rsidP="0066626F">
      <w:pPr>
        <w:ind w:left="408" w:firstLine="0"/>
        <w:contextualSpacing/>
        <w:rPr>
          <w:b/>
          <w:bCs/>
        </w:rPr>
      </w:pPr>
    </w:p>
    <w:p w14:paraId="442B6F7A" w14:textId="77777777" w:rsidR="0066626F" w:rsidRDefault="0066626F" w:rsidP="0066626F">
      <w:pPr>
        <w:ind w:left="408" w:firstLine="0"/>
        <w:contextualSpacing/>
        <w:rPr>
          <w:b/>
          <w:bCs/>
        </w:rPr>
      </w:pPr>
    </w:p>
    <w:p w14:paraId="516074DC" w14:textId="77777777" w:rsidR="0066626F" w:rsidRDefault="0066626F" w:rsidP="0066626F">
      <w:pPr>
        <w:ind w:left="408" w:firstLine="0"/>
        <w:contextualSpacing/>
        <w:rPr>
          <w:b/>
          <w:bCs/>
        </w:rPr>
      </w:pPr>
    </w:p>
    <w:p w14:paraId="7C6FF815" w14:textId="77777777" w:rsidR="0066626F" w:rsidRDefault="0066626F" w:rsidP="0066626F">
      <w:pPr>
        <w:ind w:left="408" w:firstLine="0"/>
        <w:contextualSpacing/>
        <w:rPr>
          <w:b/>
          <w:bCs/>
        </w:rPr>
      </w:pPr>
    </w:p>
    <w:p w14:paraId="6E8D2780" w14:textId="77777777" w:rsidR="0066626F" w:rsidRDefault="0066626F" w:rsidP="0066626F">
      <w:pPr>
        <w:ind w:left="408" w:firstLine="0"/>
        <w:contextualSpacing/>
        <w:rPr>
          <w:b/>
          <w:bCs/>
        </w:rPr>
      </w:pPr>
    </w:p>
    <w:p w14:paraId="38314CAA" w14:textId="77777777" w:rsidR="0066626F" w:rsidRDefault="0066626F" w:rsidP="0066626F">
      <w:pPr>
        <w:ind w:left="408" w:firstLine="0"/>
        <w:contextualSpacing/>
        <w:rPr>
          <w:b/>
          <w:bCs/>
        </w:rPr>
      </w:pPr>
    </w:p>
    <w:p w14:paraId="5656F6A4" w14:textId="77777777" w:rsidR="0066626F" w:rsidRDefault="0066626F" w:rsidP="0066626F">
      <w:pPr>
        <w:ind w:left="408" w:firstLine="0"/>
        <w:contextualSpacing/>
        <w:rPr>
          <w:b/>
          <w:bCs/>
        </w:rPr>
      </w:pPr>
    </w:p>
    <w:p w14:paraId="6140C618" w14:textId="77777777" w:rsidR="0066626F" w:rsidRDefault="0066626F" w:rsidP="0066626F">
      <w:pPr>
        <w:ind w:left="408" w:firstLine="0"/>
        <w:contextualSpacing/>
        <w:rPr>
          <w:b/>
          <w:bCs/>
        </w:rPr>
      </w:pPr>
    </w:p>
    <w:p w14:paraId="0CFC82BA" w14:textId="77777777" w:rsidR="0066626F" w:rsidRDefault="0066626F" w:rsidP="0066626F">
      <w:pPr>
        <w:ind w:left="408" w:firstLine="0"/>
        <w:contextualSpacing/>
        <w:rPr>
          <w:b/>
          <w:bCs/>
        </w:rPr>
      </w:pPr>
    </w:p>
    <w:p w14:paraId="4E2FE4A6" w14:textId="77777777" w:rsidR="0066626F" w:rsidRDefault="0066626F" w:rsidP="0066626F">
      <w:pPr>
        <w:ind w:left="408" w:firstLine="0"/>
        <w:contextualSpacing/>
        <w:rPr>
          <w:b/>
          <w:bCs/>
        </w:rPr>
      </w:pPr>
    </w:p>
    <w:p w14:paraId="1E638E4C" w14:textId="77777777" w:rsidR="0066626F" w:rsidRDefault="0066626F" w:rsidP="0066626F">
      <w:pPr>
        <w:ind w:left="408" w:firstLine="0"/>
        <w:contextualSpacing/>
        <w:rPr>
          <w:b/>
          <w:bCs/>
        </w:rPr>
      </w:pPr>
    </w:p>
    <w:p w14:paraId="6C56B2DA" w14:textId="77777777" w:rsidR="0066626F" w:rsidRDefault="0066626F" w:rsidP="0066626F">
      <w:pPr>
        <w:ind w:left="408" w:firstLine="0"/>
        <w:contextualSpacing/>
        <w:rPr>
          <w:b/>
          <w:bCs/>
        </w:rPr>
      </w:pPr>
    </w:p>
    <w:p w14:paraId="55184CB4" w14:textId="77777777" w:rsidR="0066626F" w:rsidRDefault="0066626F" w:rsidP="0066626F">
      <w:pPr>
        <w:ind w:left="408" w:firstLine="0"/>
        <w:contextualSpacing/>
        <w:rPr>
          <w:b/>
          <w:bCs/>
        </w:rPr>
      </w:pPr>
    </w:p>
    <w:p w14:paraId="20438ACE" w14:textId="77777777" w:rsidR="0066626F" w:rsidRDefault="0066626F" w:rsidP="0066626F">
      <w:pPr>
        <w:ind w:left="408" w:firstLine="0"/>
        <w:contextualSpacing/>
        <w:rPr>
          <w:b/>
          <w:bCs/>
        </w:rPr>
      </w:pPr>
    </w:p>
    <w:p w14:paraId="5A30CC83" w14:textId="77777777" w:rsidR="0066626F" w:rsidRDefault="0066626F" w:rsidP="0066626F">
      <w:pPr>
        <w:ind w:left="408" w:firstLine="0"/>
        <w:contextualSpacing/>
        <w:rPr>
          <w:b/>
          <w:bCs/>
        </w:rPr>
      </w:pPr>
    </w:p>
    <w:p w14:paraId="1D22A8F7" w14:textId="77777777" w:rsidR="0066626F" w:rsidRDefault="0066626F" w:rsidP="0066626F">
      <w:pPr>
        <w:ind w:left="408" w:firstLine="0"/>
        <w:contextualSpacing/>
        <w:rPr>
          <w:b/>
          <w:bCs/>
        </w:rPr>
      </w:pPr>
    </w:p>
    <w:p w14:paraId="55B8CA5F" w14:textId="77777777" w:rsidR="0066626F" w:rsidRDefault="0066626F" w:rsidP="0066626F">
      <w:pPr>
        <w:ind w:left="408" w:firstLine="0"/>
        <w:contextualSpacing/>
        <w:rPr>
          <w:b/>
          <w:bCs/>
        </w:rPr>
      </w:pPr>
    </w:p>
    <w:p w14:paraId="2D3872A8" w14:textId="77777777" w:rsidR="0066626F" w:rsidRDefault="0066626F" w:rsidP="0066626F">
      <w:pPr>
        <w:ind w:left="408" w:firstLine="0"/>
        <w:contextualSpacing/>
        <w:rPr>
          <w:b/>
          <w:bCs/>
        </w:rPr>
      </w:pPr>
    </w:p>
    <w:p w14:paraId="69937032" w14:textId="77777777" w:rsidR="0066626F" w:rsidRDefault="0066626F" w:rsidP="0066626F">
      <w:pPr>
        <w:ind w:left="408" w:firstLine="0"/>
        <w:contextualSpacing/>
        <w:rPr>
          <w:b/>
          <w:bCs/>
        </w:rPr>
      </w:pPr>
    </w:p>
    <w:p w14:paraId="58440DD9" w14:textId="77777777" w:rsidR="0066626F" w:rsidRDefault="0066626F" w:rsidP="0066626F">
      <w:pPr>
        <w:ind w:left="408" w:firstLine="0"/>
        <w:contextualSpacing/>
        <w:rPr>
          <w:b/>
          <w:bCs/>
        </w:rPr>
      </w:pPr>
    </w:p>
    <w:p w14:paraId="45D415F3" w14:textId="77777777" w:rsidR="0066626F" w:rsidRDefault="0066626F" w:rsidP="0066626F">
      <w:pPr>
        <w:ind w:left="408" w:firstLine="0"/>
        <w:contextualSpacing/>
        <w:rPr>
          <w:b/>
          <w:bCs/>
        </w:rPr>
      </w:pPr>
    </w:p>
    <w:p w14:paraId="745AD621" w14:textId="77777777" w:rsidR="0066626F" w:rsidRDefault="0066626F" w:rsidP="0066626F">
      <w:pPr>
        <w:ind w:left="408" w:firstLine="0"/>
        <w:contextualSpacing/>
        <w:rPr>
          <w:b/>
          <w:bCs/>
        </w:rPr>
      </w:pPr>
    </w:p>
    <w:p w14:paraId="625D002C" w14:textId="77777777" w:rsidR="0066626F" w:rsidRDefault="0066626F" w:rsidP="000B1D81">
      <w:pPr>
        <w:pStyle w:val="Otsikko3"/>
      </w:pPr>
      <w:bookmarkStart w:id="13" w:name="_Toc138668448"/>
      <w:bookmarkStart w:id="14" w:name="SOPIMUSALALISTAUS"/>
      <w:r>
        <w:lastRenderedPageBreak/>
        <w:t>FÖRTECKNING ÖVER AVTALSOMRÅDEN</w:t>
      </w:r>
      <w:bookmarkEnd w:id="13"/>
    </w:p>
    <w:tbl>
      <w:tblPr>
        <w:tblStyle w:val="TableGrid1"/>
        <w:tblW w:w="11074" w:type="dxa"/>
        <w:tblInd w:w="-577" w:type="dxa"/>
        <w:tblCellMar>
          <w:top w:w="1" w:type="dxa"/>
          <w:left w:w="36" w:type="dxa"/>
        </w:tblCellMar>
        <w:tblLook w:val="04A0" w:firstRow="1" w:lastRow="0" w:firstColumn="1" w:lastColumn="0" w:noHBand="0" w:noVBand="1"/>
      </w:tblPr>
      <w:tblGrid>
        <w:gridCol w:w="1046"/>
        <w:gridCol w:w="5886"/>
        <w:gridCol w:w="672"/>
        <w:gridCol w:w="3470"/>
      </w:tblGrid>
      <w:tr w:rsidR="0066626F" w14:paraId="65BB9F16" w14:textId="77777777" w:rsidTr="00526660">
        <w:trPr>
          <w:trHeight w:val="288"/>
        </w:trPr>
        <w:tc>
          <w:tcPr>
            <w:tcW w:w="606" w:type="dxa"/>
            <w:tcBorders>
              <w:top w:val="single" w:sz="8" w:space="0" w:color="9BC2E6"/>
              <w:left w:val="single" w:sz="8" w:space="0" w:color="9BC2E6"/>
              <w:bottom w:val="single" w:sz="8" w:space="0" w:color="000000"/>
              <w:right w:val="single" w:sz="8" w:space="0" w:color="9BC2E6"/>
            </w:tcBorders>
            <w:shd w:val="clear" w:color="auto" w:fill="DDEBF7"/>
          </w:tcPr>
          <w:bookmarkEnd w:id="14"/>
          <w:p w14:paraId="24DC74E6" w14:textId="77777777" w:rsidR="0066626F" w:rsidRDefault="0066626F" w:rsidP="00526660">
            <w:pPr>
              <w:ind w:right="-13"/>
              <w:jc w:val="both"/>
            </w:pPr>
            <w:r>
              <w:rPr>
                <w:rFonts w:ascii="Calibri" w:hAnsi="Calibri"/>
                <w:b/>
              </w:rPr>
              <w:t>Beteckning</w:t>
            </w:r>
          </w:p>
        </w:tc>
        <w:tc>
          <w:tcPr>
            <w:tcW w:w="6192" w:type="dxa"/>
            <w:tcBorders>
              <w:top w:val="single" w:sz="8" w:space="0" w:color="9BC2E6"/>
              <w:left w:val="single" w:sz="8" w:space="0" w:color="9BC2E6"/>
              <w:bottom w:val="single" w:sz="8" w:space="0" w:color="000000"/>
              <w:right w:val="single" w:sz="8" w:space="0" w:color="9BC2E6"/>
            </w:tcBorders>
            <w:shd w:val="clear" w:color="auto" w:fill="DDEBF7"/>
          </w:tcPr>
          <w:p w14:paraId="387D5806" w14:textId="77777777" w:rsidR="0066626F" w:rsidRDefault="0066626F" w:rsidP="00526660">
            <w:pPr>
              <w:ind w:left="2"/>
            </w:pPr>
            <w:r>
              <w:rPr>
                <w:rFonts w:ascii="Calibri" w:hAnsi="Calibri"/>
                <w:b/>
              </w:rPr>
              <w:t>Namn</w:t>
            </w:r>
          </w:p>
        </w:tc>
        <w:tc>
          <w:tcPr>
            <w:tcW w:w="677" w:type="dxa"/>
            <w:tcBorders>
              <w:top w:val="single" w:sz="8" w:space="0" w:color="9BC2E6"/>
              <w:left w:val="single" w:sz="8" w:space="0" w:color="9BC2E6"/>
              <w:bottom w:val="single" w:sz="8" w:space="0" w:color="000000"/>
              <w:right w:val="single" w:sz="8" w:space="0" w:color="9BC2E6"/>
            </w:tcBorders>
            <w:shd w:val="clear" w:color="auto" w:fill="DDEBF7"/>
          </w:tcPr>
          <w:p w14:paraId="3BA6A80F" w14:textId="77777777" w:rsidR="0066626F" w:rsidRDefault="0066626F" w:rsidP="00526660">
            <w:pPr>
              <w:ind w:left="2"/>
              <w:jc w:val="both"/>
            </w:pPr>
            <w:r>
              <w:rPr>
                <w:rFonts w:ascii="Calibri" w:hAnsi="Calibri"/>
                <w:b/>
              </w:rPr>
              <w:t>Grupp</w:t>
            </w:r>
          </w:p>
        </w:tc>
        <w:tc>
          <w:tcPr>
            <w:tcW w:w="3599" w:type="dxa"/>
            <w:tcBorders>
              <w:top w:val="single" w:sz="8" w:space="0" w:color="9BC2E6"/>
              <w:left w:val="single" w:sz="8" w:space="0" w:color="9BC2E6"/>
              <w:bottom w:val="single" w:sz="8" w:space="0" w:color="000000"/>
              <w:right w:val="single" w:sz="8" w:space="0" w:color="9BC2E6"/>
            </w:tcBorders>
            <w:shd w:val="clear" w:color="auto" w:fill="DDEBF7"/>
          </w:tcPr>
          <w:p w14:paraId="038A250A" w14:textId="77777777" w:rsidR="0066626F" w:rsidRDefault="0066626F" w:rsidP="00526660">
            <w:pPr>
              <w:ind w:left="2"/>
            </w:pPr>
            <w:r>
              <w:rPr>
                <w:rFonts w:ascii="Calibri" w:hAnsi="Calibri"/>
                <w:b/>
              </w:rPr>
              <w:t>Avtalsområdesgrupp</w:t>
            </w:r>
          </w:p>
        </w:tc>
      </w:tr>
      <w:tr w:rsidR="0066626F" w14:paraId="0CDBF033" w14:textId="77777777" w:rsidTr="00526660">
        <w:trPr>
          <w:trHeight w:val="290"/>
        </w:trPr>
        <w:tc>
          <w:tcPr>
            <w:tcW w:w="606" w:type="dxa"/>
            <w:tcBorders>
              <w:top w:val="single" w:sz="8" w:space="0" w:color="000000"/>
              <w:left w:val="single" w:sz="8" w:space="0" w:color="9BC2E6"/>
              <w:bottom w:val="single" w:sz="8" w:space="0" w:color="9BC2E6"/>
              <w:right w:val="single" w:sz="8" w:space="0" w:color="9BC2E6"/>
            </w:tcBorders>
            <w:shd w:val="clear" w:color="auto" w:fill="BDD7EE"/>
          </w:tcPr>
          <w:p w14:paraId="69D30082" w14:textId="77777777" w:rsidR="0066626F" w:rsidRDefault="0066626F" w:rsidP="00526660">
            <w:r>
              <w:t>100</w:t>
            </w:r>
          </w:p>
        </w:tc>
        <w:tc>
          <w:tcPr>
            <w:tcW w:w="6192" w:type="dxa"/>
            <w:tcBorders>
              <w:top w:val="single" w:sz="8" w:space="0" w:color="000000"/>
              <w:left w:val="single" w:sz="8" w:space="0" w:color="9BC2E6"/>
              <w:bottom w:val="single" w:sz="8" w:space="0" w:color="9BC2E6"/>
              <w:right w:val="single" w:sz="8" w:space="0" w:color="9BC2E6"/>
            </w:tcBorders>
            <w:shd w:val="clear" w:color="auto" w:fill="BDD7EE"/>
          </w:tcPr>
          <w:p w14:paraId="5EC75C2F" w14:textId="77777777" w:rsidR="0066626F" w:rsidRPr="004E68E9" w:rsidRDefault="0066626F" w:rsidP="00526660">
            <w:pPr>
              <w:ind w:left="2"/>
              <w:rPr>
                <w:lang w:val="fi-FI"/>
              </w:rPr>
            </w:pPr>
            <w:r w:rsidRPr="004E68E9">
              <w:rPr>
                <w:lang w:val="fi-FI"/>
              </w:rPr>
              <w:t>Kunnallinen yleinen virka- ja työehtosopimus KVTES (100)</w:t>
            </w:r>
          </w:p>
        </w:tc>
        <w:tc>
          <w:tcPr>
            <w:tcW w:w="677" w:type="dxa"/>
            <w:tcBorders>
              <w:top w:val="single" w:sz="8" w:space="0" w:color="000000"/>
              <w:left w:val="single" w:sz="8" w:space="0" w:color="9BC2E6"/>
              <w:bottom w:val="single" w:sz="8" w:space="0" w:color="9BC2E6"/>
              <w:right w:val="single" w:sz="8" w:space="0" w:color="9BC2E6"/>
            </w:tcBorders>
            <w:shd w:val="clear" w:color="auto" w:fill="BDD7EE"/>
          </w:tcPr>
          <w:p w14:paraId="21285290" w14:textId="77777777" w:rsidR="0066626F" w:rsidRDefault="0066626F" w:rsidP="00526660">
            <w:pPr>
              <w:ind w:left="2"/>
            </w:pPr>
            <w:r>
              <w:t>100</w:t>
            </w:r>
          </w:p>
        </w:tc>
        <w:tc>
          <w:tcPr>
            <w:tcW w:w="3599" w:type="dxa"/>
            <w:tcBorders>
              <w:top w:val="single" w:sz="8" w:space="0" w:color="000000"/>
              <w:left w:val="single" w:sz="8" w:space="0" w:color="9BC2E6"/>
              <w:bottom w:val="single" w:sz="8" w:space="0" w:color="9BC2E6"/>
              <w:right w:val="single" w:sz="8" w:space="0" w:color="9BC2E6"/>
            </w:tcBorders>
            <w:shd w:val="clear" w:color="auto" w:fill="BDD7EE"/>
          </w:tcPr>
          <w:p w14:paraId="22F42FD6" w14:textId="77777777" w:rsidR="0066626F" w:rsidRDefault="0066626F" w:rsidP="00526660">
            <w:pPr>
              <w:ind w:left="2"/>
            </w:pPr>
            <w:proofErr w:type="spellStart"/>
            <w:r>
              <w:t>Kunnalliset</w:t>
            </w:r>
            <w:proofErr w:type="spellEnd"/>
            <w:r>
              <w:t xml:space="preserve"> </w:t>
            </w:r>
            <w:proofErr w:type="spellStart"/>
            <w:r>
              <w:t>sopimukset</w:t>
            </w:r>
            <w:proofErr w:type="spellEnd"/>
          </w:p>
        </w:tc>
      </w:tr>
      <w:tr w:rsidR="0066626F" w14:paraId="53D92CAB"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6C9A84A1" w14:textId="77777777" w:rsidR="0066626F" w:rsidRDefault="0066626F" w:rsidP="00526660">
            <w:r>
              <w:t>104</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7EDF05DA" w14:textId="77777777" w:rsidR="0066626F" w:rsidRPr="004E68E9" w:rsidRDefault="0066626F" w:rsidP="00526660">
            <w:pPr>
              <w:ind w:left="2"/>
              <w:rPr>
                <w:lang w:val="fi-FI"/>
              </w:rPr>
            </w:pPr>
            <w:r w:rsidRPr="004E68E9">
              <w:rPr>
                <w:lang w:val="fi-FI"/>
              </w:rPr>
              <w:t xml:space="preserve"> Sosiaali- ja terveydenhuollon työ- ja virkaehtosopimus SOTE (104)</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4CF075A7" w14:textId="77777777" w:rsidR="0066626F" w:rsidRDefault="0066626F" w:rsidP="00526660">
            <w:pPr>
              <w:ind w:left="2"/>
            </w:pPr>
            <w:r>
              <w:t>100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3FDE7271" w14:textId="77777777" w:rsidR="0066626F" w:rsidRDefault="0066626F" w:rsidP="00526660">
            <w:pPr>
              <w:ind w:left="2"/>
            </w:pPr>
            <w:proofErr w:type="spellStart"/>
            <w:r>
              <w:t>Kunnalliset</w:t>
            </w:r>
            <w:proofErr w:type="spellEnd"/>
            <w:r>
              <w:t xml:space="preserve"> </w:t>
            </w:r>
            <w:proofErr w:type="spellStart"/>
            <w:r>
              <w:t>sopimukset</w:t>
            </w:r>
            <w:proofErr w:type="spellEnd"/>
          </w:p>
        </w:tc>
      </w:tr>
      <w:tr w:rsidR="0066626F" w14:paraId="009FD0DA"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4D93913C" w14:textId="77777777" w:rsidR="0066626F" w:rsidRDefault="0066626F" w:rsidP="00526660">
            <w:r>
              <w:t>105</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313780F7" w14:textId="77777777" w:rsidR="0066626F" w:rsidRPr="004E68E9" w:rsidRDefault="0066626F" w:rsidP="00526660">
            <w:pPr>
              <w:ind w:left="2"/>
              <w:rPr>
                <w:lang w:val="fi-FI"/>
              </w:rPr>
            </w:pPr>
            <w:r w:rsidRPr="004E68E9">
              <w:rPr>
                <w:lang w:val="fi-FI"/>
              </w:rPr>
              <w:t>Kunnallinen opetushenkilöstön virka- ja työehtosopimus (105)</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395B5939" w14:textId="77777777" w:rsidR="0066626F" w:rsidRDefault="0066626F" w:rsidP="00526660">
            <w:pPr>
              <w:ind w:left="2"/>
            </w:pPr>
            <w:r>
              <w:t>100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007AC337" w14:textId="77777777" w:rsidR="0066626F" w:rsidRDefault="0066626F" w:rsidP="00526660">
            <w:pPr>
              <w:ind w:left="2"/>
            </w:pPr>
            <w:proofErr w:type="spellStart"/>
            <w:r>
              <w:t>Kunnalliset</w:t>
            </w:r>
            <w:proofErr w:type="spellEnd"/>
            <w:r>
              <w:t xml:space="preserve"> </w:t>
            </w:r>
            <w:proofErr w:type="spellStart"/>
            <w:r>
              <w:t>sopimukset</w:t>
            </w:r>
            <w:proofErr w:type="spellEnd"/>
          </w:p>
        </w:tc>
      </w:tr>
      <w:tr w:rsidR="0066626F" w14:paraId="65944578"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0E1BF3B2" w14:textId="77777777" w:rsidR="0066626F" w:rsidRDefault="0066626F" w:rsidP="00526660">
            <w:r>
              <w:t>106</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6160B0FD" w14:textId="77777777" w:rsidR="0066626F" w:rsidRPr="004E68E9" w:rsidRDefault="0066626F" w:rsidP="00526660">
            <w:pPr>
              <w:ind w:left="2"/>
              <w:rPr>
                <w:lang w:val="fi-FI"/>
              </w:rPr>
            </w:pPr>
            <w:r w:rsidRPr="004E68E9">
              <w:rPr>
                <w:lang w:val="fi-FI"/>
              </w:rPr>
              <w:t>Hyvinvointialueiden yleinen virka- ja työehtosopimus HYVTES (106)</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5572C9BD" w14:textId="77777777" w:rsidR="0066626F" w:rsidRDefault="0066626F" w:rsidP="00526660">
            <w:pPr>
              <w:ind w:left="2"/>
            </w:pPr>
            <w:r>
              <w:t>100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2FB24881" w14:textId="77777777" w:rsidR="0066626F" w:rsidRDefault="0066626F" w:rsidP="00526660">
            <w:pPr>
              <w:ind w:left="2"/>
            </w:pPr>
            <w:proofErr w:type="spellStart"/>
            <w:r>
              <w:t>Kunnalliset</w:t>
            </w:r>
            <w:proofErr w:type="spellEnd"/>
            <w:r>
              <w:t xml:space="preserve"> </w:t>
            </w:r>
            <w:proofErr w:type="spellStart"/>
            <w:r>
              <w:t>sopimukset</w:t>
            </w:r>
            <w:proofErr w:type="spellEnd"/>
          </w:p>
        </w:tc>
      </w:tr>
      <w:tr w:rsidR="0066626F" w14:paraId="6DD44D29"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0439E6D0" w14:textId="77777777" w:rsidR="0066626F" w:rsidRDefault="0066626F" w:rsidP="00526660">
            <w:r>
              <w:t>200</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3C58615A" w14:textId="77777777" w:rsidR="0066626F" w:rsidRDefault="0066626F" w:rsidP="00526660">
            <w:pPr>
              <w:ind w:left="2"/>
            </w:pPr>
            <w:proofErr w:type="spellStart"/>
            <w:r>
              <w:t>Kunnallinen</w:t>
            </w:r>
            <w:proofErr w:type="spellEnd"/>
            <w:r>
              <w:t xml:space="preserve"> teknisten </w:t>
            </w:r>
            <w:proofErr w:type="spellStart"/>
            <w:r>
              <w:t>sopimus</w:t>
            </w:r>
            <w:proofErr w:type="spellEnd"/>
            <w:r>
              <w:t xml:space="preserve"> (200)</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259B7E7B" w14:textId="77777777" w:rsidR="0066626F" w:rsidRDefault="0066626F" w:rsidP="00526660">
            <w:pPr>
              <w:ind w:left="2"/>
            </w:pPr>
            <w:r>
              <w:t>100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595004C8" w14:textId="77777777" w:rsidR="0066626F" w:rsidRDefault="0066626F" w:rsidP="00526660">
            <w:pPr>
              <w:ind w:left="2"/>
            </w:pPr>
            <w:proofErr w:type="spellStart"/>
            <w:r>
              <w:t>Kunnalliset</w:t>
            </w:r>
            <w:proofErr w:type="spellEnd"/>
            <w:r>
              <w:t xml:space="preserve"> </w:t>
            </w:r>
            <w:proofErr w:type="spellStart"/>
            <w:r>
              <w:t>sopimukset</w:t>
            </w:r>
            <w:proofErr w:type="spellEnd"/>
          </w:p>
        </w:tc>
      </w:tr>
      <w:tr w:rsidR="0066626F" w14:paraId="46D20F74"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04A11C4D" w14:textId="77777777" w:rsidR="0066626F" w:rsidRDefault="0066626F" w:rsidP="00526660">
            <w:r>
              <w:t>300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33C779EF" w14:textId="77777777" w:rsidR="0066626F" w:rsidRDefault="0066626F" w:rsidP="00526660">
            <w:pPr>
              <w:ind w:left="2"/>
            </w:pPr>
            <w:proofErr w:type="spellStart"/>
            <w:r>
              <w:t>Kunnallinen</w:t>
            </w:r>
            <w:proofErr w:type="spellEnd"/>
            <w:r>
              <w:t xml:space="preserve"> </w:t>
            </w:r>
            <w:proofErr w:type="spellStart"/>
            <w:r>
              <w:t>tuntipalkkaisten</w:t>
            </w:r>
            <w:proofErr w:type="spellEnd"/>
            <w:r>
              <w:t xml:space="preserve"> </w:t>
            </w:r>
            <w:proofErr w:type="spellStart"/>
            <w:r>
              <w:t>työsopimus</w:t>
            </w:r>
            <w:proofErr w:type="spellEnd"/>
            <w:r>
              <w:t xml:space="preserve"> (300)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069D9600" w14:textId="77777777" w:rsidR="0066626F" w:rsidRDefault="0066626F" w:rsidP="00526660">
            <w:pPr>
              <w:ind w:left="2"/>
            </w:pPr>
            <w:r>
              <w:t>100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66903F1C" w14:textId="77777777" w:rsidR="0066626F" w:rsidRDefault="0066626F" w:rsidP="00526660">
            <w:pPr>
              <w:ind w:left="2"/>
            </w:pPr>
            <w:proofErr w:type="spellStart"/>
            <w:r>
              <w:t>Kunnalliset</w:t>
            </w:r>
            <w:proofErr w:type="spellEnd"/>
            <w:r>
              <w:t xml:space="preserve"> </w:t>
            </w:r>
            <w:proofErr w:type="spellStart"/>
            <w:r>
              <w:t>sopimukset</w:t>
            </w:r>
            <w:proofErr w:type="spellEnd"/>
          </w:p>
        </w:tc>
      </w:tr>
      <w:tr w:rsidR="0066626F" w14:paraId="453D9945"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03A7BFC5" w14:textId="77777777" w:rsidR="0066626F" w:rsidRDefault="0066626F" w:rsidP="00526660">
            <w:r>
              <w:t>101</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557487E3" w14:textId="77777777" w:rsidR="0066626F" w:rsidRDefault="0066626F" w:rsidP="00526660">
            <w:pPr>
              <w:ind w:left="2"/>
            </w:pPr>
            <w:r>
              <w:t>Ålands hälso- och sjukvård avtal. (101)</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728DE674" w14:textId="77777777" w:rsidR="0066626F" w:rsidRDefault="0066626F" w:rsidP="00526660">
            <w:pPr>
              <w:ind w:left="2"/>
            </w:pPr>
            <w:r>
              <w:t>1000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48CEEBEC" w14:textId="77777777" w:rsidR="0066626F" w:rsidRDefault="0066626F" w:rsidP="00526660">
            <w:pPr>
              <w:ind w:left="2"/>
            </w:pPr>
            <w:r>
              <w:t>Ålands avtalsbransch</w:t>
            </w:r>
          </w:p>
        </w:tc>
      </w:tr>
      <w:tr w:rsidR="0066626F" w14:paraId="0B3FB7BB"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672DD26B" w14:textId="77777777" w:rsidR="0066626F" w:rsidRDefault="0066626F" w:rsidP="00526660">
            <w:r>
              <w:t>102</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63EE315B" w14:textId="77777777" w:rsidR="0066626F" w:rsidRDefault="0066626F" w:rsidP="00526660">
            <w:pPr>
              <w:ind w:left="2"/>
            </w:pPr>
            <w:r>
              <w:t>Ålands landskapsregering avtal. (102)</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43E84BC5" w14:textId="77777777" w:rsidR="0066626F" w:rsidRDefault="0066626F" w:rsidP="00526660">
            <w:pPr>
              <w:ind w:left="2"/>
            </w:pPr>
            <w:r>
              <w:t>1000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41AFAAFE" w14:textId="77777777" w:rsidR="0066626F" w:rsidRDefault="0066626F" w:rsidP="00526660">
            <w:pPr>
              <w:ind w:left="2"/>
            </w:pPr>
            <w:r>
              <w:t>Ålands avtalsbransch</w:t>
            </w:r>
          </w:p>
        </w:tc>
      </w:tr>
      <w:tr w:rsidR="0066626F" w14:paraId="3856FA39"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2678322A" w14:textId="77777777" w:rsidR="0066626F" w:rsidRDefault="0066626F" w:rsidP="00526660">
            <w:r>
              <w:t>103</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6C2935B2" w14:textId="77777777" w:rsidR="0066626F" w:rsidRDefault="0066626F" w:rsidP="00526660">
            <w:pPr>
              <w:ind w:left="2"/>
            </w:pPr>
            <w:r>
              <w:t>Ålands kommunala avtal. (103)</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03FDCF99" w14:textId="77777777" w:rsidR="0066626F" w:rsidRDefault="0066626F" w:rsidP="00526660">
            <w:pPr>
              <w:ind w:left="2"/>
            </w:pPr>
            <w:r>
              <w:t>1000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3B11E3A5" w14:textId="77777777" w:rsidR="0066626F" w:rsidRDefault="0066626F" w:rsidP="00526660">
            <w:pPr>
              <w:ind w:left="2"/>
            </w:pPr>
            <w:r>
              <w:t>Ålands avtalsbransch</w:t>
            </w:r>
          </w:p>
        </w:tc>
      </w:tr>
      <w:tr w:rsidR="0066626F" w:rsidRPr="00CD3AC9" w14:paraId="0D840DD7"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7BCA28E8" w14:textId="77777777" w:rsidR="0066626F" w:rsidRDefault="0066626F" w:rsidP="00526660">
            <w:r>
              <w:t>400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15904212" w14:textId="77777777" w:rsidR="0066626F" w:rsidRPr="004E68E9" w:rsidRDefault="0066626F" w:rsidP="00526660">
            <w:pPr>
              <w:ind w:left="2"/>
              <w:rPr>
                <w:lang w:val="fi-FI"/>
              </w:rPr>
            </w:pPr>
            <w:r w:rsidRPr="004E68E9">
              <w:rPr>
                <w:lang w:val="fi-FI"/>
              </w:rPr>
              <w:t xml:space="preserve">Kirkon yleinen </w:t>
            </w:r>
            <w:proofErr w:type="spellStart"/>
            <w:r w:rsidRPr="004E68E9">
              <w:rPr>
                <w:lang w:val="fi-FI"/>
              </w:rPr>
              <w:t>virka-ja</w:t>
            </w:r>
            <w:proofErr w:type="spellEnd"/>
            <w:r w:rsidRPr="004E68E9">
              <w:rPr>
                <w:lang w:val="fi-FI"/>
              </w:rPr>
              <w:t xml:space="preserve"> työehtosopimus (400)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5A4374B2" w14:textId="77777777" w:rsidR="0066626F" w:rsidRDefault="0066626F" w:rsidP="00526660">
            <w:pPr>
              <w:ind w:left="2"/>
            </w:pPr>
            <w:r>
              <w:t>400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68E0A76E" w14:textId="77777777" w:rsidR="0066626F" w:rsidRPr="004E68E9" w:rsidRDefault="0066626F" w:rsidP="00526660">
            <w:pPr>
              <w:ind w:left="2"/>
              <w:jc w:val="both"/>
              <w:rPr>
                <w:lang w:val="fi-FI"/>
              </w:rPr>
            </w:pPr>
            <w:r w:rsidRPr="004E68E9">
              <w:rPr>
                <w:lang w:val="fi-FI"/>
              </w:rPr>
              <w:t xml:space="preserve">Kirkon yleinen </w:t>
            </w:r>
            <w:proofErr w:type="spellStart"/>
            <w:r w:rsidRPr="004E68E9">
              <w:rPr>
                <w:lang w:val="fi-FI"/>
              </w:rPr>
              <w:t>virka-ja</w:t>
            </w:r>
            <w:proofErr w:type="spellEnd"/>
            <w:r w:rsidRPr="004E68E9">
              <w:rPr>
                <w:lang w:val="fi-FI"/>
              </w:rPr>
              <w:t xml:space="preserve"> työehtosopimus</w:t>
            </w:r>
          </w:p>
        </w:tc>
      </w:tr>
      <w:tr w:rsidR="0066626F" w14:paraId="1F047841"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1E13B3A5" w14:textId="77777777" w:rsidR="0066626F" w:rsidRDefault="0066626F" w:rsidP="00526660">
            <w:r>
              <w:t>500</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74DF7FCE" w14:textId="77777777" w:rsidR="0066626F" w:rsidRDefault="0066626F" w:rsidP="00526660">
            <w:pPr>
              <w:ind w:left="2"/>
            </w:pPr>
            <w:proofErr w:type="spellStart"/>
            <w:r>
              <w:t>Yksityiset</w:t>
            </w:r>
            <w:proofErr w:type="spellEnd"/>
            <w:r>
              <w:t xml:space="preserve"> </w:t>
            </w:r>
            <w:proofErr w:type="spellStart"/>
            <w:r>
              <w:t>sopimukset</w:t>
            </w:r>
            <w:proofErr w:type="spellEnd"/>
            <w:r>
              <w:t xml:space="preserve"> (500)</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3D36EAE3"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7EDDD36A"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6196C3E7"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09861B13" w14:textId="77777777" w:rsidR="0066626F" w:rsidRDefault="0066626F" w:rsidP="00526660">
            <w:r>
              <w:t>520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78C969FC" w14:textId="77777777" w:rsidR="0066626F" w:rsidRDefault="0066626F" w:rsidP="00526660">
            <w:pPr>
              <w:ind w:left="2"/>
            </w:pPr>
            <w:proofErr w:type="spellStart"/>
            <w:r>
              <w:t>Amm.aikuiskoul.keskusten</w:t>
            </w:r>
            <w:proofErr w:type="spellEnd"/>
            <w:r>
              <w:t xml:space="preserve"> </w:t>
            </w:r>
            <w:proofErr w:type="spellStart"/>
            <w:r>
              <w:t>työehtosopimus</w:t>
            </w:r>
            <w:proofErr w:type="spellEnd"/>
            <w:r>
              <w:t xml:space="preserve"> (520)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61F3F0B1"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666591C9"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33E792D0"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6FE666BB" w14:textId="77777777" w:rsidR="0066626F" w:rsidRDefault="0066626F" w:rsidP="00526660">
            <w:r>
              <w:t>530</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750010C3" w14:textId="77777777" w:rsidR="0066626F" w:rsidRDefault="0066626F" w:rsidP="00526660">
            <w:pPr>
              <w:ind w:left="2"/>
            </w:pPr>
            <w:proofErr w:type="spellStart"/>
            <w:r>
              <w:t>Yks</w:t>
            </w:r>
            <w:proofErr w:type="spellEnd"/>
            <w:r>
              <w:t xml:space="preserve">. </w:t>
            </w:r>
            <w:proofErr w:type="spellStart"/>
            <w:r>
              <w:t>opetusalan</w:t>
            </w:r>
            <w:proofErr w:type="spellEnd"/>
            <w:r>
              <w:t xml:space="preserve"> </w:t>
            </w:r>
            <w:proofErr w:type="spellStart"/>
            <w:r>
              <w:t>työehtosopimus</w:t>
            </w:r>
            <w:proofErr w:type="spellEnd"/>
            <w:r>
              <w:t xml:space="preserve"> (530)</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1E8FFA5C"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14845618"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1A1FABB0"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55F802F6" w14:textId="77777777" w:rsidR="0066626F" w:rsidRDefault="0066626F" w:rsidP="00526660">
            <w:r>
              <w:t>531</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2696898F" w14:textId="77777777" w:rsidR="0066626F" w:rsidRDefault="0066626F" w:rsidP="00526660">
            <w:pPr>
              <w:ind w:left="2"/>
            </w:pPr>
            <w:proofErr w:type="spellStart"/>
            <w:r>
              <w:t>Yliopistojen</w:t>
            </w:r>
            <w:proofErr w:type="spellEnd"/>
            <w:r>
              <w:t xml:space="preserve"> </w:t>
            </w:r>
            <w:proofErr w:type="spellStart"/>
            <w:r>
              <w:t>yleinen</w:t>
            </w:r>
            <w:proofErr w:type="spellEnd"/>
            <w:r>
              <w:t xml:space="preserve"> TES (531)</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782805E4"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3276FEF4"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6755F0DD"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4C0A38A2" w14:textId="77777777" w:rsidR="0066626F" w:rsidRDefault="0066626F" w:rsidP="00526660">
            <w:r>
              <w:t>532</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3F2B7372" w14:textId="77777777" w:rsidR="0066626F" w:rsidRPr="004E68E9" w:rsidRDefault="0066626F" w:rsidP="00526660">
            <w:pPr>
              <w:ind w:left="2"/>
              <w:rPr>
                <w:lang w:val="fi-FI"/>
              </w:rPr>
            </w:pPr>
            <w:r w:rsidRPr="004E68E9">
              <w:rPr>
                <w:lang w:val="fi-FI"/>
              </w:rPr>
              <w:t>HY:n Kiinteistöpalvelut Oy TES (532)</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00F8B908"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60DF0880"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0779E55A"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670635D6" w14:textId="77777777" w:rsidR="0066626F" w:rsidRDefault="0066626F" w:rsidP="00526660">
            <w:r>
              <w:t>540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744C2DA1" w14:textId="77777777" w:rsidR="0066626F" w:rsidRDefault="0066626F" w:rsidP="00526660">
            <w:pPr>
              <w:ind w:left="2"/>
            </w:pPr>
            <w:proofErr w:type="spellStart"/>
            <w:r>
              <w:t>Yks</w:t>
            </w:r>
            <w:proofErr w:type="spellEnd"/>
            <w:r>
              <w:t xml:space="preserve">. </w:t>
            </w:r>
            <w:proofErr w:type="spellStart"/>
            <w:r>
              <w:t>sosiaalialan</w:t>
            </w:r>
            <w:proofErr w:type="spellEnd"/>
            <w:r>
              <w:t xml:space="preserve"> </w:t>
            </w:r>
            <w:proofErr w:type="spellStart"/>
            <w:r>
              <w:t>työehtosopimus</w:t>
            </w:r>
            <w:proofErr w:type="spellEnd"/>
            <w:r>
              <w:t xml:space="preserve"> (540)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297F5FFE"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16925956"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3772174D"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6A606E82" w14:textId="77777777" w:rsidR="0066626F" w:rsidRDefault="0066626F" w:rsidP="00526660">
            <w:r>
              <w:t>560</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107C4FA4" w14:textId="77777777" w:rsidR="0066626F" w:rsidRDefault="0066626F" w:rsidP="00526660">
            <w:pPr>
              <w:ind w:left="2"/>
            </w:pPr>
            <w:proofErr w:type="spellStart"/>
            <w:r>
              <w:t>Avainta</w:t>
            </w:r>
            <w:proofErr w:type="spellEnd"/>
            <w:r>
              <w:t xml:space="preserve"> </w:t>
            </w:r>
            <w:proofErr w:type="spellStart"/>
            <w:r>
              <w:t>työehtosopimus</w:t>
            </w:r>
            <w:proofErr w:type="spellEnd"/>
            <w:r>
              <w:t xml:space="preserve"> (560)</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0C07F4F6"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284D458E"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219DD387"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2EF4C016" w14:textId="77777777" w:rsidR="0066626F" w:rsidRDefault="0066626F" w:rsidP="00526660">
            <w:r>
              <w:t>562</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7E79E108" w14:textId="77777777" w:rsidR="0066626F" w:rsidRDefault="0066626F" w:rsidP="00526660">
            <w:pPr>
              <w:ind w:left="2"/>
            </w:pPr>
            <w:proofErr w:type="spellStart"/>
            <w:r>
              <w:t>Kansallisgalleria</w:t>
            </w:r>
            <w:proofErr w:type="spellEnd"/>
            <w:r>
              <w:t xml:space="preserve"> (562)</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24BAF654"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3388C943"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639D14C7"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3EC8A0C2" w14:textId="77777777" w:rsidR="0066626F" w:rsidRDefault="0066626F" w:rsidP="00526660">
            <w:r>
              <w:t>564</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31CC0D97" w14:textId="77777777" w:rsidR="0066626F" w:rsidRDefault="0066626F" w:rsidP="00526660">
            <w:pPr>
              <w:ind w:left="2"/>
            </w:pPr>
            <w:proofErr w:type="spellStart"/>
            <w:r>
              <w:t>Liikenneturvan</w:t>
            </w:r>
            <w:proofErr w:type="spellEnd"/>
            <w:r>
              <w:t xml:space="preserve"> </w:t>
            </w:r>
            <w:proofErr w:type="spellStart"/>
            <w:r>
              <w:t>työehtosopimus</w:t>
            </w:r>
            <w:proofErr w:type="spellEnd"/>
            <w:r>
              <w:t xml:space="preserve"> (564)</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7C322EE5"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2C3E0D9D"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2FE3A3D1"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1C3300D8" w14:textId="77777777" w:rsidR="0066626F" w:rsidRDefault="0066626F" w:rsidP="00526660">
            <w:r>
              <w:t>565</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6BB41D2E" w14:textId="77777777" w:rsidR="0066626F" w:rsidRDefault="0066626F" w:rsidP="00526660">
            <w:pPr>
              <w:ind w:left="2"/>
            </w:pPr>
            <w:proofErr w:type="spellStart"/>
            <w:r>
              <w:t>Yks</w:t>
            </w:r>
            <w:proofErr w:type="spellEnd"/>
            <w:r>
              <w:t xml:space="preserve">. </w:t>
            </w:r>
            <w:proofErr w:type="spellStart"/>
            <w:r>
              <w:t>terveyspalvelualan</w:t>
            </w:r>
            <w:proofErr w:type="spellEnd"/>
            <w:r>
              <w:t xml:space="preserve"> </w:t>
            </w:r>
            <w:proofErr w:type="spellStart"/>
            <w:r>
              <w:t>työehtosopimus</w:t>
            </w:r>
            <w:proofErr w:type="spellEnd"/>
            <w:r>
              <w:t xml:space="preserve"> (565)</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77D06F2F"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1246597C"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33652634"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4B10647D" w14:textId="77777777" w:rsidR="0066626F" w:rsidRDefault="0066626F" w:rsidP="00526660">
            <w:r>
              <w:t>566</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4EEBE7E6" w14:textId="77777777" w:rsidR="0066626F" w:rsidRDefault="0066626F" w:rsidP="00526660">
            <w:pPr>
              <w:ind w:left="2"/>
            </w:pPr>
            <w:proofErr w:type="spellStart"/>
            <w:r>
              <w:t>Työterveyslaitoksen</w:t>
            </w:r>
            <w:proofErr w:type="spellEnd"/>
            <w:r>
              <w:t xml:space="preserve"> </w:t>
            </w:r>
            <w:proofErr w:type="spellStart"/>
            <w:r>
              <w:t>työehtosopimus</w:t>
            </w:r>
            <w:proofErr w:type="spellEnd"/>
            <w:r>
              <w:t xml:space="preserve"> (566)</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4B2C5040"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7E0F7E17"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4B2FFC0D"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4A775775" w14:textId="77777777" w:rsidR="0066626F" w:rsidRDefault="0066626F" w:rsidP="00526660">
            <w:r>
              <w:t>568</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5F62F0AE" w14:textId="77777777" w:rsidR="0066626F" w:rsidRPr="004E68E9" w:rsidRDefault="0066626F" w:rsidP="00526660">
            <w:pPr>
              <w:ind w:left="2"/>
              <w:rPr>
                <w:lang w:val="fi-FI"/>
              </w:rPr>
            </w:pPr>
            <w:r w:rsidRPr="004E68E9">
              <w:rPr>
                <w:lang w:val="fi-FI"/>
              </w:rPr>
              <w:t xml:space="preserve">Työkeskusten ja sosiaalisten </w:t>
            </w:r>
            <w:proofErr w:type="spellStart"/>
            <w:r w:rsidRPr="004E68E9">
              <w:rPr>
                <w:lang w:val="fi-FI"/>
              </w:rPr>
              <w:t>yrit</w:t>
            </w:r>
            <w:proofErr w:type="spellEnd"/>
            <w:r w:rsidRPr="004E68E9">
              <w:rPr>
                <w:lang w:val="fi-FI"/>
              </w:rPr>
              <w:t>. t-</w:t>
            </w:r>
            <w:proofErr w:type="spellStart"/>
            <w:r w:rsidRPr="004E68E9">
              <w:rPr>
                <w:lang w:val="fi-FI"/>
              </w:rPr>
              <w:t>sop</w:t>
            </w:r>
            <w:proofErr w:type="spellEnd"/>
            <w:r w:rsidRPr="004E68E9">
              <w:rPr>
                <w:lang w:val="fi-FI"/>
              </w:rPr>
              <w:t xml:space="preserve"> (568)</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71B8207E"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3FC38772"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1752A4F0"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0AE55E2F" w14:textId="77777777" w:rsidR="0066626F" w:rsidRDefault="0066626F" w:rsidP="00526660">
            <w:r>
              <w:t>570</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1C5AF44A" w14:textId="77777777" w:rsidR="0066626F" w:rsidRDefault="0066626F" w:rsidP="00526660">
            <w:pPr>
              <w:ind w:left="2"/>
            </w:pPr>
            <w:proofErr w:type="spellStart"/>
            <w:r>
              <w:t>Millog</w:t>
            </w:r>
            <w:proofErr w:type="spellEnd"/>
            <w:r>
              <w:t xml:space="preserve"> Oy (570)</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685A6BBC"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6FE3F59E"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0586A963"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588E4C73" w14:textId="77777777" w:rsidR="0066626F" w:rsidRDefault="0066626F" w:rsidP="00526660">
            <w:r>
              <w:t>571</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6617B9A2" w14:textId="77777777" w:rsidR="0066626F" w:rsidRDefault="0066626F" w:rsidP="00526660">
            <w:pPr>
              <w:ind w:left="2"/>
            </w:pPr>
            <w:proofErr w:type="spellStart"/>
            <w:r>
              <w:t>Henkilökohtaiset</w:t>
            </w:r>
            <w:proofErr w:type="spellEnd"/>
            <w:r>
              <w:t xml:space="preserve"> </w:t>
            </w:r>
            <w:proofErr w:type="spellStart"/>
            <w:r>
              <w:t>avustajat</w:t>
            </w:r>
            <w:proofErr w:type="spellEnd"/>
            <w:r>
              <w:t xml:space="preserve"> (571)</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37395E3C"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2EE0EA3B"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3190D529"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1A1CE72D" w14:textId="77777777" w:rsidR="0066626F" w:rsidRDefault="0066626F" w:rsidP="00526660">
            <w:r>
              <w:t>575</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61DD6344" w14:textId="77777777" w:rsidR="0066626F" w:rsidRDefault="0066626F" w:rsidP="00526660">
            <w:pPr>
              <w:ind w:left="2"/>
            </w:pPr>
            <w:proofErr w:type="spellStart"/>
            <w:r>
              <w:t>Avainta</w:t>
            </w:r>
            <w:proofErr w:type="spellEnd"/>
            <w:r>
              <w:t xml:space="preserve"> </w:t>
            </w:r>
            <w:proofErr w:type="spellStart"/>
            <w:r>
              <w:t>tuntipalkkaiset</w:t>
            </w:r>
            <w:proofErr w:type="spellEnd"/>
            <w:r>
              <w:t xml:space="preserve"> (575)</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05361135"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063EC825"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42245FBD"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1C4E55B2" w14:textId="77777777" w:rsidR="0066626F" w:rsidRDefault="0066626F" w:rsidP="00526660">
            <w:r>
              <w:t>903</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043A524D" w14:textId="77777777" w:rsidR="0066626F" w:rsidRDefault="0066626F" w:rsidP="00526660">
            <w:pPr>
              <w:ind w:left="2"/>
            </w:pPr>
            <w:proofErr w:type="spellStart"/>
            <w:r>
              <w:t>Merimiespalvelutoimisto</w:t>
            </w:r>
            <w:proofErr w:type="spellEnd"/>
            <w:r>
              <w:t xml:space="preserve"> (903)</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4C741622"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1C81FF1B"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0A41ABC5"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0879A098" w14:textId="77777777" w:rsidR="0066626F" w:rsidRDefault="0066626F" w:rsidP="00526660">
            <w:r>
              <w:t>909</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3D128CE8" w14:textId="77777777" w:rsidR="0066626F" w:rsidRDefault="0066626F" w:rsidP="00526660">
            <w:pPr>
              <w:ind w:left="2"/>
            </w:pPr>
            <w:proofErr w:type="spellStart"/>
            <w:r>
              <w:t>Työväenperinne</w:t>
            </w:r>
            <w:proofErr w:type="spellEnd"/>
            <w:r>
              <w:t xml:space="preserve"> (909)</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0BB48823" w14:textId="77777777" w:rsidR="0066626F" w:rsidRDefault="0066626F" w:rsidP="00526660">
            <w:pPr>
              <w:ind w:left="2"/>
            </w:pPr>
            <w:r>
              <w:t>500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27D750C0" w14:textId="77777777" w:rsidR="0066626F" w:rsidRDefault="0066626F" w:rsidP="00526660">
            <w:pPr>
              <w:ind w:left="2"/>
            </w:pPr>
            <w:proofErr w:type="spellStart"/>
            <w:r>
              <w:t>Yksityiset</w:t>
            </w:r>
            <w:proofErr w:type="spellEnd"/>
            <w:r>
              <w:t xml:space="preserve"> </w:t>
            </w:r>
            <w:proofErr w:type="spellStart"/>
            <w:r>
              <w:t>sopimukset</w:t>
            </w:r>
            <w:proofErr w:type="spellEnd"/>
          </w:p>
        </w:tc>
      </w:tr>
      <w:tr w:rsidR="0066626F" w14:paraId="5C611391"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14676C20" w14:textId="77777777" w:rsidR="0066626F" w:rsidRDefault="0066626F" w:rsidP="00526660">
            <w:r>
              <w:t>600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5EABCD02" w14:textId="77777777" w:rsidR="0066626F" w:rsidRDefault="0066626F" w:rsidP="00526660">
            <w:pPr>
              <w:ind w:left="2"/>
            </w:pPr>
            <w:proofErr w:type="spellStart"/>
            <w:r>
              <w:t>Valtion</w:t>
            </w:r>
            <w:proofErr w:type="spellEnd"/>
            <w:r>
              <w:t xml:space="preserve"> virka- ja </w:t>
            </w:r>
            <w:proofErr w:type="spellStart"/>
            <w:r>
              <w:t>työehtosopimus</w:t>
            </w:r>
            <w:proofErr w:type="spellEnd"/>
            <w:r>
              <w:t xml:space="preserve"> (600)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7FE4A734"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01EF8229"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4334F794"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1338961F" w14:textId="77777777" w:rsidR="0066626F" w:rsidRDefault="0066626F" w:rsidP="00526660">
            <w:r>
              <w:t>601</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7CE3D1B7" w14:textId="77777777" w:rsidR="0066626F" w:rsidRDefault="0066626F" w:rsidP="00526660">
            <w:pPr>
              <w:ind w:left="2"/>
            </w:pPr>
            <w:proofErr w:type="spellStart"/>
            <w:r>
              <w:t>Museovirasto</w:t>
            </w:r>
            <w:proofErr w:type="spellEnd"/>
            <w:r>
              <w:t xml:space="preserve"> (601)</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4AF14AFF"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25D6F9AC"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5BFDE523"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620AB62A" w14:textId="77777777" w:rsidR="0066626F" w:rsidRDefault="0066626F" w:rsidP="00526660">
            <w:r>
              <w:t>602</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4FFB5B73" w14:textId="77777777" w:rsidR="0066626F" w:rsidRDefault="0066626F" w:rsidP="00526660">
            <w:pPr>
              <w:ind w:left="2"/>
            </w:pPr>
            <w:proofErr w:type="spellStart"/>
            <w:r>
              <w:t>Näkövammaisten</w:t>
            </w:r>
            <w:proofErr w:type="spellEnd"/>
            <w:r>
              <w:t xml:space="preserve"> </w:t>
            </w:r>
            <w:proofErr w:type="spellStart"/>
            <w:r>
              <w:t>kirjasto</w:t>
            </w:r>
            <w:proofErr w:type="spellEnd"/>
            <w:r>
              <w:t xml:space="preserve"> </w:t>
            </w:r>
            <w:proofErr w:type="spellStart"/>
            <w:r>
              <w:t>celia</w:t>
            </w:r>
            <w:proofErr w:type="spellEnd"/>
            <w:r>
              <w:t xml:space="preserve"> (602)</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78F01DB8"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2EB11EF8"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151A5142"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364C4FC6" w14:textId="77777777" w:rsidR="0066626F" w:rsidRDefault="0066626F" w:rsidP="00526660">
            <w:r>
              <w:t>603</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289D3387" w14:textId="77777777" w:rsidR="0066626F" w:rsidRDefault="0066626F" w:rsidP="00526660">
            <w:pPr>
              <w:ind w:left="2"/>
            </w:pPr>
            <w:proofErr w:type="spellStart"/>
            <w:r>
              <w:t>Kansallinen</w:t>
            </w:r>
            <w:proofErr w:type="spellEnd"/>
            <w:r>
              <w:t xml:space="preserve"> </w:t>
            </w:r>
            <w:proofErr w:type="spellStart"/>
            <w:r>
              <w:t>audiovisuaalinen</w:t>
            </w:r>
            <w:proofErr w:type="spellEnd"/>
            <w:r>
              <w:t xml:space="preserve"> inst. </w:t>
            </w:r>
            <w:proofErr w:type="spellStart"/>
            <w:r>
              <w:t>kavi</w:t>
            </w:r>
            <w:proofErr w:type="spellEnd"/>
            <w:r>
              <w:t xml:space="preserve"> (603)</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31CE784B"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58E99C34"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0EE7DA79"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2DAC06B4" w14:textId="77777777" w:rsidR="0066626F" w:rsidRDefault="0066626F" w:rsidP="00526660">
            <w:r>
              <w:t>604</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3B89E3EF" w14:textId="77777777" w:rsidR="0066626F" w:rsidRDefault="0066626F" w:rsidP="00526660">
            <w:pPr>
              <w:ind w:left="2"/>
            </w:pPr>
            <w:proofErr w:type="spellStart"/>
            <w:r>
              <w:t>Taiteen</w:t>
            </w:r>
            <w:proofErr w:type="spellEnd"/>
            <w:r>
              <w:t xml:space="preserve"> </w:t>
            </w:r>
            <w:proofErr w:type="spellStart"/>
            <w:r>
              <w:t>edistämiskeskus</w:t>
            </w:r>
            <w:proofErr w:type="spellEnd"/>
            <w:r>
              <w:t xml:space="preserve"> </w:t>
            </w:r>
            <w:proofErr w:type="spellStart"/>
            <w:r>
              <w:t>taike</w:t>
            </w:r>
            <w:proofErr w:type="spellEnd"/>
            <w:r>
              <w:t xml:space="preserve"> (604)</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33FA18AC"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1C9157F4"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1BC5C179"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6FB51B96" w14:textId="77777777" w:rsidR="0066626F" w:rsidRDefault="0066626F" w:rsidP="00526660">
            <w:r>
              <w:t>610</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11F03C36" w14:textId="77777777" w:rsidR="0066626F" w:rsidRDefault="0066626F" w:rsidP="00526660">
            <w:pPr>
              <w:ind w:left="2"/>
            </w:pPr>
            <w:proofErr w:type="spellStart"/>
            <w:r>
              <w:t>Geologian</w:t>
            </w:r>
            <w:proofErr w:type="spellEnd"/>
            <w:r>
              <w:t xml:space="preserve"> </w:t>
            </w:r>
            <w:proofErr w:type="spellStart"/>
            <w:r>
              <w:t>tutkimusk</w:t>
            </w:r>
            <w:proofErr w:type="spellEnd"/>
            <w:r>
              <w:t>. tes (610)</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48429AB0"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3E353F2F"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4AF766AF"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0C9BF8CE" w14:textId="77777777" w:rsidR="0066626F" w:rsidRDefault="0066626F" w:rsidP="00526660">
            <w:r>
              <w:t>613</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56A4B301" w14:textId="77777777" w:rsidR="0066626F" w:rsidRDefault="0066626F" w:rsidP="00526660">
            <w:pPr>
              <w:ind w:left="2"/>
            </w:pPr>
            <w:proofErr w:type="spellStart"/>
            <w:r>
              <w:t>Suomenlinnan</w:t>
            </w:r>
            <w:proofErr w:type="spellEnd"/>
            <w:r>
              <w:t xml:space="preserve"> </w:t>
            </w:r>
            <w:proofErr w:type="spellStart"/>
            <w:r>
              <w:t>hoitokunta</w:t>
            </w:r>
            <w:proofErr w:type="spellEnd"/>
            <w:r>
              <w:t xml:space="preserve"> (613)</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077401BC"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08735102"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4B358149"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102B20D1" w14:textId="77777777" w:rsidR="0066626F" w:rsidRDefault="0066626F" w:rsidP="00526660">
            <w:r>
              <w:t>614</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6196B236" w14:textId="77777777" w:rsidR="0066626F" w:rsidRDefault="0066626F" w:rsidP="00526660">
            <w:pPr>
              <w:ind w:left="2"/>
            </w:pPr>
            <w:r>
              <w:t xml:space="preserve">Luke - </w:t>
            </w:r>
            <w:proofErr w:type="spellStart"/>
            <w:r>
              <w:t>luonnonvarakeskus</w:t>
            </w:r>
            <w:proofErr w:type="spellEnd"/>
            <w:r>
              <w:t xml:space="preserve"> (614)</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6D3FBBF9"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411B310C"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293431A2"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5EADA4E2" w14:textId="77777777" w:rsidR="0066626F" w:rsidRDefault="0066626F" w:rsidP="00526660">
            <w:r>
              <w:t>615</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469B6A5D" w14:textId="77777777" w:rsidR="0066626F" w:rsidRDefault="0066626F" w:rsidP="00526660">
            <w:pPr>
              <w:ind w:left="2"/>
            </w:pPr>
            <w:r>
              <w:t xml:space="preserve">OPH - </w:t>
            </w:r>
            <w:proofErr w:type="spellStart"/>
            <w:r>
              <w:t>valtion</w:t>
            </w:r>
            <w:proofErr w:type="spellEnd"/>
            <w:r>
              <w:t xml:space="preserve"> </w:t>
            </w:r>
            <w:proofErr w:type="spellStart"/>
            <w:r>
              <w:t>oppilaitokset</w:t>
            </w:r>
            <w:proofErr w:type="spellEnd"/>
            <w:r>
              <w:t xml:space="preserve"> (615)</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534C39B7"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2E4F09B5"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16E65110"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5260D543" w14:textId="77777777" w:rsidR="0066626F" w:rsidRDefault="0066626F" w:rsidP="00526660">
            <w:r>
              <w:t>616</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67E25B21" w14:textId="77777777" w:rsidR="0066626F" w:rsidRDefault="0066626F" w:rsidP="00526660">
            <w:pPr>
              <w:ind w:left="2"/>
            </w:pPr>
            <w:proofErr w:type="spellStart"/>
            <w:r>
              <w:t>Arkistolaitos</w:t>
            </w:r>
            <w:proofErr w:type="spellEnd"/>
            <w:r>
              <w:t xml:space="preserve"> (616)</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71CF017D"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2D7905F5"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3FD49EEE"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1CC08A1D" w14:textId="77777777" w:rsidR="0066626F" w:rsidRDefault="0066626F" w:rsidP="00526660">
            <w:r>
              <w:t>619</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217F2FF6" w14:textId="77777777" w:rsidR="0066626F" w:rsidRDefault="0066626F" w:rsidP="00526660">
            <w:pPr>
              <w:ind w:left="2"/>
            </w:pPr>
            <w:proofErr w:type="spellStart"/>
            <w:r>
              <w:t>Keha-keskus</w:t>
            </w:r>
            <w:proofErr w:type="spellEnd"/>
            <w:r>
              <w:t xml:space="preserve"> (619)</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275FB767"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1E0BA564"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2353930E"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5AE1F3BD" w14:textId="77777777" w:rsidR="0066626F" w:rsidRDefault="0066626F" w:rsidP="00526660">
            <w:r>
              <w:t>630</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29508D5A" w14:textId="77777777" w:rsidR="0066626F" w:rsidRDefault="0066626F" w:rsidP="00526660">
            <w:pPr>
              <w:ind w:left="2"/>
            </w:pPr>
            <w:proofErr w:type="spellStart"/>
            <w:r>
              <w:t>Ympäristöministeriö</w:t>
            </w:r>
            <w:proofErr w:type="spellEnd"/>
            <w:r>
              <w:t xml:space="preserve"> (630)</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124B7A8F"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74A970A6"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4E69EF8B"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583D5893" w14:textId="77777777" w:rsidR="0066626F" w:rsidRDefault="0066626F" w:rsidP="00526660">
            <w:r>
              <w:t>631</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447BED19" w14:textId="77777777" w:rsidR="0066626F" w:rsidRDefault="0066626F" w:rsidP="00526660">
            <w:pPr>
              <w:ind w:left="2"/>
            </w:pPr>
            <w:proofErr w:type="spellStart"/>
            <w:r>
              <w:t>Koulukodit</w:t>
            </w:r>
            <w:proofErr w:type="spellEnd"/>
            <w:r>
              <w:t xml:space="preserve"> (631)</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6143AEEC"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7C9A8193"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46936C36"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51178D2C" w14:textId="77777777" w:rsidR="0066626F" w:rsidRDefault="0066626F" w:rsidP="00526660">
            <w:r>
              <w:lastRenderedPageBreak/>
              <w:t>632</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0F8FBD7C" w14:textId="77777777" w:rsidR="0066626F" w:rsidRDefault="0066626F" w:rsidP="00526660">
            <w:pPr>
              <w:ind w:left="2"/>
            </w:pPr>
            <w:proofErr w:type="spellStart"/>
            <w:r>
              <w:t>Mielisairaalat</w:t>
            </w:r>
            <w:proofErr w:type="spellEnd"/>
            <w:r>
              <w:t xml:space="preserve"> (632)</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1864F220"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73A97250"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18DE964E"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20AB24EB" w14:textId="77777777" w:rsidR="0066626F" w:rsidRDefault="0066626F" w:rsidP="00526660">
            <w:r>
              <w:t>633</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60B401EB" w14:textId="77777777" w:rsidR="0066626F" w:rsidRDefault="0066626F" w:rsidP="00526660">
            <w:pPr>
              <w:ind w:left="2"/>
            </w:pPr>
            <w:proofErr w:type="spellStart"/>
            <w:r>
              <w:t>Vankiterveydenhuolto</w:t>
            </w:r>
            <w:proofErr w:type="spellEnd"/>
            <w:r>
              <w:t xml:space="preserve"> (633)</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74BA7733"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307BCFC5"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7663767E"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2E38EABB" w14:textId="77777777" w:rsidR="0066626F" w:rsidRDefault="0066626F" w:rsidP="00526660">
            <w:r>
              <w:t>641</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5891CAD8" w14:textId="77777777" w:rsidR="0066626F" w:rsidRDefault="0066626F" w:rsidP="00526660">
            <w:pPr>
              <w:ind w:left="2"/>
            </w:pPr>
            <w:proofErr w:type="spellStart"/>
            <w:r>
              <w:t>Eduskunta</w:t>
            </w:r>
            <w:proofErr w:type="spellEnd"/>
            <w:r>
              <w:t xml:space="preserve"> (641)</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6C1FA22C"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149D6CCB"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6013071F"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60C5BC4D" w14:textId="77777777" w:rsidR="0066626F" w:rsidRDefault="0066626F" w:rsidP="00526660">
            <w:r>
              <w:t>642</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1CD5D1FB" w14:textId="77777777" w:rsidR="0066626F" w:rsidRDefault="0066626F" w:rsidP="00526660">
            <w:pPr>
              <w:ind w:left="2"/>
            </w:pPr>
            <w:proofErr w:type="spellStart"/>
            <w:r>
              <w:t>Ruokavirasto</w:t>
            </w:r>
            <w:proofErr w:type="spellEnd"/>
            <w:r>
              <w:t xml:space="preserve"> (642)</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51E55543"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6604C554"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118F2A0D"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550527C5" w14:textId="77777777" w:rsidR="0066626F" w:rsidRDefault="0066626F" w:rsidP="00526660">
            <w:r>
              <w:t>644</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41D3A5E8" w14:textId="77777777" w:rsidR="0066626F" w:rsidRDefault="0066626F" w:rsidP="00526660">
            <w:pPr>
              <w:ind w:left="2"/>
            </w:pPr>
            <w:proofErr w:type="spellStart"/>
            <w:r>
              <w:t>Hätäkeskuslaitos</w:t>
            </w:r>
            <w:proofErr w:type="spellEnd"/>
            <w:r>
              <w:t xml:space="preserve"> (644)</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6F9079FD"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14A4CE68"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7431FFA1"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3C4CE607" w14:textId="77777777" w:rsidR="0066626F" w:rsidRDefault="0066626F" w:rsidP="00526660">
            <w:r>
              <w:t>651</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6D2161F2" w14:textId="77777777" w:rsidR="0066626F" w:rsidRDefault="0066626F" w:rsidP="00526660">
            <w:pPr>
              <w:ind w:left="2"/>
            </w:pPr>
            <w:proofErr w:type="spellStart"/>
            <w:r>
              <w:t>Kilpailu</w:t>
            </w:r>
            <w:proofErr w:type="spellEnd"/>
            <w:r>
              <w:t xml:space="preserve"> ja </w:t>
            </w:r>
            <w:proofErr w:type="spellStart"/>
            <w:r>
              <w:t>kuluttajavirasto</w:t>
            </w:r>
            <w:proofErr w:type="spellEnd"/>
            <w:r>
              <w:t xml:space="preserve"> (651)</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34B78517"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7F7986B6"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45A2D2BB"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3D28CC15" w14:textId="77777777" w:rsidR="0066626F" w:rsidRDefault="0066626F" w:rsidP="00526660">
            <w:r>
              <w:t>652</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612A2090" w14:textId="77777777" w:rsidR="0066626F" w:rsidRDefault="0066626F" w:rsidP="00526660">
            <w:pPr>
              <w:ind w:left="2"/>
            </w:pPr>
            <w:proofErr w:type="spellStart"/>
            <w:r>
              <w:t>Liikenne</w:t>
            </w:r>
            <w:proofErr w:type="spellEnd"/>
            <w:r>
              <w:t xml:space="preserve">- ja </w:t>
            </w:r>
            <w:proofErr w:type="spellStart"/>
            <w:r>
              <w:t>viestintäministeriö</w:t>
            </w:r>
            <w:proofErr w:type="spellEnd"/>
            <w:r>
              <w:t xml:space="preserve"> (652)</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28301379"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5767D6A8"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1E185526"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127B38C3" w14:textId="77777777" w:rsidR="0066626F" w:rsidRDefault="0066626F" w:rsidP="00526660">
            <w:r>
              <w:t>655</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1C3D48BD" w14:textId="77777777" w:rsidR="0066626F" w:rsidRDefault="0066626F" w:rsidP="00526660">
            <w:pPr>
              <w:ind w:left="2"/>
            </w:pPr>
            <w:proofErr w:type="spellStart"/>
            <w:r>
              <w:t>Väylävirasto</w:t>
            </w:r>
            <w:proofErr w:type="spellEnd"/>
            <w:r>
              <w:t xml:space="preserve"> (655)</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761C4177"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35086506"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0EC90971" w14:textId="77777777" w:rsidTr="00526660">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26874E99" w14:textId="77777777" w:rsidR="0066626F" w:rsidRDefault="0066626F" w:rsidP="00526660">
            <w:r>
              <w:t>657</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2FDF1B79" w14:textId="77777777" w:rsidR="0066626F" w:rsidRDefault="0066626F" w:rsidP="00526660">
            <w:pPr>
              <w:ind w:left="2"/>
            </w:pPr>
            <w:r>
              <w:t>Oikeusministeriö (657)</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1D2DCD45"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0128A185"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226AF0DC" w14:textId="77777777" w:rsidTr="00526660">
        <w:tblPrEx>
          <w:tblCellMar>
            <w:right w:w="115" w:type="dxa"/>
          </w:tblCellMar>
        </w:tblPrEx>
        <w:trPr>
          <w:trHeight w:val="288"/>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517BE847" w14:textId="77777777" w:rsidR="0066626F" w:rsidRDefault="0066626F" w:rsidP="00526660">
            <w:r>
              <w:t>658</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198AC1ED" w14:textId="77777777" w:rsidR="0066626F" w:rsidRDefault="0066626F" w:rsidP="00526660">
            <w:pPr>
              <w:ind w:left="2"/>
            </w:pPr>
            <w:proofErr w:type="spellStart"/>
            <w:r>
              <w:t>Oikeushallinto</w:t>
            </w:r>
            <w:proofErr w:type="spellEnd"/>
            <w:r>
              <w:t xml:space="preserve"> (658)</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7B3E5FE2"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22F1698C"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039226A7"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7BA6E8F5" w14:textId="77777777" w:rsidR="0066626F" w:rsidRDefault="0066626F" w:rsidP="00526660">
            <w:r>
              <w:t>659</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4D43F251" w14:textId="77777777" w:rsidR="0066626F" w:rsidRDefault="0066626F" w:rsidP="00526660">
            <w:pPr>
              <w:ind w:left="2"/>
            </w:pPr>
            <w:proofErr w:type="spellStart"/>
            <w:r>
              <w:t>Haastemiehet</w:t>
            </w:r>
            <w:proofErr w:type="spellEnd"/>
            <w:r>
              <w:t xml:space="preserve"> (659)</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42B3FC3F"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0DE0C92B"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76354473"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18E198B5" w14:textId="77777777" w:rsidR="0066626F" w:rsidRDefault="0066626F" w:rsidP="00526660">
            <w:r>
              <w:t>660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21AC0889" w14:textId="77777777" w:rsidR="0066626F" w:rsidRDefault="0066626F" w:rsidP="00526660">
            <w:pPr>
              <w:ind w:left="2"/>
            </w:pPr>
            <w:proofErr w:type="spellStart"/>
            <w:r>
              <w:t>Ulosottomiehet</w:t>
            </w:r>
            <w:proofErr w:type="spellEnd"/>
            <w:r>
              <w:t xml:space="preserve"> (660)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5FD02CC2"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50520922"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55BD05E6"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748FED94" w14:textId="77777777" w:rsidR="0066626F" w:rsidRDefault="0066626F" w:rsidP="00526660">
            <w:r>
              <w:t>667</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509A4611" w14:textId="77777777" w:rsidR="0066626F" w:rsidRDefault="0066626F" w:rsidP="00526660">
            <w:pPr>
              <w:ind w:left="2"/>
            </w:pPr>
            <w:proofErr w:type="spellStart"/>
            <w:r>
              <w:t>Opetushallitus</w:t>
            </w:r>
            <w:proofErr w:type="spellEnd"/>
            <w:r>
              <w:t xml:space="preserve"> (667)</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497EEB64"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251946C7"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25DF8DBE"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4F983EF1" w14:textId="77777777" w:rsidR="0066626F" w:rsidRDefault="0066626F" w:rsidP="00526660">
            <w:r>
              <w:t>668</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1EB37D18" w14:textId="77777777" w:rsidR="0066626F" w:rsidRDefault="0066626F" w:rsidP="00526660">
            <w:pPr>
              <w:ind w:left="2"/>
            </w:pPr>
            <w:proofErr w:type="spellStart"/>
            <w:r>
              <w:t>Okm</w:t>
            </w:r>
            <w:proofErr w:type="spellEnd"/>
            <w:r>
              <w:t>/</w:t>
            </w:r>
            <w:proofErr w:type="spellStart"/>
            <w:r>
              <w:t>opetus</w:t>
            </w:r>
            <w:proofErr w:type="spellEnd"/>
            <w:r>
              <w:t xml:space="preserve">- ja </w:t>
            </w:r>
            <w:proofErr w:type="spellStart"/>
            <w:r>
              <w:t>kulttuuriministeriö</w:t>
            </w:r>
            <w:proofErr w:type="spellEnd"/>
            <w:r>
              <w:t xml:space="preserve"> (668)</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66D2B784"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3CD72CD4"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01096921"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0C4D8BDE" w14:textId="77777777" w:rsidR="0066626F" w:rsidRDefault="0066626F" w:rsidP="00526660">
            <w:r>
              <w:t>669</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15FB6EF6" w14:textId="77777777" w:rsidR="0066626F" w:rsidRDefault="0066626F" w:rsidP="00526660">
            <w:pPr>
              <w:ind w:left="2"/>
            </w:pPr>
            <w:proofErr w:type="spellStart"/>
            <w:r>
              <w:t>Okm:n</w:t>
            </w:r>
            <w:proofErr w:type="spellEnd"/>
            <w:r>
              <w:t xml:space="preserve"> </w:t>
            </w:r>
            <w:proofErr w:type="spellStart"/>
            <w:r>
              <w:t>virastot</w:t>
            </w:r>
            <w:proofErr w:type="spellEnd"/>
            <w:r>
              <w:t xml:space="preserve"> (669)</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69DC8664"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4C1C9EEB"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405B20DC"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6112BC9A" w14:textId="77777777" w:rsidR="0066626F" w:rsidRDefault="0066626F" w:rsidP="00526660">
            <w:r>
              <w:t>670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26DA40D5" w14:textId="77777777" w:rsidR="0066626F" w:rsidRDefault="0066626F" w:rsidP="00526660">
            <w:pPr>
              <w:ind w:left="2"/>
            </w:pPr>
            <w:proofErr w:type="spellStart"/>
            <w:r>
              <w:t>Opetusmin</w:t>
            </w:r>
            <w:proofErr w:type="spellEnd"/>
            <w:r>
              <w:t xml:space="preserve">. </w:t>
            </w:r>
            <w:proofErr w:type="spellStart"/>
            <w:r>
              <w:t>kulttuurihallinto</w:t>
            </w:r>
            <w:proofErr w:type="spellEnd"/>
            <w:r>
              <w:t xml:space="preserve"> ves (670)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1DF5E500"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7D5EFE9F"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4479BDBB"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03085E95" w14:textId="77777777" w:rsidR="0066626F" w:rsidRDefault="0066626F" w:rsidP="00526660">
            <w:r>
              <w:t>671</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7321389E" w14:textId="77777777" w:rsidR="0066626F" w:rsidRDefault="0066626F" w:rsidP="00526660">
            <w:pPr>
              <w:ind w:left="2"/>
            </w:pPr>
            <w:proofErr w:type="spellStart"/>
            <w:r>
              <w:t>Patentti</w:t>
            </w:r>
            <w:proofErr w:type="spellEnd"/>
            <w:r>
              <w:t xml:space="preserve">- ja </w:t>
            </w:r>
            <w:proofErr w:type="spellStart"/>
            <w:r>
              <w:t>rekisterihal</w:t>
            </w:r>
            <w:proofErr w:type="spellEnd"/>
            <w:r>
              <w:t xml:space="preserve"> (671)</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5C85F1F8"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19A0AF82"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0B809E9C"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0D708EEC" w14:textId="77777777" w:rsidR="0066626F" w:rsidRDefault="0066626F" w:rsidP="00526660">
            <w:r>
              <w:t>672</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32279AFF" w14:textId="77777777" w:rsidR="0066626F" w:rsidRDefault="0066626F" w:rsidP="00526660">
            <w:pPr>
              <w:ind w:left="2"/>
            </w:pPr>
            <w:proofErr w:type="spellStart"/>
            <w:r>
              <w:t>Puolustusministeriö</w:t>
            </w:r>
            <w:proofErr w:type="spellEnd"/>
            <w:r>
              <w:t xml:space="preserve"> (672)</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3472095F"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15DE4819"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16B02C58"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60516AA3" w14:textId="77777777" w:rsidR="0066626F" w:rsidRDefault="0066626F" w:rsidP="00526660">
            <w:r>
              <w:t>673</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2E74D040" w14:textId="77777777" w:rsidR="0066626F" w:rsidRDefault="0066626F" w:rsidP="00526660">
            <w:pPr>
              <w:ind w:left="2"/>
            </w:pPr>
            <w:proofErr w:type="spellStart"/>
            <w:r>
              <w:t>Rajavartiolaitos</w:t>
            </w:r>
            <w:proofErr w:type="spellEnd"/>
            <w:r>
              <w:t xml:space="preserve"> (673)</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5265E357"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29CF745F"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4664E679"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7FA1D88C" w14:textId="77777777" w:rsidR="0066626F" w:rsidRDefault="0066626F" w:rsidP="00526660">
            <w:r>
              <w:t>675</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7EFD75FB" w14:textId="77777777" w:rsidR="0066626F" w:rsidRDefault="0066626F" w:rsidP="00526660">
            <w:pPr>
              <w:ind w:left="2"/>
            </w:pPr>
            <w:proofErr w:type="spellStart"/>
            <w:r>
              <w:t>Rikosseuraamusvirasto</w:t>
            </w:r>
            <w:proofErr w:type="spellEnd"/>
            <w:r>
              <w:t xml:space="preserve"> (675)</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5CA41997"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1E7695FE"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5C739D79"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27EA8873" w14:textId="77777777" w:rsidR="0066626F" w:rsidRDefault="0066626F" w:rsidP="00526660">
            <w:r>
              <w:t>676</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6B816B1B" w14:textId="77777777" w:rsidR="0066626F" w:rsidRDefault="0066626F" w:rsidP="00526660">
            <w:pPr>
              <w:ind w:left="2"/>
            </w:pPr>
            <w:proofErr w:type="spellStart"/>
            <w:r>
              <w:t>Poliisitoimi</w:t>
            </w:r>
            <w:proofErr w:type="spellEnd"/>
            <w:r>
              <w:t xml:space="preserve"> (676)</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5EF6E803"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412FA903"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13D91CE3"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5A6D0C70" w14:textId="77777777" w:rsidR="0066626F" w:rsidRDefault="0066626F" w:rsidP="00526660">
            <w:r>
              <w:t>677</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24830A98" w14:textId="77777777" w:rsidR="0066626F" w:rsidRDefault="0066626F" w:rsidP="00526660">
            <w:pPr>
              <w:ind w:left="2"/>
            </w:pPr>
            <w:proofErr w:type="spellStart"/>
            <w:r>
              <w:t>Poliisihallitus</w:t>
            </w:r>
            <w:proofErr w:type="spellEnd"/>
            <w:r>
              <w:t xml:space="preserve"> (677)</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523A1DE4"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1A99A845"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138A44C8"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0B35DE53" w14:textId="77777777" w:rsidR="0066626F" w:rsidRDefault="0066626F" w:rsidP="00526660">
            <w:r>
              <w:t>679</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2C9ECFEC" w14:textId="77777777" w:rsidR="0066626F" w:rsidRDefault="0066626F" w:rsidP="00526660">
            <w:pPr>
              <w:ind w:left="2"/>
            </w:pPr>
            <w:r>
              <w:t>STM (</w:t>
            </w:r>
            <w:proofErr w:type="spellStart"/>
            <w:r>
              <w:t>ministeriö</w:t>
            </w:r>
            <w:proofErr w:type="spellEnd"/>
            <w:r>
              <w:t xml:space="preserve"> </w:t>
            </w:r>
            <w:proofErr w:type="spellStart"/>
            <w:r>
              <w:t>yms</w:t>
            </w:r>
            <w:proofErr w:type="spellEnd"/>
            <w:r>
              <w:t>) (679)</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639B6C4B"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5C967819"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0E7EB1A5"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3A7D5D23" w14:textId="77777777" w:rsidR="0066626F" w:rsidRDefault="0066626F" w:rsidP="00526660">
            <w:r>
              <w:t>680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766ACF32" w14:textId="77777777" w:rsidR="0066626F" w:rsidRDefault="0066626F" w:rsidP="00526660">
            <w:pPr>
              <w:ind w:left="2"/>
            </w:pPr>
            <w:proofErr w:type="spellStart"/>
            <w:r>
              <w:t>Valtori</w:t>
            </w:r>
            <w:proofErr w:type="spellEnd"/>
            <w:r>
              <w:t xml:space="preserve"> (680)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7A9B95F0"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3DD4243B"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248393B6"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2D71C1FD" w14:textId="77777777" w:rsidR="0066626F" w:rsidRDefault="0066626F" w:rsidP="00526660">
            <w:r>
              <w:t>681</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002BBF7C" w14:textId="77777777" w:rsidR="0066626F" w:rsidRPr="004E68E9" w:rsidRDefault="0066626F" w:rsidP="00526660">
            <w:pPr>
              <w:ind w:left="2"/>
              <w:rPr>
                <w:lang w:val="fi-FI"/>
              </w:rPr>
            </w:pPr>
            <w:r w:rsidRPr="004E68E9">
              <w:rPr>
                <w:lang w:val="fi-FI"/>
              </w:rPr>
              <w:t>THL (terveyden ja hyvinvoinnin laitos) (681)</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295DB0D8"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0A561C2D"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7D98BCF9"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66C66AC8" w14:textId="77777777" w:rsidR="0066626F" w:rsidRDefault="0066626F" w:rsidP="00526660">
            <w:r>
              <w:t>682</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64FB674D" w14:textId="77777777" w:rsidR="0066626F" w:rsidRDefault="0066626F" w:rsidP="00526660">
            <w:pPr>
              <w:ind w:left="2"/>
            </w:pPr>
            <w:proofErr w:type="spellStart"/>
            <w:r>
              <w:t>Säteilyturvakeskus</w:t>
            </w:r>
            <w:proofErr w:type="spellEnd"/>
            <w:r>
              <w:t xml:space="preserve"> (682)</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1BB6DD5A"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51567A25"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2A3AFFF5"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67968CFF" w14:textId="77777777" w:rsidR="0066626F" w:rsidRDefault="0066626F" w:rsidP="00526660">
            <w:r>
              <w:t>684</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15AC0C40" w14:textId="77777777" w:rsidR="0066626F" w:rsidRDefault="0066626F" w:rsidP="00526660">
            <w:pPr>
              <w:ind w:left="2"/>
            </w:pPr>
            <w:proofErr w:type="spellStart"/>
            <w:r>
              <w:t>Työ</w:t>
            </w:r>
            <w:proofErr w:type="spellEnd"/>
            <w:r>
              <w:t xml:space="preserve">- ja </w:t>
            </w:r>
            <w:proofErr w:type="spellStart"/>
            <w:r>
              <w:t>elinkeinoministeriö</w:t>
            </w:r>
            <w:proofErr w:type="spellEnd"/>
            <w:r>
              <w:t xml:space="preserve"> (684)</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045E9F29"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3D0CAC4E"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74F8076D"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347A28C1" w14:textId="77777777" w:rsidR="0066626F" w:rsidRDefault="0066626F" w:rsidP="00526660">
            <w:r>
              <w:t>685</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4D7A4A48" w14:textId="77777777" w:rsidR="0066626F" w:rsidRDefault="0066626F" w:rsidP="00526660">
            <w:pPr>
              <w:ind w:left="2"/>
            </w:pPr>
            <w:proofErr w:type="spellStart"/>
            <w:r>
              <w:t>Valtiokonttori</w:t>
            </w:r>
            <w:proofErr w:type="spellEnd"/>
            <w:r>
              <w:t xml:space="preserve"> (685)</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678081A6"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47FAA0CF"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5C660F01"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6A41E5D1" w14:textId="77777777" w:rsidR="0066626F" w:rsidRDefault="0066626F" w:rsidP="00526660">
            <w:r>
              <w:t>686</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7D1A81A0" w14:textId="77777777" w:rsidR="0066626F" w:rsidRDefault="0066626F" w:rsidP="00526660">
            <w:pPr>
              <w:ind w:left="2"/>
            </w:pPr>
            <w:proofErr w:type="spellStart"/>
            <w:r>
              <w:t>Valtioneuvoston</w:t>
            </w:r>
            <w:proofErr w:type="spellEnd"/>
            <w:r>
              <w:t xml:space="preserve"> </w:t>
            </w:r>
            <w:proofErr w:type="spellStart"/>
            <w:r>
              <w:t>kanslia</w:t>
            </w:r>
            <w:proofErr w:type="spellEnd"/>
            <w:r>
              <w:t xml:space="preserve"> (686)</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7CEBDD3E"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7F93991E"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6DC59AAD"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525A83FC" w14:textId="77777777" w:rsidR="0066626F" w:rsidRDefault="0066626F" w:rsidP="00526660">
            <w:r>
              <w:t>688</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75864697" w14:textId="77777777" w:rsidR="0066626F" w:rsidRDefault="0066626F" w:rsidP="00526660">
            <w:pPr>
              <w:ind w:left="2"/>
            </w:pPr>
            <w:proofErr w:type="spellStart"/>
            <w:r>
              <w:t>Valtiovarainministeriö</w:t>
            </w:r>
            <w:proofErr w:type="spellEnd"/>
            <w:r>
              <w:t xml:space="preserve"> (688)</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3B4F0C36"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6294491C"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659F6FEA"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50CBC114" w14:textId="77777777" w:rsidR="0066626F" w:rsidRDefault="0066626F" w:rsidP="00526660">
            <w:r>
              <w:t>689</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33BAFB33" w14:textId="77777777" w:rsidR="0066626F" w:rsidRDefault="0066626F" w:rsidP="00526660">
            <w:pPr>
              <w:ind w:left="2"/>
            </w:pPr>
            <w:proofErr w:type="spellStart"/>
            <w:r>
              <w:t>Verohallitus</w:t>
            </w:r>
            <w:proofErr w:type="spellEnd"/>
            <w:r>
              <w:t xml:space="preserve"> (689)</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2743B2B0"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6B2AD7A3"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03565DA9"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30954CD5" w14:textId="77777777" w:rsidR="0066626F" w:rsidRDefault="0066626F" w:rsidP="00526660">
            <w:r>
              <w:t>690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6AB165A3" w14:textId="77777777" w:rsidR="0066626F" w:rsidRDefault="0066626F" w:rsidP="00526660">
            <w:pPr>
              <w:ind w:left="2"/>
            </w:pPr>
            <w:proofErr w:type="spellStart"/>
            <w:r>
              <w:t>Digi</w:t>
            </w:r>
            <w:proofErr w:type="spellEnd"/>
            <w:r>
              <w:t xml:space="preserve">- ja </w:t>
            </w:r>
            <w:proofErr w:type="spellStart"/>
            <w:r>
              <w:t>väestötietovirasto</w:t>
            </w:r>
            <w:proofErr w:type="spellEnd"/>
            <w:r>
              <w:t xml:space="preserve"> (690)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32950B63"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1AE2A165"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63811EB7"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2353D830" w14:textId="77777777" w:rsidR="0066626F" w:rsidRDefault="0066626F" w:rsidP="00526660">
            <w:r>
              <w:t>692</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62998154" w14:textId="77777777" w:rsidR="0066626F" w:rsidRDefault="0066626F" w:rsidP="00526660">
            <w:pPr>
              <w:ind w:left="2"/>
            </w:pPr>
            <w:proofErr w:type="spellStart"/>
            <w:r>
              <w:t>Sm</w:t>
            </w:r>
            <w:proofErr w:type="spellEnd"/>
            <w:r>
              <w:t>/</w:t>
            </w:r>
            <w:proofErr w:type="spellStart"/>
            <w:r>
              <w:t>valtion</w:t>
            </w:r>
            <w:proofErr w:type="spellEnd"/>
            <w:r>
              <w:t xml:space="preserve"> </w:t>
            </w:r>
            <w:proofErr w:type="spellStart"/>
            <w:r>
              <w:t>vastaanottokeskukset</w:t>
            </w:r>
            <w:proofErr w:type="spellEnd"/>
            <w:r>
              <w:t xml:space="preserve"> (692)</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36034FD4"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381A4977"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3A99E555"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6B842D11" w14:textId="77777777" w:rsidR="0066626F" w:rsidRDefault="0066626F" w:rsidP="00526660">
            <w:r>
              <w:t>694</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48C1D62B" w14:textId="77777777" w:rsidR="0066626F" w:rsidRDefault="0066626F" w:rsidP="00526660">
            <w:pPr>
              <w:ind w:left="2"/>
            </w:pPr>
            <w:r>
              <w:t>Avi-</w:t>
            </w:r>
            <w:proofErr w:type="spellStart"/>
            <w:r>
              <w:t>virastot</w:t>
            </w:r>
            <w:proofErr w:type="spellEnd"/>
            <w:r>
              <w:t xml:space="preserve"> (694)</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4F42062A"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32F34B3B"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7594A577"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3CFFD1FC" w14:textId="77777777" w:rsidR="0066626F" w:rsidRDefault="0066626F" w:rsidP="00526660">
            <w:r>
              <w:t>695</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3D277DCC" w14:textId="77777777" w:rsidR="0066626F" w:rsidRDefault="0066626F" w:rsidP="00526660">
            <w:pPr>
              <w:ind w:left="2"/>
            </w:pPr>
            <w:proofErr w:type="spellStart"/>
            <w:r>
              <w:t>Ely-keskukset</w:t>
            </w:r>
            <w:proofErr w:type="spellEnd"/>
            <w:r>
              <w:t xml:space="preserve"> (695)</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2F11DF5D"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5BB2CDF9"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606CD6DA"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629CC887" w14:textId="77777777" w:rsidR="0066626F" w:rsidRDefault="0066626F" w:rsidP="00526660">
            <w:r>
              <w:t>696</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33C5DE73" w14:textId="77777777" w:rsidR="0066626F" w:rsidRPr="004E68E9" w:rsidRDefault="0066626F" w:rsidP="00526660">
            <w:pPr>
              <w:ind w:left="2"/>
              <w:rPr>
                <w:lang w:val="fi-FI"/>
              </w:rPr>
            </w:pPr>
            <w:r w:rsidRPr="004E68E9">
              <w:rPr>
                <w:lang w:val="fi-FI"/>
              </w:rPr>
              <w:t xml:space="preserve">Palkeet (valtion talous ja </w:t>
            </w:r>
            <w:proofErr w:type="spellStart"/>
            <w:r w:rsidRPr="004E68E9">
              <w:rPr>
                <w:lang w:val="fi-FI"/>
              </w:rPr>
              <w:t>hlöstöhallinnon</w:t>
            </w:r>
            <w:proofErr w:type="spellEnd"/>
            <w:r w:rsidRPr="004E68E9">
              <w:rPr>
                <w:lang w:val="fi-FI"/>
              </w:rPr>
              <w:t xml:space="preserve"> </w:t>
            </w:r>
            <w:proofErr w:type="spellStart"/>
            <w:r w:rsidRPr="004E68E9">
              <w:rPr>
                <w:lang w:val="fi-FI"/>
              </w:rPr>
              <w:t>palveluksks</w:t>
            </w:r>
            <w:proofErr w:type="spellEnd"/>
            <w:r w:rsidRPr="004E68E9">
              <w:rPr>
                <w:lang w:val="fi-FI"/>
              </w:rPr>
              <w:t>) (696)</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48F3C1D6"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4A600356"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7FEC43DA"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4A7B5684" w14:textId="77777777" w:rsidR="0066626F" w:rsidRDefault="0066626F" w:rsidP="00526660">
            <w:r>
              <w:t>698</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78B2E050" w14:textId="77777777" w:rsidR="0066626F" w:rsidRDefault="0066626F" w:rsidP="00526660">
            <w:pPr>
              <w:ind w:left="2"/>
            </w:pPr>
            <w:proofErr w:type="spellStart"/>
            <w:r>
              <w:t>Traficom</w:t>
            </w:r>
            <w:proofErr w:type="spellEnd"/>
            <w:r>
              <w:t xml:space="preserve"> </w:t>
            </w:r>
            <w:proofErr w:type="spellStart"/>
            <w:r>
              <w:t>liikenne</w:t>
            </w:r>
            <w:proofErr w:type="spellEnd"/>
            <w:r>
              <w:t xml:space="preserve">- ja </w:t>
            </w:r>
            <w:proofErr w:type="spellStart"/>
            <w:r>
              <w:t>viestintävirasto</w:t>
            </w:r>
            <w:proofErr w:type="spellEnd"/>
            <w:r>
              <w:t xml:space="preserve"> (698)</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01545F84" w14:textId="77777777" w:rsidR="0066626F" w:rsidRDefault="0066626F" w:rsidP="00526660">
            <w:pPr>
              <w:ind w:left="2"/>
            </w:pPr>
            <w:r>
              <w:t>600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1CE10793" w14:textId="77777777" w:rsidR="0066626F" w:rsidRDefault="0066626F" w:rsidP="00526660">
            <w:pPr>
              <w:ind w:left="2"/>
            </w:pPr>
            <w:proofErr w:type="spellStart"/>
            <w:r>
              <w:t>Valtion</w:t>
            </w:r>
            <w:proofErr w:type="spellEnd"/>
            <w:r>
              <w:t xml:space="preserve"> virka- ja </w:t>
            </w:r>
            <w:proofErr w:type="spellStart"/>
            <w:r>
              <w:t>työehtosopimukset</w:t>
            </w:r>
            <w:proofErr w:type="spellEnd"/>
          </w:p>
        </w:tc>
      </w:tr>
      <w:tr w:rsidR="0066626F" w14:paraId="09F26F48"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25F40968" w14:textId="77777777" w:rsidR="0066626F" w:rsidRDefault="0066626F" w:rsidP="00526660">
            <w:r>
              <w:t>510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1E1998C0" w14:textId="77777777" w:rsidR="0066626F" w:rsidRDefault="0066626F" w:rsidP="00526660">
            <w:pPr>
              <w:ind w:left="2"/>
            </w:pPr>
            <w:proofErr w:type="spellStart"/>
            <w:r>
              <w:t>Neuvonta-ala</w:t>
            </w:r>
            <w:proofErr w:type="spellEnd"/>
            <w:r>
              <w:t xml:space="preserve"> (510)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5705B98B"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11ABE164" w14:textId="77777777" w:rsidR="0066626F" w:rsidRDefault="0066626F" w:rsidP="00526660">
            <w:pPr>
              <w:ind w:left="2"/>
            </w:pPr>
            <w:r>
              <w:t>Palta</w:t>
            </w:r>
          </w:p>
        </w:tc>
      </w:tr>
      <w:tr w:rsidR="0066626F" w14:paraId="31E497A1"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34A3C83E" w14:textId="77777777" w:rsidR="0066626F" w:rsidRDefault="0066626F" w:rsidP="00526660">
            <w:r>
              <w:t>563</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0A45B703" w14:textId="77777777" w:rsidR="0066626F" w:rsidRDefault="0066626F" w:rsidP="00526660">
            <w:pPr>
              <w:ind w:left="2"/>
            </w:pPr>
            <w:proofErr w:type="spellStart"/>
            <w:r>
              <w:t>Finnvera</w:t>
            </w:r>
            <w:proofErr w:type="spellEnd"/>
            <w:r>
              <w:t xml:space="preserve"> </w:t>
            </w:r>
            <w:proofErr w:type="spellStart"/>
            <w:r>
              <w:t>Oyj:n</w:t>
            </w:r>
            <w:proofErr w:type="spellEnd"/>
            <w:r>
              <w:t xml:space="preserve"> </w:t>
            </w:r>
            <w:proofErr w:type="spellStart"/>
            <w:r>
              <w:t>työehtosopimus</w:t>
            </w:r>
            <w:proofErr w:type="spellEnd"/>
            <w:r>
              <w:t xml:space="preserve"> (563)</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2F8AA251"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7481C80D" w14:textId="77777777" w:rsidR="0066626F" w:rsidRDefault="0066626F" w:rsidP="00526660">
            <w:pPr>
              <w:ind w:left="2"/>
            </w:pPr>
            <w:r>
              <w:t>Palta</w:t>
            </w:r>
          </w:p>
        </w:tc>
      </w:tr>
      <w:tr w:rsidR="0066626F" w14:paraId="7EE8C5E6"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2999CD89" w14:textId="77777777" w:rsidR="0066626F" w:rsidRDefault="0066626F" w:rsidP="00526660">
            <w:r>
              <w:t>567</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0C6ED6A4" w14:textId="77777777" w:rsidR="0066626F" w:rsidRDefault="0066626F" w:rsidP="00526660">
            <w:pPr>
              <w:ind w:left="2"/>
            </w:pPr>
            <w:proofErr w:type="spellStart"/>
            <w:r>
              <w:t>Urheilujärjestöjen</w:t>
            </w:r>
            <w:proofErr w:type="spellEnd"/>
            <w:r>
              <w:t xml:space="preserve"> </w:t>
            </w:r>
            <w:proofErr w:type="spellStart"/>
            <w:r>
              <w:t>työehtosopimus</w:t>
            </w:r>
            <w:proofErr w:type="spellEnd"/>
            <w:r>
              <w:t xml:space="preserve"> (567)</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132D0B33"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42137127" w14:textId="77777777" w:rsidR="0066626F" w:rsidRDefault="0066626F" w:rsidP="00526660">
            <w:pPr>
              <w:ind w:left="2"/>
            </w:pPr>
            <w:r>
              <w:t>Palta</w:t>
            </w:r>
          </w:p>
        </w:tc>
      </w:tr>
      <w:tr w:rsidR="0066626F" w14:paraId="27D4AD66"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42FCF580" w14:textId="77777777" w:rsidR="0066626F" w:rsidRDefault="0066626F" w:rsidP="00526660">
            <w:r>
              <w:t>572</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7D630D88" w14:textId="77777777" w:rsidR="0066626F" w:rsidRDefault="0066626F" w:rsidP="00526660">
            <w:pPr>
              <w:ind w:left="2"/>
            </w:pPr>
            <w:proofErr w:type="spellStart"/>
            <w:r>
              <w:t>Meritaito</w:t>
            </w:r>
            <w:proofErr w:type="spellEnd"/>
            <w:r>
              <w:t xml:space="preserve"> Oy (572)</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5C0B1909"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30CC4736" w14:textId="77777777" w:rsidR="0066626F" w:rsidRDefault="0066626F" w:rsidP="00526660">
            <w:pPr>
              <w:ind w:left="2"/>
            </w:pPr>
            <w:r>
              <w:t>Palta</w:t>
            </w:r>
          </w:p>
        </w:tc>
      </w:tr>
      <w:tr w:rsidR="0066626F" w14:paraId="6BF2B0FF"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250CE02C" w14:textId="77777777" w:rsidR="0066626F" w:rsidRDefault="0066626F" w:rsidP="00526660">
            <w:r>
              <w:t>700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7A00C1B6" w14:textId="77777777" w:rsidR="0066626F" w:rsidRDefault="0066626F" w:rsidP="00526660">
            <w:pPr>
              <w:ind w:left="2"/>
            </w:pPr>
            <w:r>
              <w:t>Palta (700)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0A145922"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49AC2420" w14:textId="77777777" w:rsidR="0066626F" w:rsidRDefault="0066626F" w:rsidP="00526660">
            <w:pPr>
              <w:ind w:left="2"/>
            </w:pPr>
            <w:r>
              <w:t>Palta</w:t>
            </w:r>
          </w:p>
        </w:tc>
      </w:tr>
      <w:tr w:rsidR="0066626F" w14:paraId="614FD3F2"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587D0A84" w14:textId="77777777" w:rsidR="0066626F" w:rsidRDefault="0066626F" w:rsidP="00526660">
            <w:r>
              <w:t>701</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500948BD" w14:textId="77777777" w:rsidR="0066626F" w:rsidRDefault="0066626F" w:rsidP="00526660">
            <w:pPr>
              <w:ind w:left="2"/>
            </w:pPr>
            <w:proofErr w:type="spellStart"/>
            <w:r>
              <w:t>Finavian</w:t>
            </w:r>
            <w:proofErr w:type="spellEnd"/>
            <w:r>
              <w:t xml:space="preserve"> TES (701)</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0F384BE3"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7DC3F30A" w14:textId="77777777" w:rsidR="0066626F" w:rsidRDefault="0066626F" w:rsidP="00526660">
            <w:pPr>
              <w:ind w:left="2"/>
            </w:pPr>
            <w:r>
              <w:t>Palta</w:t>
            </w:r>
          </w:p>
        </w:tc>
      </w:tr>
      <w:tr w:rsidR="0066626F" w14:paraId="10D99C7D"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4E82DAEE" w14:textId="77777777" w:rsidR="0066626F" w:rsidRDefault="0066626F" w:rsidP="00526660">
            <w:r>
              <w:t>702</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0D15CB82" w14:textId="77777777" w:rsidR="0066626F" w:rsidRDefault="0066626F" w:rsidP="00526660">
            <w:pPr>
              <w:ind w:left="2"/>
            </w:pPr>
            <w:proofErr w:type="spellStart"/>
            <w:r>
              <w:t>Satama-alan</w:t>
            </w:r>
            <w:proofErr w:type="spellEnd"/>
            <w:r>
              <w:t xml:space="preserve"> </w:t>
            </w:r>
            <w:proofErr w:type="spellStart"/>
            <w:r>
              <w:t>työehtosopimus</w:t>
            </w:r>
            <w:proofErr w:type="spellEnd"/>
            <w:r>
              <w:t xml:space="preserve"> (702)</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182CF50C"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0FC19764" w14:textId="77777777" w:rsidR="0066626F" w:rsidRDefault="0066626F" w:rsidP="00526660">
            <w:pPr>
              <w:ind w:left="2"/>
            </w:pPr>
            <w:r>
              <w:t>Palta</w:t>
            </w:r>
          </w:p>
        </w:tc>
      </w:tr>
      <w:tr w:rsidR="0066626F" w14:paraId="1CFA6BA3"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075533FE" w14:textId="77777777" w:rsidR="0066626F" w:rsidRDefault="0066626F" w:rsidP="00526660">
            <w:r>
              <w:lastRenderedPageBreak/>
              <w:t>704</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6AB83CCF" w14:textId="77777777" w:rsidR="0066626F" w:rsidRDefault="0066626F" w:rsidP="00526660">
            <w:pPr>
              <w:ind w:left="2"/>
            </w:pPr>
            <w:proofErr w:type="spellStart"/>
            <w:r>
              <w:t>Metsähallitus</w:t>
            </w:r>
            <w:proofErr w:type="spellEnd"/>
            <w:r>
              <w:t xml:space="preserve"> (704)</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3901D17A"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15CE0DF7" w14:textId="77777777" w:rsidR="0066626F" w:rsidRDefault="0066626F" w:rsidP="00526660">
            <w:pPr>
              <w:ind w:left="2"/>
            </w:pPr>
            <w:r>
              <w:t>Palta</w:t>
            </w:r>
          </w:p>
        </w:tc>
      </w:tr>
      <w:tr w:rsidR="0066626F" w14:paraId="1447B0A7"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4E001AD0" w14:textId="77777777" w:rsidR="0066626F" w:rsidRDefault="0066626F" w:rsidP="00526660">
            <w:r>
              <w:t>705</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75118C27" w14:textId="77777777" w:rsidR="0066626F" w:rsidRPr="004E68E9" w:rsidRDefault="0066626F" w:rsidP="00526660">
            <w:pPr>
              <w:ind w:left="2"/>
              <w:rPr>
                <w:lang w:val="fi-FI"/>
              </w:rPr>
            </w:pPr>
            <w:proofErr w:type="spellStart"/>
            <w:r w:rsidRPr="004E68E9">
              <w:rPr>
                <w:lang w:val="fi-FI"/>
              </w:rPr>
              <w:t>Raskone</w:t>
            </w:r>
            <w:proofErr w:type="spellEnd"/>
            <w:r w:rsidRPr="004E68E9">
              <w:rPr>
                <w:lang w:val="fi-FI"/>
              </w:rPr>
              <w:t xml:space="preserve"> työntekijät ja toimihenkilöt </w:t>
            </w:r>
            <w:proofErr w:type="spellStart"/>
            <w:r w:rsidRPr="004E68E9">
              <w:rPr>
                <w:lang w:val="fi-FI"/>
              </w:rPr>
              <w:t>tes</w:t>
            </w:r>
            <w:proofErr w:type="spellEnd"/>
            <w:r w:rsidRPr="004E68E9">
              <w:rPr>
                <w:lang w:val="fi-FI"/>
              </w:rPr>
              <w:t xml:space="preserve"> (705)</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3D3AB844"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10BBEB89" w14:textId="77777777" w:rsidR="0066626F" w:rsidRDefault="0066626F" w:rsidP="00526660">
            <w:pPr>
              <w:ind w:left="2"/>
            </w:pPr>
            <w:r>
              <w:t>Palta</w:t>
            </w:r>
          </w:p>
        </w:tc>
      </w:tr>
      <w:tr w:rsidR="0066626F" w14:paraId="1E2E2A5B"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1D50ADE4" w14:textId="77777777" w:rsidR="0066626F" w:rsidRDefault="0066626F" w:rsidP="00526660">
            <w:r>
              <w:t>706</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3B2BD8A6" w14:textId="77777777" w:rsidR="0066626F" w:rsidRDefault="0066626F" w:rsidP="00526660">
            <w:pPr>
              <w:ind w:left="2"/>
            </w:pPr>
            <w:proofErr w:type="spellStart"/>
            <w:r>
              <w:t>Raskone</w:t>
            </w:r>
            <w:proofErr w:type="spellEnd"/>
            <w:r>
              <w:t xml:space="preserve"> </w:t>
            </w:r>
            <w:proofErr w:type="spellStart"/>
            <w:r>
              <w:t>toimihenkilöt</w:t>
            </w:r>
            <w:proofErr w:type="spellEnd"/>
            <w:r>
              <w:t xml:space="preserve"> (706)</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1C232376"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0B142077" w14:textId="77777777" w:rsidR="0066626F" w:rsidRDefault="0066626F" w:rsidP="00526660">
            <w:pPr>
              <w:ind w:left="2"/>
            </w:pPr>
            <w:r>
              <w:t>Palta</w:t>
            </w:r>
          </w:p>
        </w:tc>
      </w:tr>
      <w:tr w:rsidR="0066626F" w14:paraId="7B159A45"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6C1BB694" w14:textId="77777777" w:rsidR="0066626F" w:rsidRDefault="0066626F" w:rsidP="00526660">
            <w:r>
              <w:t>708</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7E383D94" w14:textId="77777777" w:rsidR="0066626F" w:rsidRDefault="0066626F" w:rsidP="00526660">
            <w:pPr>
              <w:ind w:left="2"/>
            </w:pPr>
            <w:proofErr w:type="spellStart"/>
            <w:r>
              <w:t>Destia</w:t>
            </w:r>
            <w:proofErr w:type="spellEnd"/>
            <w:r>
              <w:t>/infra-</w:t>
            </w:r>
            <w:proofErr w:type="spellStart"/>
            <w:r>
              <w:t>ala</w:t>
            </w:r>
            <w:proofErr w:type="spellEnd"/>
            <w:r>
              <w:t xml:space="preserve"> </w:t>
            </w:r>
            <w:proofErr w:type="spellStart"/>
            <w:r>
              <w:t>työntekijät</w:t>
            </w:r>
            <w:proofErr w:type="spellEnd"/>
            <w:r>
              <w:t xml:space="preserve"> (708)</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4E9F53AC"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5159BF88" w14:textId="77777777" w:rsidR="0066626F" w:rsidRDefault="0066626F" w:rsidP="00526660">
            <w:pPr>
              <w:ind w:left="2"/>
            </w:pPr>
            <w:r>
              <w:t>Palta</w:t>
            </w:r>
          </w:p>
        </w:tc>
      </w:tr>
      <w:tr w:rsidR="0066626F" w14:paraId="44882F7E"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06CC4F6B" w14:textId="77777777" w:rsidR="0066626F" w:rsidRDefault="0066626F" w:rsidP="00526660">
            <w:r>
              <w:t>711</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670F6335" w14:textId="77777777" w:rsidR="0066626F" w:rsidRDefault="0066626F" w:rsidP="00526660">
            <w:pPr>
              <w:ind w:left="2"/>
            </w:pPr>
            <w:proofErr w:type="spellStart"/>
            <w:r>
              <w:t>Campusta</w:t>
            </w:r>
            <w:proofErr w:type="spellEnd"/>
            <w:r>
              <w:t xml:space="preserve"> Oy </w:t>
            </w:r>
            <w:proofErr w:type="spellStart"/>
            <w:r>
              <w:t>työehtosopimus</w:t>
            </w:r>
            <w:proofErr w:type="spellEnd"/>
            <w:r>
              <w:t xml:space="preserve"> (711)</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545DCFF4"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2DFFAC77" w14:textId="77777777" w:rsidR="0066626F" w:rsidRDefault="0066626F" w:rsidP="00526660">
            <w:pPr>
              <w:ind w:left="2"/>
            </w:pPr>
            <w:r>
              <w:t>Palta</w:t>
            </w:r>
          </w:p>
        </w:tc>
      </w:tr>
      <w:tr w:rsidR="0066626F" w14:paraId="56DA7826"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3792BB95" w14:textId="77777777" w:rsidR="0066626F" w:rsidRDefault="0066626F" w:rsidP="00526660">
            <w:r>
              <w:t>715</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13330F8F" w14:textId="77777777" w:rsidR="0066626F" w:rsidRDefault="0066626F" w:rsidP="00526660">
            <w:pPr>
              <w:ind w:left="2"/>
            </w:pPr>
            <w:proofErr w:type="spellStart"/>
            <w:r>
              <w:t>Cleanosol</w:t>
            </w:r>
            <w:proofErr w:type="spellEnd"/>
            <w:r>
              <w:t xml:space="preserve"> (715)</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28E89EEB"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7F255929" w14:textId="77777777" w:rsidR="0066626F" w:rsidRDefault="0066626F" w:rsidP="00526660">
            <w:pPr>
              <w:ind w:left="2"/>
            </w:pPr>
            <w:r>
              <w:t>Palta</w:t>
            </w:r>
          </w:p>
        </w:tc>
      </w:tr>
      <w:tr w:rsidR="0066626F" w14:paraId="398565F4"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16402632" w14:textId="77777777" w:rsidR="0066626F" w:rsidRDefault="0066626F" w:rsidP="00526660">
            <w:r>
              <w:t>716</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3605FE38" w14:textId="77777777" w:rsidR="0066626F" w:rsidRDefault="0066626F" w:rsidP="00526660">
            <w:pPr>
              <w:ind w:left="2"/>
            </w:pPr>
            <w:proofErr w:type="spellStart"/>
            <w:r>
              <w:t>Losseja</w:t>
            </w:r>
            <w:proofErr w:type="spellEnd"/>
            <w:r>
              <w:t xml:space="preserve"> </w:t>
            </w:r>
            <w:proofErr w:type="spellStart"/>
            <w:r>
              <w:t>koskeva</w:t>
            </w:r>
            <w:proofErr w:type="spellEnd"/>
            <w:r>
              <w:t xml:space="preserve"> </w:t>
            </w:r>
            <w:proofErr w:type="spellStart"/>
            <w:r>
              <w:t>työehtosopimus</w:t>
            </w:r>
            <w:proofErr w:type="spellEnd"/>
            <w:r>
              <w:t xml:space="preserve"> (716)</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1EF66AB6"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6E687CB7" w14:textId="77777777" w:rsidR="0066626F" w:rsidRDefault="0066626F" w:rsidP="00526660">
            <w:pPr>
              <w:ind w:left="2"/>
            </w:pPr>
            <w:r>
              <w:t>Palta</w:t>
            </w:r>
          </w:p>
        </w:tc>
      </w:tr>
      <w:tr w:rsidR="0066626F" w14:paraId="6B42B3C6"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4DA503A7" w14:textId="77777777" w:rsidR="0066626F" w:rsidRDefault="0066626F" w:rsidP="00526660">
            <w:r>
              <w:t>720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4E89F87B" w14:textId="77777777" w:rsidR="0066626F" w:rsidRDefault="0066626F" w:rsidP="00526660">
            <w:pPr>
              <w:ind w:left="2"/>
            </w:pPr>
            <w:proofErr w:type="spellStart"/>
            <w:r>
              <w:t>Luotsaustoimiala</w:t>
            </w:r>
            <w:proofErr w:type="spellEnd"/>
            <w:r>
              <w:t xml:space="preserve"> - Finnpilot </w:t>
            </w:r>
            <w:proofErr w:type="spellStart"/>
            <w:r>
              <w:t>Pilotage</w:t>
            </w:r>
            <w:proofErr w:type="spellEnd"/>
            <w:r>
              <w:t xml:space="preserve"> </w:t>
            </w:r>
            <w:proofErr w:type="spellStart"/>
            <w:r>
              <w:t>oy</w:t>
            </w:r>
            <w:proofErr w:type="spellEnd"/>
            <w:r>
              <w:t xml:space="preserve"> (720)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1E0E6638"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29743C86" w14:textId="77777777" w:rsidR="0066626F" w:rsidRDefault="0066626F" w:rsidP="00526660">
            <w:pPr>
              <w:ind w:left="2"/>
            </w:pPr>
            <w:r>
              <w:t>Palta</w:t>
            </w:r>
          </w:p>
        </w:tc>
      </w:tr>
      <w:tr w:rsidR="0066626F" w14:paraId="30D53272"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78F79DA0" w14:textId="77777777" w:rsidR="0066626F" w:rsidRDefault="0066626F" w:rsidP="00526660">
            <w:r>
              <w:t>722</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4E66F624" w14:textId="77777777" w:rsidR="0066626F" w:rsidRDefault="0066626F" w:rsidP="00526660">
            <w:pPr>
              <w:ind w:left="2"/>
            </w:pPr>
            <w:proofErr w:type="spellStart"/>
            <w:r>
              <w:t>Airpro</w:t>
            </w:r>
            <w:proofErr w:type="spellEnd"/>
            <w:r>
              <w:t xml:space="preserve"> (722)</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5EFD9606"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417140F1" w14:textId="77777777" w:rsidR="0066626F" w:rsidRDefault="0066626F" w:rsidP="00526660">
            <w:pPr>
              <w:ind w:left="2"/>
            </w:pPr>
            <w:r>
              <w:t>Palta</w:t>
            </w:r>
          </w:p>
        </w:tc>
      </w:tr>
      <w:tr w:rsidR="0066626F" w14:paraId="7551B684"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7DFD1188" w14:textId="77777777" w:rsidR="0066626F" w:rsidRDefault="0066626F" w:rsidP="00526660">
            <w:r>
              <w:t>740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7096919A" w14:textId="77777777" w:rsidR="0066626F" w:rsidRDefault="0066626F" w:rsidP="00526660">
            <w:pPr>
              <w:ind w:left="2"/>
            </w:pPr>
            <w:proofErr w:type="spellStart"/>
            <w:r>
              <w:t>Puolustuskiinteistö</w:t>
            </w:r>
            <w:proofErr w:type="spellEnd"/>
            <w:r>
              <w:t xml:space="preserve"> </w:t>
            </w:r>
            <w:proofErr w:type="spellStart"/>
            <w:r>
              <w:t>työntekijät</w:t>
            </w:r>
            <w:proofErr w:type="spellEnd"/>
            <w:r>
              <w:t xml:space="preserve"> (740)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5B5CC33F"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10BB1CEF" w14:textId="77777777" w:rsidR="0066626F" w:rsidRDefault="0066626F" w:rsidP="00526660">
            <w:pPr>
              <w:ind w:left="2"/>
            </w:pPr>
            <w:r>
              <w:t>Palta</w:t>
            </w:r>
          </w:p>
        </w:tc>
      </w:tr>
      <w:tr w:rsidR="0066626F" w14:paraId="553EB9CD"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5AD3E0E9" w14:textId="77777777" w:rsidR="0066626F" w:rsidRDefault="0066626F" w:rsidP="00526660">
            <w:r>
              <w:t>741</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0D682756" w14:textId="77777777" w:rsidR="0066626F" w:rsidRDefault="0066626F" w:rsidP="00526660">
            <w:pPr>
              <w:ind w:left="2"/>
            </w:pPr>
            <w:proofErr w:type="spellStart"/>
            <w:r>
              <w:t>Puolustuskiinteistö</w:t>
            </w:r>
            <w:proofErr w:type="spellEnd"/>
            <w:r>
              <w:t xml:space="preserve"> </w:t>
            </w:r>
            <w:proofErr w:type="spellStart"/>
            <w:r>
              <w:t>toimihenkilöt</w:t>
            </w:r>
            <w:proofErr w:type="spellEnd"/>
            <w:r>
              <w:t xml:space="preserve"> (741)</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6FB9B5CD"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42807614" w14:textId="77777777" w:rsidR="0066626F" w:rsidRDefault="0066626F" w:rsidP="00526660">
            <w:pPr>
              <w:ind w:left="2"/>
            </w:pPr>
            <w:r>
              <w:t>Palta</w:t>
            </w:r>
          </w:p>
        </w:tc>
      </w:tr>
      <w:tr w:rsidR="0066626F" w14:paraId="549EB5A2"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626AD3D3" w14:textId="77777777" w:rsidR="0066626F" w:rsidRDefault="0066626F" w:rsidP="00526660">
            <w:r>
              <w:t>742</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374D2423" w14:textId="77777777" w:rsidR="0066626F" w:rsidRDefault="0066626F" w:rsidP="00526660">
            <w:pPr>
              <w:ind w:left="2"/>
            </w:pPr>
            <w:proofErr w:type="spellStart"/>
            <w:r>
              <w:t>Senaattikonserni</w:t>
            </w:r>
            <w:proofErr w:type="spellEnd"/>
            <w:r>
              <w:t xml:space="preserve"> (742)</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25702E6E" w14:textId="77777777" w:rsidR="0066626F" w:rsidRDefault="0066626F" w:rsidP="00526660">
            <w:pPr>
              <w:ind w:left="2"/>
            </w:pPr>
            <w:r>
              <w:t>700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5BB1F206" w14:textId="77777777" w:rsidR="0066626F" w:rsidRDefault="0066626F" w:rsidP="00526660">
            <w:pPr>
              <w:ind w:left="2"/>
            </w:pPr>
            <w:r>
              <w:t>Palta</w:t>
            </w:r>
          </w:p>
        </w:tc>
      </w:tr>
      <w:tr w:rsidR="0066626F" w14:paraId="636B8A21"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67AADF71" w14:textId="77777777" w:rsidR="0066626F" w:rsidRDefault="0066626F" w:rsidP="00526660">
            <w:r>
              <w:t>731</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214AD8DB" w14:textId="77777777" w:rsidR="0066626F" w:rsidRDefault="0066626F" w:rsidP="00526660">
            <w:pPr>
              <w:ind w:left="2"/>
            </w:pPr>
            <w:proofErr w:type="spellStart"/>
            <w:r>
              <w:t>Rautatieliikenne</w:t>
            </w:r>
            <w:proofErr w:type="spellEnd"/>
            <w:r>
              <w:t xml:space="preserve">, </w:t>
            </w:r>
            <w:proofErr w:type="spellStart"/>
            <w:r>
              <w:t>liite</w:t>
            </w:r>
            <w:proofErr w:type="spellEnd"/>
            <w:r>
              <w:t xml:space="preserve"> 1 (731)</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4F6E0520" w14:textId="77777777" w:rsidR="0066626F" w:rsidRDefault="0066626F" w:rsidP="00526660">
            <w:pPr>
              <w:ind w:left="2"/>
            </w:pPr>
            <w:r>
              <w:t>730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4AC785F9" w14:textId="77777777" w:rsidR="0066626F" w:rsidRDefault="0066626F" w:rsidP="00526660">
            <w:pPr>
              <w:ind w:left="2"/>
            </w:pPr>
            <w:proofErr w:type="spellStart"/>
            <w:r>
              <w:t>Raideammattilaisten</w:t>
            </w:r>
            <w:proofErr w:type="spellEnd"/>
            <w:r>
              <w:t xml:space="preserve"> </w:t>
            </w:r>
            <w:proofErr w:type="spellStart"/>
            <w:r>
              <w:t>sopimukset</w:t>
            </w:r>
            <w:proofErr w:type="spellEnd"/>
          </w:p>
        </w:tc>
      </w:tr>
      <w:tr w:rsidR="0066626F" w14:paraId="6F28A9E9"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2F9F0AAD" w14:textId="77777777" w:rsidR="0066626F" w:rsidRDefault="0066626F" w:rsidP="00526660">
            <w:r>
              <w:t>7311</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03695DE7" w14:textId="77777777" w:rsidR="0066626F" w:rsidRDefault="0066626F" w:rsidP="00526660">
            <w:pPr>
              <w:ind w:left="2"/>
            </w:pPr>
            <w:proofErr w:type="spellStart"/>
            <w:r>
              <w:t>Rautatieliikenne</w:t>
            </w:r>
            <w:proofErr w:type="spellEnd"/>
            <w:r>
              <w:t xml:space="preserve">, liite1, </w:t>
            </w:r>
            <w:proofErr w:type="spellStart"/>
            <w:r>
              <w:t>Tavaraliikenne</w:t>
            </w:r>
            <w:proofErr w:type="spellEnd"/>
            <w:r>
              <w:t xml:space="preserve">  (731T)</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7C440C3B" w14:textId="77777777" w:rsidR="0066626F" w:rsidRDefault="0066626F" w:rsidP="00526660">
            <w:pPr>
              <w:ind w:left="2"/>
            </w:pPr>
            <w:r>
              <w:t>730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59961ECE" w14:textId="77777777" w:rsidR="0066626F" w:rsidRDefault="0066626F" w:rsidP="00526660">
            <w:pPr>
              <w:ind w:left="2"/>
            </w:pPr>
            <w:proofErr w:type="spellStart"/>
            <w:r>
              <w:t>Raideammattilaisten</w:t>
            </w:r>
            <w:proofErr w:type="spellEnd"/>
            <w:r>
              <w:t xml:space="preserve"> </w:t>
            </w:r>
            <w:proofErr w:type="spellStart"/>
            <w:r>
              <w:t>sopimukset</w:t>
            </w:r>
            <w:proofErr w:type="spellEnd"/>
          </w:p>
        </w:tc>
      </w:tr>
      <w:tr w:rsidR="0066626F" w14:paraId="4D04DADF"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060B5120" w14:textId="77777777" w:rsidR="0066626F" w:rsidRDefault="0066626F" w:rsidP="00526660">
            <w:r>
              <w:t>7312</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7B33E74D" w14:textId="77777777" w:rsidR="0066626F" w:rsidRDefault="0066626F" w:rsidP="00526660">
            <w:pPr>
              <w:ind w:left="2"/>
            </w:pPr>
            <w:proofErr w:type="spellStart"/>
            <w:r>
              <w:t>Rautatieliikenne</w:t>
            </w:r>
            <w:proofErr w:type="spellEnd"/>
            <w:r>
              <w:t xml:space="preserve">, liite1, </w:t>
            </w:r>
            <w:proofErr w:type="spellStart"/>
            <w:r>
              <w:t>Matkustajaliikenne</w:t>
            </w:r>
            <w:proofErr w:type="spellEnd"/>
            <w:r>
              <w:t xml:space="preserve"> (731M)</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113D7B66" w14:textId="77777777" w:rsidR="0066626F" w:rsidRDefault="0066626F" w:rsidP="00526660">
            <w:pPr>
              <w:ind w:left="2"/>
            </w:pPr>
            <w:r>
              <w:t>730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7EB3A66F" w14:textId="77777777" w:rsidR="0066626F" w:rsidRDefault="0066626F" w:rsidP="00526660">
            <w:pPr>
              <w:ind w:left="2"/>
            </w:pPr>
            <w:proofErr w:type="spellStart"/>
            <w:r>
              <w:t>Raideammattilaisten</w:t>
            </w:r>
            <w:proofErr w:type="spellEnd"/>
            <w:r>
              <w:t xml:space="preserve"> </w:t>
            </w:r>
            <w:proofErr w:type="spellStart"/>
            <w:r>
              <w:t>sopimukset</w:t>
            </w:r>
            <w:proofErr w:type="spellEnd"/>
          </w:p>
        </w:tc>
      </w:tr>
      <w:tr w:rsidR="0066626F" w14:paraId="6023ECC3" w14:textId="77777777" w:rsidTr="00526660">
        <w:tblPrEx>
          <w:tblCellMar>
            <w:right w:w="115" w:type="dxa"/>
          </w:tblCellMar>
        </w:tblPrEx>
        <w:trPr>
          <w:trHeight w:val="288"/>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4E4D823D" w14:textId="77777777" w:rsidR="0066626F" w:rsidRDefault="0066626F" w:rsidP="00526660">
            <w:r>
              <w:t>732</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0E8A4737" w14:textId="77777777" w:rsidR="0066626F" w:rsidRDefault="0066626F" w:rsidP="00526660">
            <w:pPr>
              <w:ind w:left="2"/>
            </w:pPr>
            <w:proofErr w:type="spellStart"/>
            <w:r>
              <w:t>Rautatieliikenne</w:t>
            </w:r>
            <w:proofErr w:type="spellEnd"/>
            <w:r>
              <w:t xml:space="preserve">, </w:t>
            </w:r>
            <w:proofErr w:type="spellStart"/>
            <w:r>
              <w:t>liite</w:t>
            </w:r>
            <w:proofErr w:type="spellEnd"/>
            <w:r>
              <w:t xml:space="preserve"> 2 (732)</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69DAAF6B" w14:textId="77777777" w:rsidR="0066626F" w:rsidRDefault="0066626F" w:rsidP="00526660">
            <w:pPr>
              <w:ind w:left="2"/>
            </w:pPr>
            <w:r>
              <w:t>730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05887CAF" w14:textId="77777777" w:rsidR="0066626F" w:rsidRDefault="0066626F" w:rsidP="00526660">
            <w:pPr>
              <w:ind w:left="2"/>
            </w:pPr>
            <w:proofErr w:type="spellStart"/>
            <w:r>
              <w:t>Raideammattilaisten</w:t>
            </w:r>
            <w:proofErr w:type="spellEnd"/>
            <w:r>
              <w:t xml:space="preserve"> </w:t>
            </w:r>
            <w:proofErr w:type="spellStart"/>
            <w:r>
              <w:t>sopimukset</w:t>
            </w:r>
            <w:proofErr w:type="spellEnd"/>
          </w:p>
        </w:tc>
      </w:tr>
      <w:tr w:rsidR="0066626F" w14:paraId="7BE23561"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5D3ECE9A" w14:textId="77777777" w:rsidR="0066626F" w:rsidRDefault="0066626F" w:rsidP="00526660">
            <w:r>
              <w:t>733</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4D88DB03" w14:textId="77777777" w:rsidR="0066626F" w:rsidRDefault="0066626F" w:rsidP="00526660">
            <w:pPr>
              <w:ind w:left="2"/>
            </w:pPr>
            <w:proofErr w:type="spellStart"/>
            <w:r>
              <w:t>Rautatieliikenne</w:t>
            </w:r>
            <w:proofErr w:type="spellEnd"/>
            <w:r>
              <w:t xml:space="preserve">, </w:t>
            </w:r>
            <w:proofErr w:type="spellStart"/>
            <w:r>
              <w:t>liite</w:t>
            </w:r>
            <w:proofErr w:type="spellEnd"/>
            <w:r>
              <w:t xml:space="preserve"> 3 (733)</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1646DF9A" w14:textId="77777777" w:rsidR="0066626F" w:rsidRDefault="0066626F" w:rsidP="00526660">
            <w:pPr>
              <w:ind w:left="2"/>
            </w:pPr>
            <w:r>
              <w:t>730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37FCE4CC" w14:textId="77777777" w:rsidR="0066626F" w:rsidRDefault="0066626F" w:rsidP="00526660">
            <w:pPr>
              <w:ind w:left="2"/>
            </w:pPr>
            <w:proofErr w:type="spellStart"/>
            <w:r>
              <w:t>Raideammattilaisten</w:t>
            </w:r>
            <w:proofErr w:type="spellEnd"/>
            <w:r>
              <w:t xml:space="preserve"> </w:t>
            </w:r>
            <w:proofErr w:type="spellStart"/>
            <w:r>
              <w:t>sopimukset</w:t>
            </w:r>
            <w:proofErr w:type="spellEnd"/>
          </w:p>
        </w:tc>
      </w:tr>
      <w:tr w:rsidR="0066626F" w14:paraId="01EB135E"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3026D12F" w14:textId="77777777" w:rsidR="0066626F" w:rsidRDefault="0066626F" w:rsidP="00526660">
            <w:r>
              <w:t>734</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5C33D728" w14:textId="77777777" w:rsidR="0066626F" w:rsidRDefault="0066626F" w:rsidP="00526660">
            <w:pPr>
              <w:ind w:left="2"/>
            </w:pPr>
            <w:proofErr w:type="spellStart"/>
            <w:r>
              <w:t>Kaupunkiraideliikenne</w:t>
            </w:r>
            <w:proofErr w:type="spellEnd"/>
            <w:r>
              <w:t xml:space="preserve">, </w:t>
            </w:r>
            <w:proofErr w:type="spellStart"/>
            <w:r>
              <w:t>liite</w:t>
            </w:r>
            <w:proofErr w:type="spellEnd"/>
            <w:r>
              <w:t xml:space="preserve"> 4 (734)</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4BD206A0" w14:textId="77777777" w:rsidR="0066626F" w:rsidRDefault="0066626F" w:rsidP="00526660">
            <w:pPr>
              <w:ind w:left="2"/>
            </w:pPr>
            <w:r>
              <w:t>730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535513F2" w14:textId="77777777" w:rsidR="0066626F" w:rsidRDefault="0066626F" w:rsidP="00526660">
            <w:pPr>
              <w:ind w:left="2"/>
            </w:pPr>
            <w:proofErr w:type="spellStart"/>
            <w:r>
              <w:t>Raideammattilaisten</w:t>
            </w:r>
            <w:proofErr w:type="spellEnd"/>
            <w:r>
              <w:t xml:space="preserve"> </w:t>
            </w:r>
            <w:proofErr w:type="spellStart"/>
            <w:r>
              <w:t>sopimukset</w:t>
            </w:r>
            <w:proofErr w:type="spellEnd"/>
          </w:p>
        </w:tc>
      </w:tr>
      <w:tr w:rsidR="0066626F" w14:paraId="5BF10AF2"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3252B891" w14:textId="77777777" w:rsidR="0066626F" w:rsidRDefault="0066626F" w:rsidP="00526660">
            <w:r>
              <w:t>738</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2A7F6E18" w14:textId="77777777" w:rsidR="0066626F" w:rsidRDefault="0066626F" w:rsidP="00526660">
            <w:pPr>
              <w:ind w:left="2"/>
            </w:pPr>
            <w:proofErr w:type="spellStart"/>
            <w:r>
              <w:t>Avecra</w:t>
            </w:r>
            <w:proofErr w:type="spellEnd"/>
            <w:r>
              <w:t xml:space="preserve"> (738)</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75AF49E9" w14:textId="77777777" w:rsidR="0066626F" w:rsidRDefault="0066626F" w:rsidP="00526660">
            <w:pPr>
              <w:ind w:left="2"/>
            </w:pPr>
            <w:r>
              <w:t>730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60B35C84" w14:textId="77777777" w:rsidR="0066626F" w:rsidRDefault="0066626F" w:rsidP="00526660">
            <w:pPr>
              <w:ind w:left="2"/>
            </w:pPr>
            <w:proofErr w:type="spellStart"/>
            <w:r>
              <w:t>Raideammattilaisten</w:t>
            </w:r>
            <w:proofErr w:type="spellEnd"/>
            <w:r>
              <w:t xml:space="preserve"> </w:t>
            </w:r>
            <w:proofErr w:type="spellStart"/>
            <w:r>
              <w:t>sopimukset</w:t>
            </w:r>
            <w:proofErr w:type="spellEnd"/>
          </w:p>
        </w:tc>
      </w:tr>
      <w:tr w:rsidR="0066626F" w14:paraId="2D72DF7F"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493DBB55" w14:textId="77777777" w:rsidR="0066626F" w:rsidRDefault="0066626F" w:rsidP="00526660">
            <w:r>
              <w:t>805</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6048886A" w14:textId="77777777" w:rsidR="0066626F" w:rsidRPr="004E68E9" w:rsidRDefault="0066626F" w:rsidP="00526660">
            <w:pPr>
              <w:ind w:left="2"/>
              <w:rPr>
                <w:lang w:val="fi-FI"/>
              </w:rPr>
            </w:pPr>
            <w:r w:rsidRPr="004E68E9">
              <w:rPr>
                <w:lang w:val="fi-FI"/>
              </w:rPr>
              <w:t xml:space="preserve">Sähköalan </w:t>
            </w:r>
            <w:proofErr w:type="spellStart"/>
            <w:r w:rsidRPr="004E68E9">
              <w:rPr>
                <w:lang w:val="fi-FI"/>
              </w:rPr>
              <w:t>tes</w:t>
            </w:r>
            <w:proofErr w:type="spellEnd"/>
            <w:r w:rsidRPr="004E68E9">
              <w:rPr>
                <w:lang w:val="fi-FI"/>
              </w:rPr>
              <w:t xml:space="preserve"> - energia - </w:t>
            </w:r>
            <w:proofErr w:type="spellStart"/>
            <w:r w:rsidRPr="004E68E9">
              <w:rPr>
                <w:lang w:val="fi-FI"/>
              </w:rPr>
              <w:t>ict</w:t>
            </w:r>
            <w:proofErr w:type="spellEnd"/>
            <w:r w:rsidRPr="004E68E9">
              <w:rPr>
                <w:lang w:val="fi-FI"/>
              </w:rPr>
              <w:t xml:space="preserve"> - verkosto (805)</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59A630DC" w14:textId="77777777" w:rsidR="0066626F" w:rsidRDefault="0066626F" w:rsidP="00526660">
            <w:pPr>
              <w:ind w:left="2"/>
            </w:pPr>
            <w:r>
              <w:t>800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57AD4668" w14:textId="77777777" w:rsidR="0066626F" w:rsidRDefault="0066626F" w:rsidP="00526660">
            <w:pPr>
              <w:ind w:left="2"/>
            </w:pPr>
            <w:proofErr w:type="spellStart"/>
            <w:r>
              <w:t>Energia-alan</w:t>
            </w:r>
            <w:proofErr w:type="spellEnd"/>
            <w:r>
              <w:t xml:space="preserve"> </w:t>
            </w:r>
            <w:proofErr w:type="spellStart"/>
            <w:r>
              <w:t>työehtosopimukset</w:t>
            </w:r>
            <w:proofErr w:type="spellEnd"/>
          </w:p>
        </w:tc>
      </w:tr>
      <w:tr w:rsidR="0066626F" w14:paraId="5E826DDD"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2AF4CB34" w14:textId="77777777" w:rsidR="0066626F" w:rsidRDefault="0066626F" w:rsidP="00526660">
            <w:r>
              <w:t>810</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0C2448FC" w14:textId="77777777" w:rsidR="0066626F" w:rsidRDefault="0066626F" w:rsidP="00526660">
            <w:pPr>
              <w:ind w:left="2"/>
            </w:pPr>
            <w:proofErr w:type="spellStart"/>
            <w:r>
              <w:t>Energia-alan</w:t>
            </w:r>
            <w:proofErr w:type="spellEnd"/>
            <w:r>
              <w:t xml:space="preserve"> </w:t>
            </w:r>
            <w:proofErr w:type="spellStart"/>
            <w:r>
              <w:t>toimihenkilöiden</w:t>
            </w:r>
            <w:proofErr w:type="spellEnd"/>
            <w:r>
              <w:t xml:space="preserve"> TES (810)</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67109CC6" w14:textId="77777777" w:rsidR="0066626F" w:rsidRDefault="0066626F" w:rsidP="00526660">
            <w:pPr>
              <w:ind w:left="2"/>
            </w:pPr>
            <w:r>
              <w:t>800</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035B3EBC" w14:textId="77777777" w:rsidR="0066626F" w:rsidRDefault="0066626F" w:rsidP="00526660">
            <w:pPr>
              <w:ind w:left="2"/>
            </w:pPr>
            <w:proofErr w:type="spellStart"/>
            <w:r>
              <w:t>Energia-alan</w:t>
            </w:r>
            <w:proofErr w:type="spellEnd"/>
            <w:r>
              <w:t xml:space="preserve"> </w:t>
            </w:r>
            <w:proofErr w:type="spellStart"/>
            <w:r>
              <w:t>työehtosopimukset</w:t>
            </w:r>
            <w:proofErr w:type="spellEnd"/>
          </w:p>
        </w:tc>
      </w:tr>
      <w:tr w:rsidR="0066626F" w14:paraId="1C89CF35"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DDEBF7"/>
          </w:tcPr>
          <w:p w14:paraId="4CBDA0A2" w14:textId="77777777" w:rsidR="0066626F" w:rsidRDefault="0066626F" w:rsidP="00526660">
            <w:r>
              <w:t>900</w:t>
            </w:r>
          </w:p>
        </w:tc>
        <w:tc>
          <w:tcPr>
            <w:tcW w:w="6192" w:type="dxa"/>
            <w:tcBorders>
              <w:top w:val="single" w:sz="8" w:space="0" w:color="9BC2E6"/>
              <w:left w:val="single" w:sz="8" w:space="0" w:color="9BC2E6"/>
              <w:bottom w:val="single" w:sz="8" w:space="0" w:color="9BC2E6"/>
              <w:right w:val="single" w:sz="8" w:space="0" w:color="9BC2E6"/>
            </w:tcBorders>
            <w:shd w:val="clear" w:color="auto" w:fill="DDEBF7"/>
          </w:tcPr>
          <w:p w14:paraId="21C84F87" w14:textId="77777777" w:rsidR="0066626F" w:rsidRDefault="0066626F" w:rsidP="00526660">
            <w:pPr>
              <w:ind w:left="2"/>
            </w:pPr>
            <w:proofErr w:type="spellStart"/>
            <w:r>
              <w:t>Muut</w:t>
            </w:r>
            <w:proofErr w:type="spellEnd"/>
            <w:r>
              <w:t xml:space="preserve"> </w:t>
            </w:r>
            <w:proofErr w:type="spellStart"/>
            <w:r>
              <w:t>erityispalvelualat</w:t>
            </w:r>
            <w:proofErr w:type="spellEnd"/>
            <w:r>
              <w:t xml:space="preserve"> (900)</w:t>
            </w:r>
          </w:p>
        </w:tc>
        <w:tc>
          <w:tcPr>
            <w:tcW w:w="677" w:type="dxa"/>
            <w:tcBorders>
              <w:top w:val="single" w:sz="8" w:space="0" w:color="9BC2E6"/>
              <w:left w:val="single" w:sz="8" w:space="0" w:color="9BC2E6"/>
              <w:bottom w:val="single" w:sz="8" w:space="0" w:color="9BC2E6"/>
              <w:right w:val="single" w:sz="8" w:space="0" w:color="9BC2E6"/>
            </w:tcBorders>
            <w:shd w:val="clear" w:color="auto" w:fill="DDEBF7"/>
          </w:tcPr>
          <w:p w14:paraId="1C9FBE5E" w14:textId="77777777" w:rsidR="0066626F" w:rsidRDefault="0066626F" w:rsidP="00526660">
            <w:pPr>
              <w:ind w:left="2"/>
            </w:pPr>
            <w:r>
              <w:t>900</w:t>
            </w:r>
          </w:p>
        </w:tc>
        <w:tc>
          <w:tcPr>
            <w:tcW w:w="3599" w:type="dxa"/>
            <w:tcBorders>
              <w:top w:val="single" w:sz="8" w:space="0" w:color="9BC2E6"/>
              <w:left w:val="single" w:sz="8" w:space="0" w:color="9BC2E6"/>
              <w:bottom w:val="single" w:sz="8" w:space="0" w:color="9BC2E6"/>
              <w:right w:val="single" w:sz="8" w:space="0" w:color="9BC2E6"/>
            </w:tcBorders>
            <w:shd w:val="clear" w:color="auto" w:fill="DDEBF7"/>
          </w:tcPr>
          <w:p w14:paraId="3756EB33" w14:textId="77777777" w:rsidR="0066626F" w:rsidRDefault="0066626F" w:rsidP="00526660">
            <w:pPr>
              <w:ind w:left="2"/>
            </w:pPr>
            <w:proofErr w:type="spellStart"/>
            <w:r>
              <w:t>Muut</w:t>
            </w:r>
            <w:proofErr w:type="spellEnd"/>
            <w:r>
              <w:t xml:space="preserve"> </w:t>
            </w:r>
            <w:proofErr w:type="spellStart"/>
            <w:r>
              <w:t>erityispalvelualat</w:t>
            </w:r>
            <w:proofErr w:type="spellEnd"/>
          </w:p>
        </w:tc>
      </w:tr>
      <w:tr w:rsidR="0066626F" w14:paraId="67F387B5" w14:textId="77777777" w:rsidTr="00526660">
        <w:tblPrEx>
          <w:tblCellMar>
            <w:right w:w="115" w:type="dxa"/>
          </w:tblCellMar>
        </w:tblPrEx>
        <w:trPr>
          <w:trHeight w:val="290"/>
        </w:trPr>
        <w:tc>
          <w:tcPr>
            <w:tcW w:w="606" w:type="dxa"/>
            <w:tcBorders>
              <w:top w:val="single" w:sz="8" w:space="0" w:color="9BC2E6"/>
              <w:left w:val="single" w:sz="8" w:space="0" w:color="9BC2E6"/>
              <w:bottom w:val="single" w:sz="8" w:space="0" w:color="9BC2E6"/>
              <w:right w:val="single" w:sz="8" w:space="0" w:color="9BC2E6"/>
            </w:tcBorders>
            <w:shd w:val="clear" w:color="auto" w:fill="BDD7EE"/>
          </w:tcPr>
          <w:p w14:paraId="6DDEE943" w14:textId="77777777" w:rsidR="0066626F" w:rsidRDefault="0066626F" w:rsidP="00526660">
            <w:r>
              <w:t>999</w:t>
            </w:r>
          </w:p>
        </w:tc>
        <w:tc>
          <w:tcPr>
            <w:tcW w:w="6192" w:type="dxa"/>
            <w:tcBorders>
              <w:top w:val="single" w:sz="8" w:space="0" w:color="9BC2E6"/>
              <w:left w:val="single" w:sz="8" w:space="0" w:color="9BC2E6"/>
              <w:bottom w:val="single" w:sz="8" w:space="0" w:color="9BC2E6"/>
              <w:right w:val="single" w:sz="8" w:space="0" w:color="9BC2E6"/>
            </w:tcBorders>
            <w:shd w:val="clear" w:color="auto" w:fill="BDD7EE"/>
          </w:tcPr>
          <w:p w14:paraId="1BA79459" w14:textId="77777777" w:rsidR="0066626F" w:rsidRDefault="0066626F" w:rsidP="00526660">
            <w:pPr>
              <w:ind w:left="2"/>
            </w:pPr>
            <w:proofErr w:type="spellStart"/>
            <w:r>
              <w:t>Ei</w:t>
            </w:r>
            <w:proofErr w:type="spellEnd"/>
            <w:r>
              <w:t xml:space="preserve"> </w:t>
            </w:r>
            <w:proofErr w:type="spellStart"/>
            <w:r>
              <w:t>sopimusalaa</w:t>
            </w:r>
            <w:proofErr w:type="spellEnd"/>
            <w:r>
              <w:t xml:space="preserve"> (999)</w:t>
            </w:r>
          </w:p>
        </w:tc>
        <w:tc>
          <w:tcPr>
            <w:tcW w:w="677" w:type="dxa"/>
            <w:tcBorders>
              <w:top w:val="single" w:sz="8" w:space="0" w:color="9BC2E6"/>
              <w:left w:val="single" w:sz="8" w:space="0" w:color="9BC2E6"/>
              <w:bottom w:val="single" w:sz="8" w:space="0" w:color="9BC2E6"/>
              <w:right w:val="single" w:sz="8" w:space="0" w:color="9BC2E6"/>
            </w:tcBorders>
            <w:shd w:val="clear" w:color="auto" w:fill="BDD7EE"/>
          </w:tcPr>
          <w:p w14:paraId="06F2C81E" w14:textId="77777777" w:rsidR="0066626F" w:rsidRDefault="0066626F" w:rsidP="00526660">
            <w:pPr>
              <w:ind w:left="2"/>
            </w:pPr>
            <w:r>
              <w:t>999</w:t>
            </w:r>
          </w:p>
        </w:tc>
        <w:tc>
          <w:tcPr>
            <w:tcW w:w="3599" w:type="dxa"/>
            <w:tcBorders>
              <w:top w:val="single" w:sz="8" w:space="0" w:color="9BC2E6"/>
              <w:left w:val="single" w:sz="8" w:space="0" w:color="9BC2E6"/>
              <w:bottom w:val="single" w:sz="8" w:space="0" w:color="9BC2E6"/>
              <w:right w:val="single" w:sz="8" w:space="0" w:color="9BC2E6"/>
            </w:tcBorders>
            <w:shd w:val="clear" w:color="auto" w:fill="BDD7EE"/>
          </w:tcPr>
          <w:p w14:paraId="2AF3D9B4" w14:textId="77777777" w:rsidR="0066626F" w:rsidRDefault="0066626F" w:rsidP="00526660">
            <w:pPr>
              <w:ind w:left="2"/>
            </w:pPr>
            <w:proofErr w:type="spellStart"/>
            <w:r>
              <w:t>Ei</w:t>
            </w:r>
            <w:proofErr w:type="spellEnd"/>
            <w:r>
              <w:t xml:space="preserve"> tietoa </w:t>
            </w:r>
            <w:proofErr w:type="spellStart"/>
            <w:r>
              <w:t>sopimusalasta</w:t>
            </w:r>
            <w:proofErr w:type="spellEnd"/>
          </w:p>
        </w:tc>
      </w:tr>
    </w:tbl>
    <w:p w14:paraId="04AA293D" w14:textId="77777777" w:rsidR="0066626F" w:rsidRPr="00A25ECB" w:rsidRDefault="0066626F" w:rsidP="0066626F">
      <w:pPr>
        <w:ind w:left="408" w:firstLine="0"/>
        <w:contextualSpacing/>
      </w:pPr>
    </w:p>
    <w:p w14:paraId="6E9BF53C" w14:textId="77777777" w:rsidR="0066626F" w:rsidRDefault="0066626F" w:rsidP="003C5FD7">
      <w:pPr>
        <w:contextualSpacing/>
      </w:pPr>
    </w:p>
    <w:p w14:paraId="4299DD1A" w14:textId="77777777" w:rsidR="00BF423F" w:rsidRDefault="00BF423F" w:rsidP="003C5FD7">
      <w:pPr>
        <w:contextualSpacing/>
      </w:pPr>
    </w:p>
    <w:p w14:paraId="35D3E95B" w14:textId="77777777" w:rsidR="00DD3C28" w:rsidRDefault="00DD3C28" w:rsidP="003C5FD7">
      <w:pPr>
        <w:contextualSpacing/>
      </w:pPr>
    </w:p>
    <w:p w14:paraId="6E78136A" w14:textId="77777777" w:rsidR="00DD3C28" w:rsidRDefault="00DD3C28" w:rsidP="003C5FD7">
      <w:pPr>
        <w:contextualSpacing/>
      </w:pPr>
    </w:p>
    <w:p w14:paraId="4D2FA07C" w14:textId="77777777" w:rsidR="00DD3C28" w:rsidRDefault="00DD3C28" w:rsidP="003C5FD7">
      <w:pPr>
        <w:contextualSpacing/>
      </w:pPr>
    </w:p>
    <w:p w14:paraId="4478005E" w14:textId="77777777" w:rsidR="00DD3C28" w:rsidRDefault="00DD3C28" w:rsidP="003C5FD7">
      <w:pPr>
        <w:contextualSpacing/>
      </w:pPr>
    </w:p>
    <w:p w14:paraId="4EE6E07C" w14:textId="77777777" w:rsidR="00DD3C28" w:rsidRDefault="00DD3C28" w:rsidP="003C5FD7">
      <w:pPr>
        <w:contextualSpacing/>
      </w:pPr>
    </w:p>
    <w:p w14:paraId="282EB9A5" w14:textId="77777777" w:rsidR="00DD3C28" w:rsidRDefault="00DD3C28" w:rsidP="003C5FD7">
      <w:pPr>
        <w:contextualSpacing/>
      </w:pPr>
    </w:p>
    <w:p w14:paraId="1BC26B08" w14:textId="77777777" w:rsidR="00DD3C28" w:rsidRDefault="00DD3C28" w:rsidP="003C5FD7">
      <w:pPr>
        <w:contextualSpacing/>
      </w:pPr>
    </w:p>
    <w:p w14:paraId="2BD990C8" w14:textId="77777777" w:rsidR="00DD3C28" w:rsidRDefault="00DD3C28" w:rsidP="003C5FD7">
      <w:pPr>
        <w:contextualSpacing/>
      </w:pPr>
    </w:p>
    <w:p w14:paraId="4D30CB08" w14:textId="77777777" w:rsidR="00DD3C28" w:rsidRDefault="00DD3C28" w:rsidP="003C5FD7">
      <w:pPr>
        <w:contextualSpacing/>
      </w:pPr>
    </w:p>
    <w:p w14:paraId="1A685981" w14:textId="77777777" w:rsidR="00DD3C28" w:rsidRDefault="00DD3C28" w:rsidP="003C5FD7">
      <w:pPr>
        <w:contextualSpacing/>
      </w:pPr>
    </w:p>
    <w:p w14:paraId="62958F87" w14:textId="77777777" w:rsidR="00DD3C28" w:rsidRDefault="00DD3C28" w:rsidP="003C5FD7">
      <w:pPr>
        <w:contextualSpacing/>
      </w:pPr>
    </w:p>
    <w:p w14:paraId="34C7F379" w14:textId="77777777" w:rsidR="00DD3C28" w:rsidRDefault="00DD3C28" w:rsidP="003C5FD7">
      <w:pPr>
        <w:contextualSpacing/>
      </w:pPr>
    </w:p>
    <w:p w14:paraId="6AB4820C" w14:textId="77777777" w:rsidR="00DD3C28" w:rsidRDefault="00DD3C28" w:rsidP="003C5FD7">
      <w:pPr>
        <w:contextualSpacing/>
      </w:pPr>
    </w:p>
    <w:p w14:paraId="28D272C4" w14:textId="77777777" w:rsidR="00DD3C28" w:rsidRDefault="00DD3C28" w:rsidP="003C5FD7">
      <w:pPr>
        <w:contextualSpacing/>
      </w:pPr>
    </w:p>
    <w:p w14:paraId="335EE01B" w14:textId="77777777" w:rsidR="00BF423F" w:rsidRDefault="00BF423F" w:rsidP="00EC1E0B">
      <w:pPr>
        <w:ind w:left="0" w:firstLine="0"/>
        <w:contextualSpacing/>
      </w:pPr>
    </w:p>
    <w:p w14:paraId="2348A26A" w14:textId="77777777" w:rsidR="00EC1E0B" w:rsidRDefault="00EC1E0B" w:rsidP="00EC1E0B">
      <w:pPr>
        <w:ind w:left="0" w:firstLine="0"/>
        <w:contextualSpacing/>
      </w:pPr>
    </w:p>
    <w:p w14:paraId="69437ADC" w14:textId="6438B7F7" w:rsidR="00757300" w:rsidRDefault="00757300" w:rsidP="00DC1ECA">
      <w:pPr>
        <w:pStyle w:val="Otsikko2"/>
      </w:pPr>
      <w:bookmarkStart w:id="15" w:name="_Toc138668449"/>
      <w:r>
        <w:lastRenderedPageBreak/>
        <w:t>Verksamhetsplanen</w:t>
      </w:r>
      <w:bookmarkEnd w:id="15"/>
    </w:p>
    <w:p w14:paraId="36B847F1" w14:textId="77777777" w:rsidR="00EB2BEF" w:rsidRDefault="00DC2644" w:rsidP="00757303">
      <w:pPr>
        <w:pStyle w:val="Leipteksti"/>
        <w:spacing w:after="0"/>
      </w:pPr>
      <w:r>
        <w:t>Föreningarna ska varje år göra upp en verksamhetsplan och budget för det inkommande året. Föreningsstyrelsen ansvarar för upprättandet, uppföljandet, genomförandet och bedömningen av verksamhetsplanen och budgeten.</w:t>
      </w:r>
    </w:p>
    <w:p w14:paraId="3A59244C" w14:textId="77777777" w:rsidR="00EB2BEF" w:rsidRDefault="00EB2BEF" w:rsidP="00757303">
      <w:pPr>
        <w:pStyle w:val="Leipteksti"/>
        <w:spacing w:after="0"/>
      </w:pPr>
    </w:p>
    <w:p w14:paraId="420C81CD" w14:textId="3CC706B5" w:rsidR="00DC2644" w:rsidRDefault="00DC2644" w:rsidP="00757303">
      <w:pPr>
        <w:pStyle w:val="Leipteksti"/>
        <w:spacing w:after="0"/>
      </w:pPr>
      <w:r>
        <w:t xml:space="preserve">  </w:t>
      </w:r>
    </w:p>
    <w:p w14:paraId="5203F8A5" w14:textId="17057292" w:rsidR="00EB2BEF" w:rsidRDefault="00DC2644" w:rsidP="00757303">
      <w:pPr>
        <w:pStyle w:val="Leipteksti"/>
        <w:spacing w:after="0"/>
      </w:pPr>
      <w:r>
        <w:t xml:space="preserve">Anvisningar för upprättande av föreningens verksamhetsplan sänds varje år till föreningarna per e-post och finns också på JHL:s webbplats (Föreningar och aktiva, Stadgar, instruktioner och dokumentmallar, Föreningens stadgeenliga möten).  </w:t>
      </w:r>
    </w:p>
    <w:p w14:paraId="4C4EB3DD" w14:textId="77777777" w:rsidR="00D769F5" w:rsidRDefault="00D769F5" w:rsidP="00757303">
      <w:pPr>
        <w:pStyle w:val="Leipteksti"/>
        <w:spacing w:after="0"/>
      </w:pPr>
    </w:p>
    <w:p w14:paraId="77E9B8EF" w14:textId="05D4B5CA" w:rsidR="001F7996" w:rsidRDefault="000A5B7B" w:rsidP="00757303">
      <w:pPr>
        <w:pStyle w:val="Leipteksti"/>
        <w:spacing w:after="0"/>
      </w:pPr>
      <w:r>
        <w:t xml:space="preserve"> </w:t>
      </w:r>
    </w:p>
    <w:p w14:paraId="4D65ACAD" w14:textId="77777777" w:rsidR="00D769F5" w:rsidRDefault="00DC2644" w:rsidP="00757303">
      <w:pPr>
        <w:pStyle w:val="Leipteksti"/>
        <w:spacing w:after="0"/>
      </w:pPr>
      <w:r>
        <w:t>Föreningens verksamhetsplan godkänns vid föreningens höstmöte, som enligt stadgarna ska hållas inom tiden 1.11–15.12.</w:t>
      </w:r>
    </w:p>
    <w:p w14:paraId="449C24C8" w14:textId="5FFECF5B" w:rsidR="00DC2644" w:rsidRDefault="00DC2644" w:rsidP="00757303">
      <w:pPr>
        <w:pStyle w:val="Leipteksti"/>
        <w:spacing w:after="0"/>
      </w:pPr>
      <w:r>
        <w:t xml:space="preserve"> </w:t>
      </w:r>
    </w:p>
    <w:p w14:paraId="7449A2CE" w14:textId="77777777" w:rsidR="00C73025" w:rsidRDefault="00C73025" w:rsidP="00757303">
      <w:pPr>
        <w:pStyle w:val="Leipteksti"/>
        <w:spacing w:after="0"/>
      </w:pPr>
      <w:r>
        <w:t>Kriterierna i anslutning till verksamhetsplanens innehåll fastställs på följande sätt i föreningens stadgar 11 § punkt h:</w:t>
      </w:r>
      <w:r>
        <w:br/>
        <w:t xml:space="preserve">vid höstmötet godkänns följande års verksamhetsplan som bygger på fackförbundets riktlinjer. </w:t>
      </w:r>
    </w:p>
    <w:p w14:paraId="26D90B43" w14:textId="77777777" w:rsidR="00C73025" w:rsidRDefault="00C73025" w:rsidP="00757303">
      <w:pPr>
        <w:pStyle w:val="Leipteksti"/>
        <w:spacing w:after="0"/>
      </w:pPr>
    </w:p>
    <w:p w14:paraId="575BE385" w14:textId="04EA2D50" w:rsidR="00C73025" w:rsidRDefault="00C73025" w:rsidP="00757303">
      <w:pPr>
        <w:pStyle w:val="Leipteksti"/>
        <w:spacing w:after="0"/>
      </w:pPr>
    </w:p>
    <w:p w14:paraId="095492DC" w14:textId="77777777" w:rsidR="00303388" w:rsidRDefault="00303388" w:rsidP="00303388">
      <w:pPr>
        <w:pStyle w:val="Leipteksti"/>
        <w:spacing w:after="0"/>
      </w:pPr>
    </w:p>
    <w:p w14:paraId="3227D4FD" w14:textId="0F249429" w:rsidR="00303388" w:rsidRDefault="00303388" w:rsidP="00303388">
      <w:pPr>
        <w:pStyle w:val="Leipteksti"/>
        <w:spacing w:after="0"/>
      </w:pPr>
      <w:r>
        <w:t xml:space="preserve">Det säkraste sättet är att föreningen lämnar in verksamhetsplanen </w:t>
      </w:r>
      <w:r>
        <w:rPr>
          <w:u w:val="single"/>
        </w:rPr>
        <w:t>genast efter att den godkänts</w:t>
      </w:r>
      <w:r>
        <w:t xml:space="preserve"> på föreningens höstmöte.</w:t>
      </w:r>
    </w:p>
    <w:p w14:paraId="3D22AD00" w14:textId="77777777" w:rsidR="00303388" w:rsidRPr="00485C21" w:rsidRDefault="00303388" w:rsidP="00303388">
      <w:pPr>
        <w:pStyle w:val="Leipteksti"/>
        <w:spacing w:after="0"/>
      </w:pPr>
      <w:r>
        <w:t> </w:t>
      </w:r>
    </w:p>
    <w:p w14:paraId="353BEA64" w14:textId="77777777" w:rsidR="00DC2644" w:rsidRDefault="00DC2644" w:rsidP="00757303">
      <w:pPr>
        <w:pStyle w:val="Leipteksti"/>
        <w:spacing w:after="0"/>
      </w:pPr>
    </w:p>
    <w:p w14:paraId="1013D7F9" w14:textId="77777777" w:rsidR="00EB2BEF" w:rsidRDefault="00DC2644" w:rsidP="00757303">
      <w:pPr>
        <w:pStyle w:val="Leipteksti"/>
        <w:spacing w:after="0"/>
      </w:pPr>
      <w:r>
        <w:t>Föreningens verksamhetsplan underlättar föreningsstyrelsens arbete och ansvarsfördelning. Verksamhetsplanen gör det lättare för föreningen att förbereda sig för händelser och ärenden, fördela arbetsuppgifter och informera om verksamheten.</w:t>
      </w:r>
    </w:p>
    <w:p w14:paraId="706A769C" w14:textId="77777777" w:rsidR="00127F80" w:rsidRDefault="00DC2644" w:rsidP="00757303">
      <w:pPr>
        <w:pStyle w:val="Leipteksti"/>
        <w:spacing w:after="0"/>
        <w:ind w:left="408" w:firstLine="0"/>
      </w:pPr>
      <w:r>
        <w:t xml:space="preserve"> </w:t>
      </w:r>
    </w:p>
    <w:p w14:paraId="2105B8BA" w14:textId="5390ADDA" w:rsidR="00FE07E1" w:rsidRDefault="00FE07E1" w:rsidP="00757303">
      <w:pPr>
        <w:pStyle w:val="Leipteksti"/>
        <w:spacing w:after="0"/>
        <w:ind w:left="408" w:firstLine="0"/>
      </w:pPr>
    </w:p>
    <w:p w14:paraId="44400101" w14:textId="77777777" w:rsidR="003B5721" w:rsidRDefault="003B5721" w:rsidP="00757303">
      <w:pPr>
        <w:pStyle w:val="Leipteksti"/>
        <w:spacing w:after="0"/>
        <w:ind w:left="408" w:firstLine="0"/>
      </w:pPr>
    </w:p>
    <w:p w14:paraId="0EAD9F18" w14:textId="77777777" w:rsidR="003B5721" w:rsidRDefault="003B5721" w:rsidP="003B5721">
      <w:pPr>
        <w:pStyle w:val="Leipteksti"/>
        <w:spacing w:after="0"/>
        <w:ind w:left="408" w:firstLine="0"/>
      </w:pPr>
      <w:r>
        <w:t>Sista dagen för föreningarna att lämna in verksamhetsplanen som bygger på förbundets riktlinjer är den 31.12.2023.</w:t>
      </w:r>
    </w:p>
    <w:p w14:paraId="74A2D05A" w14:textId="35BD2320" w:rsidR="003B5721" w:rsidRPr="00FE07E1" w:rsidRDefault="003B5721" w:rsidP="003B5721">
      <w:pPr>
        <w:pStyle w:val="Leipteksti"/>
        <w:spacing w:after="0"/>
        <w:ind w:left="408" w:firstLine="0"/>
      </w:pPr>
      <w:r>
        <w:t xml:space="preserve">  </w:t>
      </w:r>
    </w:p>
    <w:p w14:paraId="4C9752F3" w14:textId="77777777" w:rsidR="00422CF9" w:rsidRDefault="00422CF9" w:rsidP="00C31930">
      <w:pPr>
        <w:pStyle w:val="Otsikko3"/>
        <w:rPr>
          <w:rStyle w:val="normaltextrun"/>
        </w:rPr>
      </w:pPr>
    </w:p>
    <w:p w14:paraId="6EA83712" w14:textId="61879256" w:rsidR="000C4AB4" w:rsidRPr="00DC1ECA" w:rsidRDefault="742101CA" w:rsidP="00DC1ECA">
      <w:pPr>
        <w:pStyle w:val="Otsikko3"/>
      </w:pPr>
      <w:bookmarkStart w:id="16" w:name="_Toc138668450"/>
      <w:r>
        <w:t>Verksamhetsplanens innehåll</w:t>
      </w:r>
      <w:bookmarkEnd w:id="16"/>
      <w:r>
        <w:t xml:space="preserve"> </w:t>
      </w:r>
    </w:p>
    <w:p w14:paraId="031DEA0B" w14:textId="6775C5E0" w:rsidR="00600C89" w:rsidRPr="00B92CCE" w:rsidRDefault="00DC63C3" w:rsidP="00DC63C3">
      <w:pPr>
        <w:contextualSpacing/>
      </w:pPr>
      <w:r>
        <w:t>Förbundsstrategin 2022–2027 är grunden för verksamhetsplaneringen både på förbundsnivå och i föreningarna.</w:t>
      </w:r>
    </w:p>
    <w:p w14:paraId="537B1589" w14:textId="242A3AC9" w:rsidR="00DC63C3" w:rsidRPr="00DC63C3" w:rsidRDefault="00600C89" w:rsidP="00DC63C3">
      <w:pPr>
        <w:contextualSpacing/>
      </w:pPr>
      <w:r>
        <w:t> </w:t>
      </w:r>
    </w:p>
    <w:p w14:paraId="57FBACFC" w14:textId="6D281616" w:rsidR="00600C89" w:rsidRPr="00B92CCE" w:rsidRDefault="00DC63C3" w:rsidP="00DC63C3">
      <w:pPr>
        <w:contextualSpacing/>
      </w:pPr>
      <w:r>
        <w:t>I föreningens verksamhetsplan beskrivs föreningens verksamhetstillstånd och verksamheten under det kommande året, föreningens uppgifter och ansvar fördelas och verksamhetskalendern planeras. </w:t>
      </w:r>
    </w:p>
    <w:p w14:paraId="33F60349" w14:textId="7D023016" w:rsidR="00DC63C3" w:rsidRPr="00DC63C3" w:rsidRDefault="00DC63C3" w:rsidP="00600C89">
      <w:pPr>
        <w:ind w:left="408" w:firstLine="0"/>
        <w:contextualSpacing/>
      </w:pPr>
      <w:r>
        <w:t xml:space="preserve"> Verksamhetsplanen och budgeten upprättas samtidigt. På det sättet säkrar man att tillräcklig finansiering reserveras för de ärenden och uppgifter som nämns i verksamhetsplanen. </w:t>
      </w:r>
    </w:p>
    <w:p w14:paraId="4B4C095A" w14:textId="19CC6288" w:rsidR="00600C89" w:rsidRPr="00B92CCE" w:rsidRDefault="00DC63C3" w:rsidP="00DC63C3">
      <w:pPr>
        <w:contextualSpacing/>
      </w:pPr>
      <w:r>
        <w:t xml:space="preserve">Föreningens styrelse gör en bedömning av hur föreningens stadgeenliga grunduppgift kan synliggöras, hur uppgifterna beaktas i budgeten och hur </w:t>
      </w:r>
      <w:hyperlink r:id="rId21" w:history="1">
        <w:r w:rsidRPr="00EC1E0B">
          <w:rPr>
            <w:rStyle w:val="Hyperlinkki"/>
          </w:rPr>
          <w:t>förbundets strategiska mål</w:t>
        </w:r>
      </w:hyperlink>
      <w:r>
        <w:t xml:space="preserve"> </w:t>
      </w:r>
      <w:r w:rsidR="00EC1E0B">
        <w:t>(</w:t>
      </w:r>
      <w:hyperlink r:id="rId22" w:history="1">
        <w:r w:rsidR="00EC1E0B" w:rsidRPr="00344402">
          <w:rPr>
            <w:rStyle w:val="Hyperlinkki"/>
          </w:rPr>
          <w:t>https://www.jhl.fi/app/uploads/2023/06/Strategia-2022-2027-sv.pdf</w:t>
        </w:r>
      </w:hyperlink>
      <w:r w:rsidR="00EC1E0B">
        <w:t xml:space="preserve">) </w:t>
      </w:r>
      <w:r>
        <w:t>syns i verksamhetsplanen.</w:t>
      </w:r>
    </w:p>
    <w:p w14:paraId="536F4AF4" w14:textId="3B049B86" w:rsidR="00E96326" w:rsidRPr="00B92CCE" w:rsidRDefault="00E96326" w:rsidP="00DC63C3">
      <w:pPr>
        <w:contextualSpacing/>
      </w:pPr>
    </w:p>
    <w:p w14:paraId="7FE8CB2D" w14:textId="695094F4" w:rsidR="00DC63C3" w:rsidRPr="00DC63C3" w:rsidRDefault="00DC63C3" w:rsidP="00DC63C3">
      <w:pPr>
        <w:contextualSpacing/>
      </w:pPr>
      <w:r>
        <w:t>  </w:t>
      </w:r>
    </w:p>
    <w:p w14:paraId="20C77E60" w14:textId="77777777" w:rsidR="00DC63C3" w:rsidRDefault="00DC63C3" w:rsidP="00DC63C3">
      <w:pPr>
        <w:contextualSpacing/>
      </w:pPr>
      <w:r>
        <w:t> </w:t>
      </w:r>
    </w:p>
    <w:p w14:paraId="305450D4" w14:textId="77777777" w:rsidR="0068165E" w:rsidRPr="00DC63C3" w:rsidRDefault="0068165E" w:rsidP="00DC63C3">
      <w:pPr>
        <w:contextualSpacing/>
      </w:pPr>
    </w:p>
    <w:p w14:paraId="5E982236" w14:textId="1058094C" w:rsidR="00DC3268" w:rsidRDefault="00DC63C3" w:rsidP="00DC63C3">
      <w:pPr>
        <w:contextualSpacing/>
      </w:pPr>
      <w:r>
        <w:t xml:space="preserve">Förbundets strategiska mål är i en central ställning vid upprättandet av den årliga verksamhetsplanen eftersom målen samtidigt utgör de tyngdpunktsområden som verksamheten inriktas på. </w:t>
      </w:r>
    </w:p>
    <w:p w14:paraId="3B73B90D" w14:textId="77777777" w:rsidR="005711A3" w:rsidRDefault="00DC3268" w:rsidP="00DC63C3">
      <w:pPr>
        <w:contextualSpacing/>
      </w:pPr>
      <w:r>
        <w:t xml:space="preserve"> </w:t>
      </w:r>
    </w:p>
    <w:p w14:paraId="442DBAA7" w14:textId="77777777" w:rsidR="005711A3" w:rsidRDefault="00DC63C3" w:rsidP="00DC63C3">
      <w:pPr>
        <w:contextualSpacing/>
      </w:pPr>
      <w:r>
        <w:t>Både förbundet och föreningarna ska årligen dryfta vad som kan göras för att förbättra medlemmarnas utkomst, anställningsvillkor och ställning på arbetsmarknaden.</w:t>
      </w:r>
    </w:p>
    <w:p w14:paraId="6A41309B" w14:textId="77777777" w:rsidR="00DB74ED" w:rsidRPr="008F0C8B" w:rsidRDefault="00DC63C3" w:rsidP="00BF6EDA">
      <w:pPr>
        <w:pStyle w:val="Luettelokappale"/>
        <w:numPr>
          <w:ilvl w:val="1"/>
          <w:numId w:val="20"/>
        </w:numPr>
        <w:rPr>
          <w:sz w:val="22"/>
          <w:szCs w:val="22"/>
        </w:rPr>
      </w:pPr>
      <w:r>
        <w:rPr>
          <w:i/>
          <w:sz w:val="22"/>
        </w:rPr>
        <w:t xml:space="preserve"> </w:t>
      </w:r>
    </w:p>
    <w:p w14:paraId="3F05B358" w14:textId="77777777" w:rsidR="001458D1" w:rsidRPr="008F0C8B" w:rsidRDefault="00DC63C3" w:rsidP="00BF6EDA">
      <w:pPr>
        <w:pStyle w:val="Luettelokappale"/>
        <w:numPr>
          <w:ilvl w:val="1"/>
          <w:numId w:val="20"/>
        </w:numPr>
        <w:rPr>
          <w:sz w:val="22"/>
          <w:szCs w:val="22"/>
        </w:rPr>
      </w:pPr>
      <w:r>
        <w:rPr>
          <w:i/>
          <w:sz w:val="22"/>
        </w:rPr>
        <w:t xml:space="preserve">Vad ska vi göra för att organisera arbetsplatserna inom våra avtalsområden? </w:t>
      </w:r>
    </w:p>
    <w:p w14:paraId="19C79418" w14:textId="77777777" w:rsidR="001458D1" w:rsidRPr="008F0C8B" w:rsidRDefault="00DC63C3" w:rsidP="00BF6EDA">
      <w:pPr>
        <w:pStyle w:val="Luettelokappale"/>
        <w:numPr>
          <w:ilvl w:val="1"/>
          <w:numId w:val="20"/>
        </w:numPr>
        <w:rPr>
          <w:sz w:val="22"/>
          <w:szCs w:val="22"/>
        </w:rPr>
      </w:pPr>
      <w:r>
        <w:rPr>
          <w:i/>
          <w:sz w:val="22"/>
        </w:rPr>
        <w:t xml:space="preserve">Vad ska vi göra för att våra föreningar ska fungera väl och ha kunniga aktiva? </w:t>
      </w:r>
    </w:p>
    <w:p w14:paraId="54260E84" w14:textId="77777777" w:rsidR="001458D1" w:rsidRPr="008F0C8B" w:rsidRDefault="00DC63C3" w:rsidP="00BF6EDA">
      <w:pPr>
        <w:pStyle w:val="Luettelokappale"/>
        <w:numPr>
          <w:ilvl w:val="1"/>
          <w:numId w:val="20"/>
        </w:numPr>
        <w:rPr>
          <w:sz w:val="22"/>
          <w:szCs w:val="22"/>
        </w:rPr>
      </w:pPr>
      <w:r>
        <w:rPr>
          <w:i/>
          <w:sz w:val="22"/>
        </w:rPr>
        <w:t xml:space="preserve">Vad ska vi göra för att försäkra oss om att den medlemsservice och de medlemsförmåner vi producerar är konkurrenskraftiga? </w:t>
      </w:r>
    </w:p>
    <w:p w14:paraId="6B76831C" w14:textId="77777777" w:rsidR="00D03494" w:rsidRPr="008F0C8B" w:rsidRDefault="00DC63C3" w:rsidP="00BF6EDA">
      <w:pPr>
        <w:pStyle w:val="Luettelokappale"/>
        <w:numPr>
          <w:ilvl w:val="1"/>
          <w:numId w:val="20"/>
        </w:numPr>
        <w:rPr>
          <w:sz w:val="22"/>
          <w:szCs w:val="22"/>
        </w:rPr>
      </w:pPr>
      <w:r>
        <w:rPr>
          <w:i/>
          <w:iCs/>
          <w:sz w:val="22"/>
        </w:rPr>
        <w:t>Vad ska vi göra för att förstärka samhörighetskänslan, delaktigheten och den kollektiva styrkan inom JHL hos våra medlemmar?</w:t>
      </w:r>
      <w:r>
        <w:rPr>
          <w:i/>
          <w:sz w:val="22"/>
        </w:rPr>
        <w:t> </w:t>
      </w:r>
      <w:r>
        <w:rPr>
          <w:sz w:val="22"/>
        </w:rPr>
        <w:t> </w:t>
      </w:r>
    </w:p>
    <w:p w14:paraId="4D42BE7B" w14:textId="31D2CDE8" w:rsidR="00DC63C3" w:rsidRPr="008F0C8B" w:rsidRDefault="00DC63C3" w:rsidP="00BF6EDA">
      <w:pPr>
        <w:pStyle w:val="Luettelokappale"/>
        <w:numPr>
          <w:ilvl w:val="1"/>
          <w:numId w:val="20"/>
        </w:numPr>
        <w:rPr>
          <w:sz w:val="22"/>
          <w:szCs w:val="22"/>
        </w:rPr>
      </w:pPr>
      <w:r>
        <w:rPr>
          <w:i/>
          <w:sz w:val="22"/>
        </w:rPr>
        <w:t>Vad ska vi göra för att höja vårt inflytande i samhället både på riksnivå (förbundet) och på lokal nivå (föreningarna)?</w:t>
      </w:r>
      <w:r>
        <w:rPr>
          <w:sz w:val="22"/>
        </w:rPr>
        <w:t> </w:t>
      </w:r>
    </w:p>
    <w:p w14:paraId="149254D2" w14:textId="77777777" w:rsidR="00DC63C3" w:rsidRPr="00DC63C3" w:rsidRDefault="00DC63C3" w:rsidP="00DC63C3">
      <w:pPr>
        <w:contextualSpacing/>
      </w:pPr>
      <w:r>
        <w:t> </w:t>
      </w:r>
    </w:p>
    <w:p w14:paraId="002ADE26" w14:textId="77777777" w:rsidR="00CB4D10" w:rsidRDefault="00DC63C3" w:rsidP="00DC63C3">
      <w:pPr>
        <w:contextualSpacing/>
      </w:pPr>
      <w:r>
        <w:t>Denna strategiska överläggning ska göras för alla strategiska målsättningars del och av dessa handlingar byggs den årliga stommen för verksamhetsplanen upp.</w:t>
      </w:r>
    </w:p>
    <w:p w14:paraId="17F93C63" w14:textId="77777777" w:rsidR="00CB4D10" w:rsidRDefault="00CB4D10" w:rsidP="00DC63C3">
      <w:pPr>
        <w:contextualSpacing/>
      </w:pPr>
      <w:r>
        <w:t>  Även om verksamhetsplanen görs upp för ett år åt gången, kan man också skriva in fleråriga uppgifter/projekt i den.</w:t>
      </w:r>
    </w:p>
    <w:p w14:paraId="791EE19D" w14:textId="77777777" w:rsidR="000E3428" w:rsidRDefault="00DC63C3" w:rsidP="00DC63C3">
      <w:pPr>
        <w:contextualSpacing/>
      </w:pPr>
      <w:r>
        <w:t xml:space="preserve"> På motsvarande sätt kan någon strategisk tyngdpunkt något år förbli utan en specifikt anvisad uppgift, ifall man anser att det är viktigare att inrikta resurserna starkare på främjandet av andra strategiska målsättningar.</w:t>
      </w:r>
    </w:p>
    <w:p w14:paraId="011B0334" w14:textId="3EB74D1C" w:rsidR="00DC63C3" w:rsidRPr="00DC63C3" w:rsidRDefault="00DC63C3" w:rsidP="00DC63C3">
      <w:pPr>
        <w:contextualSpacing/>
      </w:pPr>
      <w:r>
        <w:t>  </w:t>
      </w:r>
    </w:p>
    <w:p w14:paraId="7E70F12D" w14:textId="77777777" w:rsidR="000E3428" w:rsidRDefault="000E3428" w:rsidP="00DC63C3">
      <w:pPr>
        <w:contextualSpacing/>
      </w:pPr>
    </w:p>
    <w:p w14:paraId="30B1F280" w14:textId="67058423" w:rsidR="003E1D6B" w:rsidRDefault="00DC63C3" w:rsidP="00DC63C3">
      <w:pPr>
        <w:contextualSpacing/>
      </w:pPr>
      <w:r>
        <w:t xml:space="preserve"> Det lönar sig ändå att varje år fundera enligt ovan på alla strategiska tyngdpunktsområden, även om genomförandet av handlingarna schemaläggs först för senare år.</w:t>
      </w:r>
    </w:p>
    <w:p w14:paraId="734EAAF7" w14:textId="5860A8D6" w:rsidR="003E1D6B" w:rsidRDefault="003E1D6B" w:rsidP="00DC63C3">
      <w:pPr>
        <w:contextualSpacing/>
      </w:pPr>
    </w:p>
    <w:p w14:paraId="78486233" w14:textId="44044818" w:rsidR="00DC63C3" w:rsidRPr="00DC63C3" w:rsidRDefault="00DC63C3" w:rsidP="00DC63C3">
      <w:pPr>
        <w:contextualSpacing/>
      </w:pPr>
      <w:r>
        <w:t> </w:t>
      </w:r>
    </w:p>
    <w:p w14:paraId="656F4E34" w14:textId="7A180B36" w:rsidR="00E96326" w:rsidRDefault="00DC63C3" w:rsidP="00DC63C3">
      <w:pPr>
        <w:contextualSpacing/>
      </w:pPr>
      <w:r>
        <w:t>Som bilaga till verksamhetsplanen lönar det sig att göra en verksamhetskalender med händelser och möten i tidsföljd för hela året.</w:t>
      </w:r>
    </w:p>
    <w:p w14:paraId="0BEC2BED" w14:textId="4C514921" w:rsidR="00DC63C3" w:rsidRPr="00DC63C3" w:rsidRDefault="00DC63C3" w:rsidP="00E96326">
      <w:pPr>
        <w:ind w:left="408" w:firstLine="0"/>
        <w:contextualSpacing/>
      </w:pPr>
      <w:r>
        <w:t xml:space="preserve"> Styrelsen planerar medlemsmötets preliminära teman så att man kan komma överens om på vilket sätt deltagandet sker och försäkra sig om att den sakkunniga/föreläsaren kommer till tillfället. </w:t>
      </w:r>
    </w:p>
    <w:p w14:paraId="7B2578CD" w14:textId="77777777" w:rsidR="00ED3006" w:rsidRDefault="00ED3006" w:rsidP="00DC63C3">
      <w:pPr>
        <w:contextualSpacing/>
      </w:pPr>
    </w:p>
    <w:p w14:paraId="59532EE8" w14:textId="001E0468" w:rsidR="00ED3006" w:rsidRDefault="00DC63C3" w:rsidP="00DC63C3">
      <w:pPr>
        <w:contextualSpacing/>
      </w:pPr>
      <w:r>
        <w:t xml:space="preserve">För att få föreningsåterbäringen ska det </w:t>
      </w:r>
      <w:r>
        <w:rPr>
          <w:b/>
          <w:bCs/>
        </w:rPr>
        <w:t xml:space="preserve">under varje huvudrubrik i verksamhetsplanen </w:t>
      </w:r>
      <w:r>
        <w:t>(organisationsverksamhet, intressebevakning, utbildning, information och kommunikation samt samhällspåverkan)</w:t>
      </w:r>
      <w:r>
        <w:rPr>
          <w:b/>
          <w:bCs/>
        </w:rPr>
        <w:t xml:space="preserve"> finnas minst </w:t>
      </w:r>
      <w:r w:rsidR="00EC1E0B">
        <w:rPr>
          <w:b/>
          <w:bCs/>
        </w:rPr>
        <w:t>1–2</w:t>
      </w:r>
      <w:r>
        <w:rPr>
          <w:b/>
          <w:bCs/>
        </w:rPr>
        <w:t xml:space="preserve"> konkreta åtgärder</w:t>
      </w:r>
      <w:r>
        <w:t xml:space="preserve"> som beskriver hur föreningen </w:t>
      </w:r>
      <w:r>
        <w:rPr>
          <w:b/>
          <w:bCs/>
        </w:rPr>
        <w:t>i praktiken</w:t>
      </w:r>
      <w:r>
        <w:t xml:space="preserve"> omsätter sina stadgeenliga uppgifter, utbildnings- och informationsverksamheten samt samhällpåverkan. </w:t>
      </w:r>
    </w:p>
    <w:p w14:paraId="6485AD3C" w14:textId="77777777" w:rsidR="00F97AE4" w:rsidRDefault="00F97AE4" w:rsidP="00DC63C3">
      <w:pPr>
        <w:contextualSpacing/>
      </w:pPr>
    </w:p>
    <w:p w14:paraId="502B2442" w14:textId="77777777" w:rsidR="00F97AE4" w:rsidRDefault="00F97AE4" w:rsidP="00DC63C3">
      <w:pPr>
        <w:contextualSpacing/>
        <w:rPr>
          <w:b/>
          <w:bCs/>
        </w:rPr>
      </w:pPr>
    </w:p>
    <w:p w14:paraId="7E5DDE10" w14:textId="624A1C43" w:rsidR="00DC63C3" w:rsidRPr="00DC63C3" w:rsidRDefault="00DC63C3" w:rsidP="00DC63C3">
      <w:pPr>
        <w:contextualSpacing/>
      </w:pPr>
      <w:r>
        <w:t>  </w:t>
      </w:r>
    </w:p>
    <w:p w14:paraId="721D0A24" w14:textId="77777777" w:rsidR="00DC63C3" w:rsidRPr="00DC63C3" w:rsidRDefault="00DC63C3" w:rsidP="00DC63C3">
      <w:pPr>
        <w:contextualSpacing/>
      </w:pPr>
      <w:r>
        <w:t>Föreningens budget ska vara i balans beträffande de ovannämnda frågorna.  </w:t>
      </w:r>
    </w:p>
    <w:p w14:paraId="5F1AEA82" w14:textId="77777777" w:rsidR="00DC63C3" w:rsidRPr="00DC63C3" w:rsidRDefault="00DC63C3" w:rsidP="00DC63C3">
      <w:pPr>
        <w:contextualSpacing/>
      </w:pPr>
      <w:r>
        <w:t> </w:t>
      </w:r>
    </w:p>
    <w:p w14:paraId="7D7672D6" w14:textId="09ADC203" w:rsidR="00F97AE4" w:rsidRDefault="00DC63C3" w:rsidP="00DC63C3">
      <w:pPr>
        <w:contextualSpacing/>
      </w:pPr>
      <w:r>
        <w:lastRenderedPageBreak/>
        <w:t xml:space="preserve">Under respektive huvudrubrik nämns </w:t>
      </w:r>
      <w:r>
        <w:rPr>
          <w:i/>
          <w:iCs/>
        </w:rPr>
        <w:t>exempel</w:t>
      </w:r>
      <w:r>
        <w:t xml:space="preserve"> på innehåll. Det kan finnas mer innehåll (minst </w:t>
      </w:r>
      <w:r w:rsidR="00EC1E0B">
        <w:t>1–2</w:t>
      </w:r>
      <w:r>
        <w:t>) och innehållet kan också vara andra funktioner enligt förbundets strategiska målsättningar.</w:t>
      </w:r>
    </w:p>
    <w:p w14:paraId="15812395" w14:textId="77777777" w:rsidR="00047D3C" w:rsidRDefault="00DC63C3" w:rsidP="00DC63C3">
      <w:pPr>
        <w:contextualSpacing/>
        <w:rPr>
          <w:b/>
          <w:bCs/>
        </w:rPr>
      </w:pPr>
      <w:r>
        <w:t xml:space="preserve"> </w:t>
      </w:r>
      <w:r>
        <w:rPr>
          <w:b/>
        </w:rPr>
        <w:t>Den konkreta åtgärden för genomförandet ska vara inskriven i verksamhetsplanen.</w:t>
      </w:r>
    </w:p>
    <w:p w14:paraId="26A35891" w14:textId="7B0F501B" w:rsidR="00DC63C3" w:rsidRPr="00DC63C3" w:rsidRDefault="00DC63C3" w:rsidP="00DC63C3">
      <w:pPr>
        <w:contextualSpacing/>
      </w:pPr>
      <w:r>
        <w:t> </w:t>
      </w:r>
    </w:p>
    <w:p w14:paraId="63897642" w14:textId="77777777" w:rsidR="00DC63C3" w:rsidRPr="00DC63C3" w:rsidRDefault="00DC63C3" w:rsidP="00DC63C3">
      <w:pPr>
        <w:contextualSpacing/>
      </w:pPr>
      <w:r>
        <w:t> </w:t>
      </w:r>
    </w:p>
    <w:p w14:paraId="2B8ABC09" w14:textId="77777777" w:rsidR="00DC63C3" w:rsidRPr="00DC63C3" w:rsidRDefault="00DC63C3" w:rsidP="00DC63C3">
      <w:pPr>
        <w:contextualSpacing/>
      </w:pPr>
      <w:r>
        <w:rPr>
          <w:b/>
        </w:rPr>
        <w:t>Organisationsverksamhet</w:t>
      </w:r>
      <w:r>
        <w:t> </w:t>
      </w:r>
    </w:p>
    <w:p w14:paraId="3179CB47" w14:textId="77777777" w:rsidR="00307395" w:rsidRPr="00307395" w:rsidRDefault="00DC63C3" w:rsidP="00307395">
      <w:pPr>
        <w:numPr>
          <w:ilvl w:val="0"/>
          <w:numId w:val="22"/>
        </w:numPr>
        <w:contextualSpacing/>
      </w:pPr>
      <w:r>
        <w:rPr>
          <w:b/>
          <w:bCs/>
        </w:rPr>
        <w:t>Metoder för medlemsrekrytering, organisering</w:t>
      </w:r>
      <w:r>
        <w:t xml:space="preserve"> (till exempel föreningens åtgärder under medlemsrekryteringsveckorna 44–45) och </w:t>
      </w:r>
      <w:r>
        <w:rPr>
          <w:b/>
          <w:bCs/>
        </w:rPr>
        <w:t>metoder att stöda medlemskapet</w:t>
      </w:r>
      <w:r>
        <w:t xml:space="preserve"> (till exempel uppvaktning av medlemmar som slutför sina studier)</w:t>
      </w:r>
      <w:r>
        <w:rPr>
          <w:b/>
        </w:rPr>
        <w:t xml:space="preserve"> </w:t>
      </w:r>
    </w:p>
    <w:p w14:paraId="0D64C49F" w14:textId="1D6C1CF9" w:rsidR="00374FE6" w:rsidRDefault="00307395" w:rsidP="00307395">
      <w:pPr>
        <w:numPr>
          <w:ilvl w:val="0"/>
          <w:numId w:val="22"/>
        </w:numPr>
        <w:contextualSpacing/>
      </w:pPr>
      <w:r>
        <w:rPr>
          <w:b/>
          <w:bCs/>
        </w:rPr>
        <w:t>Stärkande och upprätthållande av den organisatoriska kraften</w:t>
      </w:r>
      <w:r>
        <w:t xml:space="preserve"> (till exempel kartläggning av föreningens medlemmar och arbetsplatser, val av kontaktpersoner på arbetsplatsen) </w:t>
      </w:r>
    </w:p>
    <w:p w14:paraId="10EFE1C1" w14:textId="38EBD7E3" w:rsidR="000B4F93" w:rsidRPr="000B4F93" w:rsidRDefault="000B4F93" w:rsidP="00BF6EDA">
      <w:pPr>
        <w:numPr>
          <w:ilvl w:val="0"/>
          <w:numId w:val="22"/>
        </w:numPr>
        <w:contextualSpacing/>
      </w:pPr>
      <w:r>
        <w:rPr>
          <w:b/>
          <w:bCs/>
        </w:rPr>
        <w:t>Synliggörande av JHL:s e-tjänster</w:t>
      </w:r>
      <w:r>
        <w:t xml:space="preserve"> (till exempel hur medlemmarna använder </w:t>
      </w:r>
      <w:proofErr w:type="spellStart"/>
      <w:r>
        <w:t>mittJHL</w:t>
      </w:r>
      <w:proofErr w:type="spellEnd"/>
      <w:r>
        <w:t xml:space="preserve"> och uppdaterar sin medlemsinformation) </w:t>
      </w:r>
    </w:p>
    <w:p w14:paraId="045C7AFE" w14:textId="1ED810BB" w:rsidR="00DC63C3" w:rsidRPr="00DC63C3" w:rsidRDefault="0076312D" w:rsidP="00BF6EDA">
      <w:pPr>
        <w:numPr>
          <w:ilvl w:val="0"/>
          <w:numId w:val="22"/>
        </w:numPr>
        <w:contextualSpacing/>
      </w:pPr>
      <w:r>
        <w:t>Effektivering av ungdoms-, studerande- och invandrarverksamheten, fritidsverksamhet som engagerar medlemmarna och höjer känslan av samhörighet </w:t>
      </w:r>
    </w:p>
    <w:p w14:paraId="6AE70DF4" w14:textId="60C5A762" w:rsidR="00DC63C3" w:rsidRPr="00DC63C3" w:rsidRDefault="0076312D" w:rsidP="00BF6EDA">
      <w:pPr>
        <w:numPr>
          <w:ilvl w:val="0"/>
          <w:numId w:val="22"/>
        </w:numPr>
        <w:contextualSpacing/>
      </w:pPr>
      <w:r>
        <w:rPr>
          <w:b/>
        </w:rPr>
        <w:t>Överenskommelse om föreningens interna arbetsfördelning</w:t>
      </w:r>
    </w:p>
    <w:p w14:paraId="3234795D" w14:textId="77777777" w:rsidR="00597CE6" w:rsidRPr="00284B2D" w:rsidRDefault="00597CE6" w:rsidP="00597CE6">
      <w:pPr>
        <w:numPr>
          <w:ilvl w:val="0"/>
          <w:numId w:val="23"/>
        </w:numPr>
        <w:contextualSpacing/>
      </w:pPr>
      <w:r w:rsidRPr="00284B2D">
        <w:rPr>
          <w:b/>
          <w:bCs/>
        </w:rPr>
        <w:t>Utveckling av föreningens verksamhet för att motsvara den nya verksamhetsomgivningen</w:t>
      </w:r>
      <w:r w:rsidRPr="00284B2D">
        <w:t xml:space="preserve"> (välfärdsområdena och kommunerna/identifiering av TE2024-projekt med förändringsbehov) och </w:t>
      </w:r>
      <w:r w:rsidRPr="00284B2D">
        <w:rPr>
          <w:b/>
          <w:bCs/>
        </w:rPr>
        <w:t xml:space="preserve">utökande av verksamheten på arbetsplatsnivå </w:t>
      </w:r>
      <w:r w:rsidRPr="00284B2D">
        <w:t>(</w:t>
      </w:r>
      <w:proofErr w:type="gramStart"/>
      <w:r w:rsidRPr="00284B2D">
        <w:t>t.ex.</w:t>
      </w:r>
      <w:proofErr w:type="gramEnd"/>
      <w:r w:rsidRPr="00284B2D">
        <w:t xml:space="preserve"> synlighet på arbetsplatserna)</w:t>
      </w:r>
    </w:p>
    <w:p w14:paraId="2220C5D2" w14:textId="77777777" w:rsidR="00597CE6" w:rsidRPr="00284B2D" w:rsidRDefault="00597CE6" w:rsidP="00597CE6">
      <w:pPr>
        <w:numPr>
          <w:ilvl w:val="0"/>
          <w:numId w:val="23"/>
        </w:numPr>
        <w:contextualSpacing/>
      </w:pPr>
      <w:r w:rsidRPr="00284B2D">
        <w:rPr>
          <w:b/>
        </w:rPr>
        <w:t>Förberedelse av åtgärder som förorsakas av regeringsprogrammet</w:t>
      </w:r>
    </w:p>
    <w:p w14:paraId="0DF85C26" w14:textId="26C098EE" w:rsidR="00DC63C3" w:rsidRPr="00DC63C3" w:rsidRDefault="00DC63C3" w:rsidP="00BF6EDA">
      <w:pPr>
        <w:numPr>
          <w:ilvl w:val="0"/>
          <w:numId w:val="23"/>
        </w:numPr>
        <w:contextualSpacing/>
      </w:pPr>
      <w:r w:rsidRPr="00284B2D">
        <w:rPr>
          <w:b/>
          <w:bCs/>
        </w:rPr>
        <w:t>Effektivering av den yrkesinriktade</w:t>
      </w:r>
      <w:r>
        <w:rPr>
          <w:b/>
          <w:bCs/>
        </w:rPr>
        <w:t xml:space="preserve"> verksamheten</w:t>
      </w:r>
      <w:r>
        <w:t xml:space="preserve"> (till exempel ordnande av yrkesrelaterade medlemskvällar, utbildning, evenemang och marknadsföring av yrkesnätverk) </w:t>
      </w:r>
    </w:p>
    <w:p w14:paraId="0BF3D302" w14:textId="77777777" w:rsidR="00DC63C3" w:rsidRPr="00DC63C3" w:rsidRDefault="00DC63C3" w:rsidP="00DC63C3">
      <w:pPr>
        <w:contextualSpacing/>
      </w:pPr>
      <w:r>
        <w:rPr>
          <w:b/>
        </w:rPr>
        <w:t>Intressebevakning</w:t>
      </w:r>
      <w:r>
        <w:t> </w:t>
      </w:r>
    </w:p>
    <w:p w14:paraId="23F2A5DB" w14:textId="77777777" w:rsidR="00DC63C3" w:rsidRPr="00DC63C3" w:rsidRDefault="00DC63C3" w:rsidP="00BF6EDA">
      <w:pPr>
        <w:numPr>
          <w:ilvl w:val="0"/>
          <w:numId w:val="24"/>
        </w:numPr>
        <w:contextualSpacing/>
      </w:pPr>
      <w:r>
        <w:rPr>
          <w:b/>
        </w:rPr>
        <w:t>Att stärka intressebevakningskedjan och göra den bekant</w:t>
      </w:r>
      <w:r>
        <w:t> </w:t>
      </w:r>
    </w:p>
    <w:p w14:paraId="2ED189E4" w14:textId="77777777" w:rsidR="00DC63C3" w:rsidRPr="00DC63C3" w:rsidRDefault="00DC63C3" w:rsidP="00BF6EDA">
      <w:pPr>
        <w:numPr>
          <w:ilvl w:val="0"/>
          <w:numId w:val="24"/>
        </w:numPr>
        <w:contextualSpacing/>
      </w:pPr>
      <w:r>
        <w:rPr>
          <w:b/>
        </w:rPr>
        <w:t>Identifiering av förändringar i arbetsgivarorganisationerna och deras inverkningar på anställningsvillkoren </w:t>
      </w:r>
      <w:r>
        <w:t> </w:t>
      </w:r>
    </w:p>
    <w:p w14:paraId="03E59783" w14:textId="77777777" w:rsidR="00DC63C3" w:rsidRPr="00DC63C3" w:rsidRDefault="00DC63C3" w:rsidP="00DC63C3">
      <w:pPr>
        <w:contextualSpacing/>
      </w:pPr>
      <w:r>
        <w:rPr>
          <w:b/>
        </w:rPr>
        <w:t>Utbildning</w:t>
      </w:r>
      <w:r>
        <w:t> </w:t>
      </w:r>
    </w:p>
    <w:p w14:paraId="19F23BD5" w14:textId="77777777" w:rsidR="00DC63C3" w:rsidRPr="00DC63C3" w:rsidRDefault="00DC63C3" w:rsidP="00BF6EDA">
      <w:pPr>
        <w:numPr>
          <w:ilvl w:val="0"/>
          <w:numId w:val="25"/>
        </w:numPr>
        <w:contextualSpacing/>
      </w:pPr>
      <w:r>
        <w:rPr>
          <w:b/>
          <w:bCs/>
        </w:rPr>
        <w:t>Stärka de aktivas kunnande</w:t>
      </w:r>
      <w:r>
        <w:t xml:space="preserve"> (deltagande i förbundets kurser)  </w:t>
      </w:r>
    </w:p>
    <w:p w14:paraId="7CEE198A" w14:textId="77777777" w:rsidR="00DC63C3" w:rsidRPr="00DC63C3" w:rsidRDefault="00DC63C3" w:rsidP="00BF6EDA">
      <w:pPr>
        <w:numPr>
          <w:ilvl w:val="0"/>
          <w:numId w:val="25"/>
        </w:numPr>
        <w:contextualSpacing/>
      </w:pPr>
      <w:r>
        <w:rPr>
          <w:b/>
        </w:rPr>
        <w:t>Ordnande av föreningens ”egna” kurser</w:t>
      </w:r>
      <w:r>
        <w:t> </w:t>
      </w:r>
    </w:p>
    <w:p w14:paraId="5556C80E" w14:textId="77777777" w:rsidR="00DC63C3" w:rsidRPr="00DC63C3" w:rsidRDefault="00DC63C3" w:rsidP="00BF6EDA">
      <w:pPr>
        <w:numPr>
          <w:ilvl w:val="0"/>
          <w:numId w:val="26"/>
        </w:numPr>
        <w:contextualSpacing/>
      </w:pPr>
      <w:r>
        <w:rPr>
          <w:b/>
          <w:bCs/>
        </w:rPr>
        <w:t>Stöd för medlemmarnas deltagande i evenemang/händelser</w:t>
      </w:r>
      <w:r>
        <w:t xml:space="preserve"> (till exempel lotterier, ekonomiskt stöd) </w:t>
      </w:r>
    </w:p>
    <w:p w14:paraId="7D45A3EA" w14:textId="77777777" w:rsidR="00DC63C3" w:rsidRPr="00DC63C3" w:rsidRDefault="00DC63C3" w:rsidP="00DC63C3">
      <w:pPr>
        <w:contextualSpacing/>
      </w:pPr>
      <w:r>
        <w:rPr>
          <w:b/>
        </w:rPr>
        <w:t>Information och kommunikation</w:t>
      </w:r>
      <w:r>
        <w:t> </w:t>
      </w:r>
    </w:p>
    <w:p w14:paraId="73AE383F" w14:textId="77777777" w:rsidR="00DC63C3" w:rsidRPr="00DC63C3" w:rsidRDefault="00DC63C3" w:rsidP="00BF6EDA">
      <w:pPr>
        <w:numPr>
          <w:ilvl w:val="0"/>
          <w:numId w:val="27"/>
        </w:numPr>
        <w:contextualSpacing/>
      </w:pPr>
      <w:r>
        <w:rPr>
          <w:b/>
          <w:bCs/>
        </w:rPr>
        <w:t>Regelbunden medlemskommunikation enligt den aktuella medlemsinformationen</w:t>
      </w:r>
      <w:r>
        <w:t xml:space="preserve"> (uppdatering av medlemmarnas medlemsuppgifter),  </w:t>
      </w:r>
    </w:p>
    <w:p w14:paraId="7DB0CCFB" w14:textId="77777777" w:rsidR="00DC63C3" w:rsidRPr="00DC63C3" w:rsidRDefault="00DC63C3" w:rsidP="00BF6EDA">
      <w:pPr>
        <w:numPr>
          <w:ilvl w:val="0"/>
          <w:numId w:val="27"/>
        </w:numPr>
        <w:contextualSpacing/>
      </w:pPr>
      <w:r>
        <w:rPr>
          <w:b/>
          <w:bCs/>
        </w:rPr>
        <w:t>Utnyttjande av föreningens webbsidor och andra kommunikationsredskap</w:t>
      </w:r>
      <w:r>
        <w:t xml:space="preserve"> (uppdatering av webbsidor, ibruktagande av eventuella andra kommunikationsredskap) </w:t>
      </w:r>
    </w:p>
    <w:p w14:paraId="02B4C262" w14:textId="77777777" w:rsidR="00DC63C3" w:rsidRPr="00DC63C3" w:rsidRDefault="00DC63C3" w:rsidP="00DC63C3">
      <w:pPr>
        <w:contextualSpacing/>
      </w:pPr>
      <w:r>
        <w:rPr>
          <w:b/>
        </w:rPr>
        <w:t>Samhällspåverkan</w:t>
      </w:r>
      <w:r>
        <w:t> </w:t>
      </w:r>
    </w:p>
    <w:p w14:paraId="4EEBF4B7" w14:textId="77777777" w:rsidR="00597CE6" w:rsidRPr="00284B2D" w:rsidRDefault="00597CE6" w:rsidP="00597CE6">
      <w:pPr>
        <w:numPr>
          <w:ilvl w:val="0"/>
          <w:numId w:val="28"/>
        </w:numPr>
        <w:contextualSpacing/>
      </w:pPr>
      <w:r w:rsidRPr="00284B2D">
        <w:rPr>
          <w:b/>
          <w:bCs/>
        </w:rPr>
        <w:t>Inledning av välfärdsområdenas verksamhet och uppbyggande av framtida kommuner</w:t>
      </w:r>
      <w:r w:rsidRPr="00284B2D">
        <w:t xml:space="preserve"> (förståelse av vilka verksamhetsorgans mekanismer som påverkar medlemskårens anställningsvillkor, iakttagande av den egna kommunens och regionens särdrag. Påverkan bland annat genom förtroliga relationer med centrala beslutsfattare.) </w:t>
      </w:r>
    </w:p>
    <w:p w14:paraId="5379B55B" w14:textId="77777777" w:rsidR="00DC63C3" w:rsidRPr="00DC63C3" w:rsidRDefault="00DC63C3" w:rsidP="00BF6EDA">
      <w:pPr>
        <w:numPr>
          <w:ilvl w:val="0"/>
          <w:numId w:val="28"/>
        </w:numPr>
        <w:contextualSpacing/>
      </w:pPr>
      <w:r w:rsidRPr="00284B2D">
        <w:rPr>
          <w:b/>
          <w:bCs/>
        </w:rPr>
        <w:t>Man genomför träffar med beslutsfattare</w:t>
      </w:r>
      <w:r w:rsidRPr="00284B2D">
        <w:t xml:space="preserve"> eller andra händelser</w:t>
      </w:r>
      <w:r>
        <w:t xml:space="preserve"> som regionkontoren, de lokala grupperna och JHL-föreningarna anser lämpliga </w:t>
      </w:r>
    </w:p>
    <w:p w14:paraId="1A74560B" w14:textId="77777777" w:rsidR="0046140B" w:rsidRDefault="0046140B" w:rsidP="00DC63C3">
      <w:pPr>
        <w:contextualSpacing/>
        <w:rPr>
          <w:b/>
          <w:bCs/>
        </w:rPr>
      </w:pPr>
    </w:p>
    <w:p w14:paraId="5E61E41F" w14:textId="77777777" w:rsidR="00DC63C3" w:rsidRDefault="00DC63C3" w:rsidP="00DC63C3">
      <w:pPr>
        <w:contextualSpacing/>
      </w:pPr>
      <w:r>
        <w:rPr>
          <w:b/>
          <w:bCs/>
        </w:rPr>
        <w:t>Mer information</w:t>
      </w:r>
      <w:r>
        <w:t xml:space="preserve"> ges av regionkontoren. </w:t>
      </w:r>
    </w:p>
    <w:p w14:paraId="2B08107B" w14:textId="77777777" w:rsidR="00C317B0" w:rsidRDefault="00C317B0" w:rsidP="00DC63C3">
      <w:pPr>
        <w:contextualSpacing/>
      </w:pPr>
    </w:p>
    <w:p w14:paraId="20A5627B" w14:textId="43ECDE1F" w:rsidR="00C317B0" w:rsidRPr="00C9099A" w:rsidRDefault="0020649B" w:rsidP="00C317B0">
      <w:pPr>
        <w:pStyle w:val="Otsikko3"/>
      </w:pPr>
      <w:bookmarkStart w:id="17" w:name="_Toc138668451"/>
      <w:r>
        <w:lastRenderedPageBreak/>
        <w:t>Verksamhetskalendern som bilaga till verksamhetsplanen</w:t>
      </w:r>
      <w:bookmarkEnd w:id="17"/>
    </w:p>
    <w:p w14:paraId="03BFC30F" w14:textId="77777777" w:rsidR="00C317B0" w:rsidRDefault="00C317B0" w:rsidP="00C317B0">
      <w:pPr>
        <w:ind w:left="357" w:firstLine="0"/>
      </w:pPr>
      <w:r>
        <w:t xml:space="preserve">Verksamhetskalendern, som är en bilaga till anvisningarna för upprättande av verksamhetsplanen, är ett redskap som hjälper föreningarna att planera verksamheten. Verksamhetskalendern kan vändas som en årsklocka. Om verksamhetskalendern saknas från föreningens verksamhetsplan utgör detta inte en grund för att låta bli att betala ut föreningsåterbäring. </w:t>
      </w:r>
    </w:p>
    <w:p w14:paraId="6EAAB6AA" w14:textId="77777777" w:rsidR="00C317B0" w:rsidRDefault="00C317B0" w:rsidP="00C317B0">
      <w:pPr>
        <w:ind w:left="357" w:firstLine="0"/>
      </w:pPr>
      <w:r>
        <w:t>Däremot avslås föreningsåterbäringen enligt förbundets stadgar 8 § 4 punkten om verksamhetsplanen inte lämnats in eller funktionärsanmälningarna inte gjorts före utgången av december.</w:t>
      </w:r>
    </w:p>
    <w:p w14:paraId="461C2C52" w14:textId="77777777" w:rsidR="00C317B0" w:rsidRDefault="00C317B0" w:rsidP="00DC63C3">
      <w:pPr>
        <w:contextualSpacing/>
      </w:pPr>
    </w:p>
    <w:p w14:paraId="3B9283DC" w14:textId="2DF698A6" w:rsidR="003C5FD7" w:rsidRPr="00C361BA" w:rsidRDefault="00804088" w:rsidP="000F2495">
      <w:pPr>
        <w:pStyle w:val="Otsikko3"/>
      </w:pPr>
      <w:bookmarkStart w:id="18" w:name="_Toc138668452"/>
      <w:r>
        <w:t>Regionkontorets bedömning av verksamhetsplanens innehåll</w:t>
      </w:r>
      <w:bookmarkEnd w:id="18"/>
      <w:r>
        <w:t xml:space="preserve"> </w:t>
      </w:r>
    </w:p>
    <w:p w14:paraId="23066B47" w14:textId="5757CD81" w:rsidR="0012144E" w:rsidRDefault="00E61619" w:rsidP="003C5FD7">
      <w:pPr>
        <w:contextualSpacing/>
      </w:pPr>
      <w:r>
        <w:t>Regionkontoren bedömer föreningarnas verksamhetsplaner och ber vid behov föreningarna om preciseringar i dem.</w:t>
      </w:r>
    </w:p>
    <w:p w14:paraId="63385FA4" w14:textId="77777777" w:rsidR="00712F56" w:rsidRDefault="00712F56" w:rsidP="003C5FD7">
      <w:pPr>
        <w:contextualSpacing/>
      </w:pPr>
      <w:r>
        <w:t xml:space="preserve"> Det är viktigt att den färdiga verksamhetsplanen sänds till </w:t>
      </w:r>
      <w:proofErr w:type="spellStart"/>
      <w:r>
        <w:t>minFörening</w:t>
      </w:r>
      <w:proofErr w:type="spellEnd"/>
      <w:r>
        <w:t xml:space="preserve"> genast då den godkänts vid höstmötet. </w:t>
      </w:r>
    </w:p>
    <w:p w14:paraId="1BE5A5D1" w14:textId="17F3134E" w:rsidR="000C5DFD" w:rsidRDefault="00EC758E" w:rsidP="003C5FD7">
      <w:pPr>
        <w:contextualSpacing/>
      </w:pPr>
      <w:r>
        <w:t xml:space="preserve">                              </w:t>
      </w:r>
    </w:p>
    <w:p w14:paraId="0783D4E2" w14:textId="77777777" w:rsidR="003E277F" w:rsidRDefault="003E277F" w:rsidP="003C5FD7">
      <w:pPr>
        <w:contextualSpacing/>
      </w:pPr>
    </w:p>
    <w:p w14:paraId="5F01EE5F" w14:textId="77777777" w:rsidR="00D92587" w:rsidRDefault="00DC42AE" w:rsidP="003C5FD7">
      <w:pPr>
        <w:contextualSpacing/>
      </w:pPr>
      <w:r>
        <w:t>Kortfattat:</w:t>
      </w:r>
    </w:p>
    <w:p w14:paraId="26724046" w14:textId="77777777" w:rsidR="00D92587" w:rsidRDefault="0BCCEDF3" w:rsidP="003C5FD7">
      <w:pPr>
        <w:contextualSpacing/>
      </w:pPr>
      <w:r>
        <w:t>Förbundets strategiska mål ska synas på ett konkret plan också i föreningarnas verksamhetsplaner.</w:t>
      </w:r>
    </w:p>
    <w:p w14:paraId="7ED97220" w14:textId="164D16D9" w:rsidR="003C5FD7" w:rsidRDefault="1CF53912" w:rsidP="003C5FD7">
      <w:pPr>
        <w:contextualSpacing/>
      </w:pPr>
      <w:r>
        <w:t xml:space="preserve"> </w:t>
      </w:r>
    </w:p>
    <w:p w14:paraId="76FC2258" w14:textId="77777777" w:rsidR="003C5FD7" w:rsidRDefault="003C5FD7" w:rsidP="003C5FD7">
      <w:pPr>
        <w:contextualSpacing/>
      </w:pPr>
    </w:p>
    <w:p w14:paraId="41BE7963" w14:textId="293C9206" w:rsidR="003C5FD7" w:rsidRPr="003C5FD7" w:rsidRDefault="74393E31" w:rsidP="1D96C018">
      <w:pPr>
        <w:ind w:firstLine="0"/>
        <w:contextualSpacing/>
        <w:rPr>
          <w:b/>
          <w:bCs/>
        </w:rPr>
      </w:pPr>
      <w:r>
        <w:rPr>
          <w:b/>
        </w:rPr>
        <w:t>JHL:s strategiska mål för åren 2022–2027:</w:t>
      </w:r>
    </w:p>
    <w:p w14:paraId="7D3C770C" w14:textId="6810E870" w:rsidR="602C68C2" w:rsidRDefault="602C68C2" w:rsidP="00BF6EDA">
      <w:pPr>
        <w:pStyle w:val="Luettelokappale"/>
        <w:numPr>
          <w:ilvl w:val="0"/>
          <w:numId w:val="3"/>
        </w:numPr>
        <w:rPr>
          <w:b/>
          <w:bCs/>
          <w:strike/>
          <w:sz w:val="22"/>
          <w:szCs w:val="22"/>
        </w:rPr>
      </w:pPr>
      <w:r>
        <w:rPr>
          <w:rFonts w:ascii="Calibri" w:hAnsi="Calibri"/>
          <w:b/>
        </w:rPr>
        <w:t>Våra medlemmars utkomst, anställningsvillkor och ställning på arbetsmarknaden förbättras</w:t>
      </w:r>
    </w:p>
    <w:p w14:paraId="1FB6EDBB" w14:textId="3C00EEEC" w:rsidR="602C68C2" w:rsidRDefault="602C68C2" w:rsidP="00BF6EDA">
      <w:pPr>
        <w:pStyle w:val="Luettelokappale"/>
        <w:numPr>
          <w:ilvl w:val="0"/>
          <w:numId w:val="3"/>
        </w:numPr>
        <w:rPr>
          <w:b/>
          <w:bCs/>
          <w:strike/>
          <w:sz w:val="22"/>
          <w:szCs w:val="22"/>
        </w:rPr>
      </w:pPr>
      <w:r>
        <w:rPr>
          <w:rFonts w:ascii="Calibri" w:hAnsi="Calibri"/>
          <w:b/>
        </w:rPr>
        <w:t>Arbetsplatserna på våra avtalsområden är organiserade, föreningarna fungerar bra och har kunniga aktiva</w:t>
      </w:r>
    </w:p>
    <w:p w14:paraId="5259AAEA" w14:textId="3866047E" w:rsidR="21C6FE40" w:rsidRDefault="21C6FE40" w:rsidP="00BF6EDA">
      <w:pPr>
        <w:pStyle w:val="Luettelokappale"/>
        <w:numPr>
          <w:ilvl w:val="0"/>
          <w:numId w:val="3"/>
        </w:numPr>
        <w:rPr>
          <w:b/>
          <w:bCs/>
          <w:strike/>
          <w:sz w:val="22"/>
          <w:szCs w:val="22"/>
        </w:rPr>
      </w:pPr>
      <w:r>
        <w:rPr>
          <w:rFonts w:ascii="Calibri" w:hAnsi="Calibri"/>
          <w:b/>
        </w:rPr>
        <w:t>Våra medlemsförmåner och medlemstjänster är konkurrenskraftiga</w:t>
      </w:r>
    </w:p>
    <w:p w14:paraId="237DFF0B" w14:textId="466CFD90" w:rsidR="21C6FE40" w:rsidRDefault="21C6FE40" w:rsidP="00BF6EDA">
      <w:pPr>
        <w:pStyle w:val="Luettelokappale"/>
        <w:numPr>
          <w:ilvl w:val="0"/>
          <w:numId w:val="3"/>
        </w:numPr>
        <w:rPr>
          <w:b/>
          <w:bCs/>
          <w:strike/>
          <w:sz w:val="22"/>
          <w:szCs w:val="22"/>
        </w:rPr>
      </w:pPr>
      <w:r>
        <w:rPr>
          <w:rFonts w:ascii="Calibri" w:hAnsi="Calibri"/>
          <w:b/>
        </w:rPr>
        <w:t>JHL-gemenskapen, delaktigheten och den kollektiva styrkan ökar</w:t>
      </w:r>
    </w:p>
    <w:p w14:paraId="0BE6F7B6" w14:textId="7ECAC2A3" w:rsidR="21C6FE40" w:rsidRDefault="21C6FE40" w:rsidP="00BF6EDA">
      <w:pPr>
        <w:pStyle w:val="Luettelokappale"/>
        <w:numPr>
          <w:ilvl w:val="0"/>
          <w:numId w:val="3"/>
        </w:numPr>
        <w:rPr>
          <w:b/>
          <w:bCs/>
          <w:strike/>
          <w:sz w:val="22"/>
          <w:szCs w:val="22"/>
        </w:rPr>
      </w:pPr>
      <w:r>
        <w:rPr>
          <w:rFonts w:ascii="Calibri" w:hAnsi="Calibri"/>
          <w:b/>
        </w:rPr>
        <w:t>Vårt samhälleliga inflytande ökar</w:t>
      </w:r>
    </w:p>
    <w:p w14:paraId="68F32973" w14:textId="77777777" w:rsidR="00976C72" w:rsidRPr="00976C72" w:rsidRDefault="00976C72" w:rsidP="6603542C">
      <w:pPr>
        <w:pStyle w:val="Luettelokappale"/>
        <w:ind w:left="765" w:firstLine="0"/>
        <w:rPr>
          <w:b/>
          <w:bCs/>
          <w:strike/>
          <w:sz w:val="22"/>
          <w:szCs w:val="22"/>
        </w:rPr>
      </w:pPr>
    </w:p>
    <w:p w14:paraId="7C285452" w14:textId="4D30D9CF" w:rsidR="6603542C" w:rsidRDefault="6603542C" w:rsidP="6603542C">
      <w:pPr>
        <w:pStyle w:val="Luettelokappale"/>
        <w:ind w:left="765" w:firstLine="0"/>
        <w:rPr>
          <w:rFonts w:ascii="Calibri" w:eastAsia="Calibri" w:hAnsi="Calibri" w:cs="Calibri"/>
          <w:b/>
          <w:bCs/>
          <w:strike/>
        </w:rPr>
      </w:pPr>
    </w:p>
    <w:p w14:paraId="288AAE2B" w14:textId="1D7A012A" w:rsidR="003C5FD7" w:rsidRDefault="1CF53912" w:rsidP="1D96C018">
      <w:pPr>
        <w:ind w:firstLine="0"/>
        <w:contextualSpacing/>
      </w:pPr>
      <w:r>
        <w:t>Mallen för verksamhetsberättelsen har fem huvudrubriker:</w:t>
      </w:r>
    </w:p>
    <w:p w14:paraId="6B487C10" w14:textId="77777777" w:rsidR="001B57D8" w:rsidRDefault="001B57D8" w:rsidP="003C5FD7">
      <w:pPr>
        <w:contextualSpacing/>
        <w:rPr>
          <w:b/>
          <w:bCs/>
        </w:rPr>
      </w:pPr>
    </w:p>
    <w:p w14:paraId="5BACBB65" w14:textId="1FE09287" w:rsidR="001B57D8" w:rsidRPr="001B57D8" w:rsidRDefault="1CF53912" w:rsidP="1D96C018">
      <w:pPr>
        <w:pStyle w:val="Luettelokappale"/>
        <w:numPr>
          <w:ilvl w:val="1"/>
          <w:numId w:val="1"/>
        </w:numPr>
        <w:spacing w:after="160"/>
        <w:rPr>
          <w:rFonts w:eastAsiaTheme="minorEastAsia" w:cstheme="minorBidi"/>
          <w:b/>
          <w:bCs/>
        </w:rPr>
      </w:pPr>
      <w:r>
        <w:rPr>
          <w:b/>
        </w:rPr>
        <w:t xml:space="preserve">Organisationsverksamhet </w:t>
      </w:r>
    </w:p>
    <w:p w14:paraId="0C9E0622" w14:textId="77777777" w:rsidR="003C5FD7" w:rsidRPr="003C5FD7" w:rsidRDefault="1CF53912" w:rsidP="1D96C018">
      <w:pPr>
        <w:pStyle w:val="Luettelokappale"/>
        <w:numPr>
          <w:ilvl w:val="1"/>
          <w:numId w:val="1"/>
        </w:numPr>
        <w:spacing w:after="160"/>
        <w:rPr>
          <w:rFonts w:eastAsiaTheme="minorEastAsia" w:cstheme="minorBidi"/>
          <w:b/>
          <w:bCs/>
        </w:rPr>
      </w:pPr>
      <w:r>
        <w:rPr>
          <w:b/>
        </w:rPr>
        <w:t xml:space="preserve">Intressebevakning </w:t>
      </w:r>
    </w:p>
    <w:p w14:paraId="66837FF6" w14:textId="2C5413C6" w:rsidR="006F76D5" w:rsidRDefault="59F2472E" w:rsidP="1D96C018">
      <w:pPr>
        <w:pStyle w:val="Luettelokappale"/>
        <w:numPr>
          <w:ilvl w:val="1"/>
          <w:numId w:val="1"/>
        </w:numPr>
        <w:rPr>
          <w:rFonts w:eastAsiaTheme="minorEastAsia" w:cstheme="minorBidi"/>
          <w:b/>
          <w:bCs/>
        </w:rPr>
      </w:pPr>
      <w:r>
        <w:rPr>
          <w:b/>
        </w:rPr>
        <w:t xml:space="preserve">Utbildning </w:t>
      </w:r>
    </w:p>
    <w:p w14:paraId="660858DB" w14:textId="4C89193F" w:rsidR="006F76D5" w:rsidRDefault="59F2472E" w:rsidP="1D96C018">
      <w:pPr>
        <w:pStyle w:val="Luettelokappale"/>
        <w:numPr>
          <w:ilvl w:val="1"/>
          <w:numId w:val="1"/>
        </w:numPr>
        <w:rPr>
          <w:b/>
          <w:bCs/>
        </w:rPr>
      </w:pPr>
      <w:r>
        <w:rPr>
          <w:b/>
        </w:rPr>
        <w:t>Information och kommunikation</w:t>
      </w:r>
    </w:p>
    <w:p w14:paraId="11A69163" w14:textId="35D1EF14" w:rsidR="006F76D5" w:rsidRDefault="4792712C" w:rsidP="1D96C018">
      <w:pPr>
        <w:pStyle w:val="Luettelokappale"/>
        <w:numPr>
          <w:ilvl w:val="1"/>
          <w:numId w:val="1"/>
        </w:numPr>
        <w:rPr>
          <w:b/>
          <w:bCs/>
        </w:rPr>
      </w:pPr>
      <w:r>
        <w:rPr>
          <w:b/>
        </w:rPr>
        <w:t xml:space="preserve">Samhällspåverkan </w:t>
      </w:r>
    </w:p>
    <w:p w14:paraId="41504344" w14:textId="77777777" w:rsidR="00CB5FB9" w:rsidRDefault="00CB5FB9" w:rsidP="00CB5FB9"/>
    <w:p w14:paraId="63CA1585" w14:textId="396743ED" w:rsidR="00F63B8C" w:rsidRPr="00F63B8C" w:rsidRDefault="5B48E128" w:rsidP="00BF6EDA">
      <w:pPr>
        <w:pStyle w:val="Luettelokappale"/>
        <w:numPr>
          <w:ilvl w:val="0"/>
          <w:numId w:val="2"/>
        </w:numPr>
        <w:rPr>
          <w:rFonts w:cstheme="minorBidi"/>
          <w:sz w:val="22"/>
          <w:szCs w:val="22"/>
        </w:rPr>
      </w:pPr>
      <w:r>
        <w:rPr>
          <w:sz w:val="22"/>
        </w:rPr>
        <w:t>För att erhålla föreningsåterbäring ska 1–2 konkreta åtgärder anges under varje huvudrubrik i verksamhetsplanen.</w:t>
      </w:r>
    </w:p>
    <w:p w14:paraId="3F314F2F" w14:textId="68EC2968" w:rsidR="00F63B8C" w:rsidRPr="00F63B8C" w:rsidRDefault="6D50CDC7" w:rsidP="74C31AD2">
      <w:pPr>
        <w:ind w:left="720" w:firstLine="0"/>
      </w:pPr>
      <w:r>
        <w:t xml:space="preserve"> Förutsättningen är att åtgärderna är tydligt uttänkta ur den ifrågavarande föreningens perspektiv och utgör praktisk verksamhet, utvärdering av verksamhet eller utveckling av högklassig verksamhet. Vår förhoppning är att under rubriken ”organisationsverksamhet” också finns annat än fritidsverksamhet. (Med andra ord: Vad ska göras? Hur ska det göras/genomföras? För vem? När?)</w:t>
      </w:r>
    </w:p>
    <w:p w14:paraId="61B7A2DA" w14:textId="292246F2" w:rsidR="00F63B8C" w:rsidRPr="00F63B8C" w:rsidRDefault="5B48E128" w:rsidP="00BF6EDA">
      <w:pPr>
        <w:pStyle w:val="Luettelokappale"/>
        <w:numPr>
          <w:ilvl w:val="0"/>
          <w:numId w:val="2"/>
        </w:numPr>
        <w:rPr>
          <w:rFonts w:cstheme="minorBidi"/>
          <w:sz w:val="22"/>
          <w:szCs w:val="22"/>
        </w:rPr>
      </w:pPr>
      <w:r>
        <w:rPr>
          <w:sz w:val="22"/>
        </w:rPr>
        <w:lastRenderedPageBreak/>
        <w:t>Om föreningen har planer på att upplösas under följande år (2024) ska det nämnas i verksamhetsplanen. Om föreningens upplösningsåtgärder har inletts ska upplösningstidtabellen antecknas i verksamhetsplanen.</w:t>
      </w:r>
    </w:p>
    <w:p w14:paraId="5CEF6ACC" w14:textId="7DCC042B" w:rsidR="00F63B8C" w:rsidRDefault="00BF423F" w:rsidP="00F63B8C">
      <w:pPr>
        <w:pStyle w:val="Luettelokappale"/>
        <w:ind w:firstLine="0"/>
        <w:rPr>
          <w:rFonts w:cstheme="minorBidi"/>
          <w:sz w:val="22"/>
          <w:szCs w:val="22"/>
        </w:rPr>
      </w:pPr>
      <w:r>
        <w:rPr>
          <w:sz w:val="22"/>
        </w:rPr>
        <w:t xml:space="preserve">                                                          </w:t>
      </w:r>
    </w:p>
    <w:p w14:paraId="784969AF" w14:textId="77777777" w:rsidR="00FD2283" w:rsidRDefault="00FD2283" w:rsidP="00283506">
      <w:pPr>
        <w:ind w:left="357" w:firstLine="0"/>
      </w:pPr>
    </w:p>
    <w:p w14:paraId="2E1B0604" w14:textId="77777777" w:rsidR="008B10D8" w:rsidRDefault="008B10D8" w:rsidP="008B10D8">
      <w:pPr>
        <w:pStyle w:val="Otsikko3"/>
      </w:pPr>
      <w:bookmarkStart w:id="19" w:name="_Toc138668453"/>
      <w:r>
        <w:t>Inlämning av verksamhetsplanen till regionkontoret</w:t>
      </w:r>
      <w:bookmarkEnd w:id="19"/>
    </w:p>
    <w:p w14:paraId="5DC29168" w14:textId="77777777" w:rsidR="008B10D8" w:rsidRDefault="008B10D8" w:rsidP="008B10D8">
      <w:pPr>
        <w:contextualSpacing/>
      </w:pPr>
    </w:p>
    <w:p w14:paraId="0C512757" w14:textId="77777777" w:rsidR="008B10D8" w:rsidRDefault="008B10D8" w:rsidP="008B10D8">
      <w:pPr>
        <w:contextualSpacing/>
      </w:pPr>
      <w:r>
        <w:t xml:space="preserve">Verksamhetsplanen skickas via föreningstjänsten </w:t>
      </w:r>
      <w:proofErr w:type="spellStart"/>
      <w:r>
        <w:t>minFörening</w:t>
      </w:r>
      <w:proofErr w:type="spellEnd"/>
      <w:r>
        <w:t xml:space="preserve"> senast den 31 december 2023. </w:t>
      </w:r>
    </w:p>
    <w:p w14:paraId="205EDEF1" w14:textId="77777777" w:rsidR="008B10D8" w:rsidRDefault="008B10D8" w:rsidP="008B10D8">
      <w:pPr>
        <w:contextualSpacing/>
      </w:pPr>
    </w:p>
    <w:p w14:paraId="729B8F13" w14:textId="77777777" w:rsidR="008B10D8" w:rsidRDefault="008B10D8" w:rsidP="008B10D8">
      <w:pPr>
        <w:contextualSpacing/>
      </w:pPr>
      <w:r>
        <w:t xml:space="preserve">Som kontakttyp väljer man </w:t>
      </w:r>
      <w:r>
        <w:rPr>
          <w:i/>
        </w:rPr>
        <w:t>föreningens verksamhetsplan</w:t>
      </w:r>
      <w:r>
        <w:t xml:space="preserve">.  </w:t>
      </w:r>
    </w:p>
    <w:p w14:paraId="788955FC" w14:textId="77777777" w:rsidR="00FD2283" w:rsidRPr="00DC63C3" w:rsidRDefault="00FD2283" w:rsidP="008B10D8">
      <w:pPr>
        <w:contextualSpacing/>
      </w:pPr>
    </w:p>
    <w:p w14:paraId="3F55BF13" w14:textId="77777777" w:rsidR="00F05A05" w:rsidRDefault="00F05A05" w:rsidP="008B10D8">
      <w:pPr>
        <w:spacing w:after="0" w:line="240" w:lineRule="auto"/>
        <w:ind w:left="0" w:firstLine="408"/>
        <w:rPr>
          <w:rFonts w:ascii="Calibri" w:eastAsia="Calibri" w:hAnsi="Calibri" w:cs="Calibri"/>
          <w:color w:val="000000" w:themeColor="text1"/>
        </w:rPr>
      </w:pPr>
    </w:p>
    <w:p w14:paraId="4A5D5133" w14:textId="77777777" w:rsidR="00F05A05" w:rsidRDefault="00F05A05" w:rsidP="008B10D8">
      <w:pPr>
        <w:spacing w:after="0" w:line="240" w:lineRule="auto"/>
        <w:ind w:left="0" w:firstLine="408"/>
        <w:rPr>
          <w:rFonts w:ascii="Calibri" w:eastAsia="Calibri" w:hAnsi="Calibri" w:cs="Calibri"/>
          <w:color w:val="000000" w:themeColor="text1"/>
        </w:rPr>
      </w:pPr>
    </w:p>
    <w:p w14:paraId="34213D83" w14:textId="77777777" w:rsidR="00F05A05" w:rsidRDefault="00F05A05" w:rsidP="008B10D8">
      <w:pPr>
        <w:spacing w:after="0" w:line="240" w:lineRule="auto"/>
        <w:ind w:left="0" w:firstLine="408"/>
        <w:rPr>
          <w:rFonts w:ascii="Calibri" w:eastAsia="Calibri" w:hAnsi="Calibri" w:cs="Calibri"/>
          <w:color w:val="000000" w:themeColor="text1"/>
        </w:rPr>
      </w:pPr>
    </w:p>
    <w:p w14:paraId="3F0992C7" w14:textId="77777777" w:rsidR="00F05A05" w:rsidRDefault="00F05A05" w:rsidP="008B10D8">
      <w:pPr>
        <w:spacing w:after="0" w:line="240" w:lineRule="auto"/>
        <w:ind w:left="0" w:firstLine="408"/>
        <w:rPr>
          <w:rFonts w:ascii="Calibri" w:eastAsia="Calibri" w:hAnsi="Calibri" w:cs="Calibri"/>
          <w:color w:val="000000" w:themeColor="text1"/>
        </w:rPr>
      </w:pPr>
    </w:p>
    <w:p w14:paraId="4B541470" w14:textId="77777777" w:rsidR="00F05A05" w:rsidRDefault="00F05A05" w:rsidP="008B10D8">
      <w:pPr>
        <w:spacing w:after="0" w:line="240" w:lineRule="auto"/>
        <w:ind w:left="0" w:firstLine="408"/>
        <w:rPr>
          <w:rFonts w:ascii="Calibri" w:eastAsia="Calibri" w:hAnsi="Calibri" w:cs="Calibri"/>
          <w:color w:val="000000" w:themeColor="text1"/>
        </w:rPr>
      </w:pPr>
    </w:p>
    <w:p w14:paraId="0079068B" w14:textId="77777777" w:rsidR="00F05A05" w:rsidRDefault="00F05A05" w:rsidP="008B10D8">
      <w:pPr>
        <w:spacing w:after="0" w:line="240" w:lineRule="auto"/>
        <w:ind w:left="0" w:firstLine="408"/>
        <w:rPr>
          <w:rFonts w:ascii="Calibri" w:eastAsia="Calibri" w:hAnsi="Calibri" w:cs="Calibri"/>
          <w:color w:val="000000" w:themeColor="text1"/>
        </w:rPr>
      </w:pPr>
    </w:p>
    <w:p w14:paraId="2436D39D" w14:textId="77777777" w:rsidR="00F05A05" w:rsidRDefault="00F05A05" w:rsidP="008B10D8">
      <w:pPr>
        <w:spacing w:after="0" w:line="240" w:lineRule="auto"/>
        <w:ind w:left="0" w:firstLine="408"/>
        <w:rPr>
          <w:rFonts w:ascii="Calibri" w:eastAsia="Calibri" w:hAnsi="Calibri" w:cs="Calibri"/>
          <w:color w:val="000000" w:themeColor="text1"/>
        </w:rPr>
      </w:pPr>
    </w:p>
    <w:p w14:paraId="6DD76FD8" w14:textId="3DFCBEF7" w:rsidR="389044CC" w:rsidRDefault="1375136E" w:rsidP="008B10D8">
      <w:pPr>
        <w:spacing w:after="0" w:line="240" w:lineRule="auto"/>
        <w:ind w:left="0" w:firstLine="408"/>
        <w:rPr>
          <w:rFonts w:ascii="Calibri" w:eastAsia="Calibri" w:hAnsi="Calibri" w:cs="Calibri"/>
        </w:rPr>
      </w:pPr>
      <w:r>
        <w:rPr>
          <w:rFonts w:ascii="Calibri" w:hAnsi="Calibri"/>
          <w:color w:val="000000" w:themeColor="text1"/>
        </w:rPr>
        <w:t xml:space="preserve">Om det uppstår tekniska problem i </w:t>
      </w:r>
      <w:proofErr w:type="spellStart"/>
      <w:r>
        <w:rPr>
          <w:rFonts w:ascii="Calibri" w:hAnsi="Calibri"/>
          <w:color w:val="000000" w:themeColor="text1"/>
        </w:rPr>
        <w:t>minFörening</w:t>
      </w:r>
      <w:proofErr w:type="spellEnd"/>
      <w:r>
        <w:rPr>
          <w:rFonts w:ascii="Calibri" w:hAnsi="Calibri"/>
          <w:color w:val="000000" w:themeColor="text1"/>
        </w:rPr>
        <w:t xml:space="preserve"> kan föreningarna anmäla informationen inom utsatt tid till regionkontorets gemensamma e-postadress. </w:t>
      </w:r>
    </w:p>
    <w:p w14:paraId="2BC06CCE" w14:textId="782CF048" w:rsidR="389044CC" w:rsidRDefault="389044CC" w:rsidP="008B10D8">
      <w:pPr>
        <w:spacing w:after="0" w:line="240" w:lineRule="auto"/>
        <w:ind w:left="0" w:firstLine="408"/>
        <w:rPr>
          <w:rFonts w:ascii="Calibri" w:eastAsia="Calibri" w:hAnsi="Calibri" w:cs="Calibri"/>
          <w:color w:val="000000" w:themeColor="text1"/>
        </w:rPr>
      </w:pPr>
    </w:p>
    <w:p w14:paraId="7820CBA2" w14:textId="77777777" w:rsidR="008C4F16" w:rsidRDefault="008C4F16" w:rsidP="008B10D8">
      <w:pPr>
        <w:spacing w:after="0" w:line="240" w:lineRule="auto"/>
        <w:ind w:left="0" w:firstLine="408"/>
        <w:rPr>
          <w:rFonts w:ascii="Calibri" w:eastAsia="Calibri" w:hAnsi="Calibri" w:cs="Calibri"/>
          <w:color w:val="000000" w:themeColor="text1"/>
        </w:rPr>
      </w:pPr>
    </w:p>
    <w:p w14:paraId="791BE2EF" w14:textId="77777777" w:rsidR="008C4F16" w:rsidRDefault="008C4F16" w:rsidP="008B10D8">
      <w:pPr>
        <w:spacing w:after="0" w:line="240" w:lineRule="auto"/>
        <w:ind w:left="0" w:firstLine="408"/>
        <w:rPr>
          <w:rFonts w:ascii="Calibri" w:eastAsia="Calibri" w:hAnsi="Calibri" w:cs="Calibri"/>
          <w:color w:val="000000" w:themeColor="text1"/>
        </w:rPr>
      </w:pPr>
    </w:p>
    <w:p w14:paraId="07124BE9" w14:textId="77777777" w:rsidR="008C4F16" w:rsidRDefault="008C4F16" w:rsidP="008B10D8">
      <w:pPr>
        <w:spacing w:after="0" w:line="240" w:lineRule="auto"/>
        <w:ind w:left="0" w:firstLine="408"/>
        <w:rPr>
          <w:rFonts w:ascii="Calibri" w:eastAsia="Calibri" w:hAnsi="Calibri" w:cs="Calibri"/>
          <w:color w:val="000000" w:themeColor="text1"/>
        </w:rPr>
      </w:pPr>
    </w:p>
    <w:p w14:paraId="0FB069E5" w14:textId="77777777" w:rsidR="008C4F16" w:rsidRDefault="008C4F16" w:rsidP="008B10D8">
      <w:pPr>
        <w:spacing w:after="0" w:line="240" w:lineRule="auto"/>
        <w:ind w:left="0" w:firstLine="408"/>
        <w:rPr>
          <w:rFonts w:ascii="Calibri" w:eastAsia="Calibri" w:hAnsi="Calibri" w:cs="Calibri"/>
          <w:color w:val="000000" w:themeColor="text1"/>
        </w:rPr>
      </w:pPr>
    </w:p>
    <w:p w14:paraId="5D58A597" w14:textId="77777777" w:rsidR="008C4F16" w:rsidRDefault="008C4F16" w:rsidP="008B10D8">
      <w:pPr>
        <w:spacing w:after="0" w:line="240" w:lineRule="auto"/>
        <w:ind w:left="0" w:firstLine="408"/>
        <w:rPr>
          <w:rFonts w:ascii="Calibri" w:eastAsia="Calibri" w:hAnsi="Calibri" w:cs="Calibri"/>
          <w:color w:val="000000" w:themeColor="text1"/>
        </w:rPr>
      </w:pPr>
    </w:p>
    <w:p w14:paraId="169C2EC8" w14:textId="77777777" w:rsidR="008C4F16" w:rsidRDefault="008C4F16" w:rsidP="008B10D8">
      <w:pPr>
        <w:spacing w:after="0" w:line="240" w:lineRule="auto"/>
        <w:ind w:left="0" w:firstLine="408"/>
        <w:rPr>
          <w:rFonts w:ascii="Calibri" w:eastAsia="Calibri" w:hAnsi="Calibri" w:cs="Calibri"/>
          <w:color w:val="000000" w:themeColor="text1"/>
        </w:rPr>
      </w:pPr>
    </w:p>
    <w:p w14:paraId="31822F13" w14:textId="77777777" w:rsidR="008C4F16" w:rsidRDefault="008C4F16" w:rsidP="008B10D8">
      <w:pPr>
        <w:spacing w:after="0" w:line="240" w:lineRule="auto"/>
        <w:ind w:left="0" w:firstLine="408"/>
        <w:rPr>
          <w:rFonts w:ascii="Calibri" w:eastAsia="Calibri" w:hAnsi="Calibri" w:cs="Calibri"/>
          <w:color w:val="000000" w:themeColor="text1"/>
        </w:rPr>
      </w:pPr>
    </w:p>
    <w:p w14:paraId="4ED1829D" w14:textId="77777777" w:rsidR="008C4F16" w:rsidRDefault="008C4F16" w:rsidP="008B10D8">
      <w:pPr>
        <w:spacing w:after="0" w:line="240" w:lineRule="auto"/>
        <w:ind w:left="0" w:firstLine="408"/>
        <w:rPr>
          <w:rFonts w:ascii="Calibri" w:eastAsia="Calibri" w:hAnsi="Calibri" w:cs="Calibri"/>
          <w:color w:val="000000" w:themeColor="text1"/>
        </w:rPr>
      </w:pPr>
    </w:p>
    <w:p w14:paraId="6BF02B9B" w14:textId="77777777" w:rsidR="008C4F16" w:rsidRDefault="008C4F16" w:rsidP="008B10D8">
      <w:pPr>
        <w:spacing w:after="0" w:line="240" w:lineRule="auto"/>
        <w:ind w:left="0" w:firstLine="408"/>
        <w:rPr>
          <w:rFonts w:ascii="Calibri" w:eastAsia="Calibri" w:hAnsi="Calibri" w:cs="Calibri"/>
          <w:color w:val="000000" w:themeColor="text1"/>
        </w:rPr>
      </w:pPr>
    </w:p>
    <w:p w14:paraId="774E20ED" w14:textId="77777777" w:rsidR="008C4F16" w:rsidRDefault="008C4F16" w:rsidP="008B10D8">
      <w:pPr>
        <w:spacing w:after="0" w:line="240" w:lineRule="auto"/>
        <w:ind w:left="0" w:firstLine="408"/>
        <w:rPr>
          <w:rFonts w:ascii="Calibri" w:eastAsia="Calibri" w:hAnsi="Calibri" w:cs="Calibri"/>
          <w:color w:val="000000" w:themeColor="text1"/>
        </w:rPr>
      </w:pPr>
    </w:p>
    <w:p w14:paraId="653C9E46" w14:textId="77777777" w:rsidR="008C4F16" w:rsidRDefault="008C4F16" w:rsidP="008B10D8">
      <w:pPr>
        <w:spacing w:after="0" w:line="240" w:lineRule="auto"/>
        <w:ind w:left="0" w:firstLine="408"/>
        <w:rPr>
          <w:rFonts w:ascii="Calibri" w:eastAsia="Calibri" w:hAnsi="Calibri" w:cs="Calibri"/>
          <w:color w:val="000000" w:themeColor="text1"/>
        </w:rPr>
      </w:pPr>
    </w:p>
    <w:p w14:paraId="0D90BA01" w14:textId="77777777" w:rsidR="008C4F16" w:rsidRDefault="008C4F16" w:rsidP="008B10D8">
      <w:pPr>
        <w:spacing w:after="0" w:line="240" w:lineRule="auto"/>
        <w:ind w:left="0" w:firstLine="408"/>
        <w:rPr>
          <w:rFonts w:ascii="Calibri" w:eastAsia="Calibri" w:hAnsi="Calibri" w:cs="Calibri"/>
          <w:color w:val="000000" w:themeColor="text1"/>
        </w:rPr>
      </w:pPr>
    </w:p>
    <w:p w14:paraId="1B38DD58" w14:textId="77777777" w:rsidR="008C4F16" w:rsidRDefault="008C4F16" w:rsidP="008B10D8">
      <w:pPr>
        <w:spacing w:after="0" w:line="240" w:lineRule="auto"/>
        <w:ind w:left="0" w:firstLine="408"/>
        <w:rPr>
          <w:rFonts w:ascii="Calibri" w:eastAsia="Calibri" w:hAnsi="Calibri" w:cs="Calibri"/>
          <w:color w:val="000000" w:themeColor="text1"/>
        </w:rPr>
      </w:pPr>
    </w:p>
    <w:p w14:paraId="096A7E90" w14:textId="77777777" w:rsidR="008C4F16" w:rsidRDefault="008C4F16" w:rsidP="008B10D8">
      <w:pPr>
        <w:spacing w:after="0" w:line="240" w:lineRule="auto"/>
        <w:ind w:left="0" w:firstLine="408"/>
        <w:rPr>
          <w:rFonts w:ascii="Calibri" w:eastAsia="Calibri" w:hAnsi="Calibri" w:cs="Calibri"/>
          <w:color w:val="000000" w:themeColor="text1"/>
        </w:rPr>
      </w:pPr>
    </w:p>
    <w:p w14:paraId="141F00CC" w14:textId="77777777" w:rsidR="008C4F16" w:rsidRDefault="008C4F16" w:rsidP="008B10D8">
      <w:pPr>
        <w:spacing w:after="0" w:line="240" w:lineRule="auto"/>
        <w:ind w:left="0" w:firstLine="408"/>
        <w:rPr>
          <w:rFonts w:ascii="Calibri" w:eastAsia="Calibri" w:hAnsi="Calibri" w:cs="Calibri"/>
          <w:color w:val="000000" w:themeColor="text1"/>
        </w:rPr>
      </w:pPr>
    </w:p>
    <w:p w14:paraId="173C487A" w14:textId="77777777" w:rsidR="008C4F16" w:rsidRDefault="008C4F16" w:rsidP="008B10D8">
      <w:pPr>
        <w:spacing w:after="0" w:line="240" w:lineRule="auto"/>
        <w:ind w:left="0" w:firstLine="408"/>
        <w:rPr>
          <w:rFonts w:ascii="Calibri" w:eastAsia="Calibri" w:hAnsi="Calibri" w:cs="Calibri"/>
          <w:color w:val="000000" w:themeColor="text1"/>
        </w:rPr>
      </w:pPr>
    </w:p>
    <w:p w14:paraId="2CCCB332" w14:textId="77777777" w:rsidR="009C4E43" w:rsidRDefault="009C4E43" w:rsidP="001F16AF">
      <w:pPr>
        <w:spacing w:after="0" w:line="240" w:lineRule="auto"/>
        <w:ind w:left="0" w:firstLine="0"/>
        <w:textAlignment w:val="baseline"/>
        <w:rPr>
          <w:rFonts w:ascii="Calibri" w:eastAsia="Times New Roman" w:hAnsi="Calibri" w:cs="Calibri"/>
          <w:sz w:val="28"/>
          <w:szCs w:val="28"/>
          <w:lang w:eastAsia="fi-FI"/>
        </w:rPr>
        <w:sectPr w:rsidR="009C4E43">
          <w:pgSz w:w="11906" w:h="16838"/>
          <w:pgMar w:top="1417" w:right="1134" w:bottom="1417" w:left="1134" w:header="708" w:footer="708" w:gutter="0"/>
          <w:cols w:space="708"/>
          <w:docGrid w:linePitch="360"/>
        </w:sectPr>
      </w:pPr>
    </w:p>
    <w:p w14:paraId="1D9C5E6E" w14:textId="25FB97F7" w:rsidR="00CD3AC9" w:rsidRDefault="00CD3AC9" w:rsidP="00CD3AC9">
      <w:pPr>
        <w:spacing w:after="0" w:line="240" w:lineRule="auto"/>
        <w:ind w:left="0" w:firstLine="0"/>
        <w:textAlignment w:val="baseline"/>
        <w:rPr>
          <w:rFonts w:ascii="Segoe UI" w:eastAsia="Times New Roman" w:hAnsi="Segoe UI" w:cs="Segoe UI"/>
          <w:sz w:val="18"/>
          <w:szCs w:val="18"/>
        </w:rPr>
      </w:pPr>
      <w:r>
        <w:rPr>
          <w:rFonts w:ascii="Calibri" w:hAnsi="Calibri"/>
          <w:sz w:val="28"/>
        </w:rPr>
        <w:lastRenderedPageBreak/>
        <w:t>MALL FÖR FÖRENINGENS VERKSAMHETSPLAN 2024</w:t>
      </w:r>
      <w:r>
        <w:rPr>
          <w:rFonts w:ascii="Calibri" w:hAnsi="Calibri"/>
        </w:rPr>
        <w:tab/>
      </w:r>
      <w:r>
        <w:rPr>
          <w:rFonts w:ascii="Calibri" w:hAnsi="Calibri"/>
        </w:rPr>
        <w:tab/>
      </w:r>
      <w:r>
        <w:rPr>
          <w:rFonts w:ascii="Calibri" w:hAnsi="Calibri"/>
          <w:sz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2"/>
        <w:gridCol w:w="3087"/>
        <w:gridCol w:w="2580"/>
        <w:gridCol w:w="1616"/>
        <w:gridCol w:w="2222"/>
        <w:gridCol w:w="1585"/>
      </w:tblGrid>
      <w:tr w:rsidR="00CD3AC9" w14:paraId="448F0317" w14:textId="77777777" w:rsidTr="00CD3AC9">
        <w:trPr>
          <w:trHeight w:val="300"/>
        </w:trPr>
        <w:tc>
          <w:tcPr>
            <w:tcW w:w="2970" w:type="dxa"/>
            <w:tcBorders>
              <w:top w:val="nil"/>
              <w:left w:val="nil"/>
              <w:bottom w:val="single" w:sz="12" w:space="0" w:color="F4B083"/>
              <w:right w:val="nil"/>
            </w:tcBorders>
            <w:shd w:val="clear" w:color="auto" w:fill="FBE4D5" w:themeFill="accent2" w:themeFillTint="33"/>
            <w:hideMark/>
          </w:tcPr>
          <w:p w14:paraId="12DF6660"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Verksamhet/uppgift </w:t>
            </w:r>
          </w:p>
        </w:tc>
        <w:tc>
          <w:tcPr>
            <w:tcW w:w="3345" w:type="dxa"/>
            <w:tcBorders>
              <w:top w:val="nil"/>
              <w:left w:val="nil"/>
              <w:bottom w:val="single" w:sz="12" w:space="0" w:color="F4B083"/>
              <w:right w:val="nil"/>
            </w:tcBorders>
            <w:shd w:val="clear" w:color="auto" w:fill="FBE4D5" w:themeFill="accent2" w:themeFillTint="33"/>
            <w:hideMark/>
          </w:tcPr>
          <w:p w14:paraId="1F671E22"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Konkreta åtgärder </w:t>
            </w:r>
          </w:p>
        </w:tc>
        <w:tc>
          <w:tcPr>
            <w:tcW w:w="2835" w:type="dxa"/>
            <w:tcBorders>
              <w:top w:val="nil"/>
              <w:left w:val="nil"/>
              <w:bottom w:val="single" w:sz="12" w:space="0" w:color="F4B083"/>
              <w:right w:val="nil"/>
            </w:tcBorders>
            <w:shd w:val="clear" w:color="auto" w:fill="FBE4D5" w:themeFill="accent2" w:themeFillTint="33"/>
            <w:hideMark/>
          </w:tcPr>
          <w:p w14:paraId="51FBCD1A"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Var och när </w:t>
            </w:r>
          </w:p>
        </w:tc>
        <w:tc>
          <w:tcPr>
            <w:tcW w:w="1695" w:type="dxa"/>
            <w:tcBorders>
              <w:top w:val="nil"/>
              <w:left w:val="nil"/>
              <w:bottom w:val="single" w:sz="12" w:space="0" w:color="F4B083"/>
              <w:right w:val="nil"/>
            </w:tcBorders>
            <w:shd w:val="clear" w:color="auto" w:fill="FBE4D5" w:themeFill="accent2" w:themeFillTint="33"/>
            <w:hideMark/>
          </w:tcPr>
          <w:p w14:paraId="43F8349D"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Resurser enligt budgeten </w:t>
            </w:r>
          </w:p>
        </w:tc>
        <w:tc>
          <w:tcPr>
            <w:tcW w:w="2295" w:type="dxa"/>
            <w:tcBorders>
              <w:top w:val="nil"/>
              <w:left w:val="nil"/>
              <w:bottom w:val="single" w:sz="12" w:space="0" w:color="F4B083"/>
              <w:right w:val="nil"/>
            </w:tcBorders>
            <w:shd w:val="clear" w:color="auto" w:fill="FBE4D5" w:themeFill="accent2" w:themeFillTint="33"/>
            <w:hideMark/>
          </w:tcPr>
          <w:p w14:paraId="24074088"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Ansvarspersoner </w:t>
            </w:r>
          </w:p>
        </w:tc>
        <w:tc>
          <w:tcPr>
            <w:tcW w:w="1635" w:type="dxa"/>
            <w:tcBorders>
              <w:top w:val="nil"/>
              <w:left w:val="nil"/>
              <w:bottom w:val="single" w:sz="12" w:space="0" w:color="F4B083"/>
              <w:right w:val="nil"/>
            </w:tcBorders>
            <w:shd w:val="clear" w:color="auto" w:fill="FBE4D5" w:themeFill="accent2" w:themeFillTint="33"/>
            <w:hideMark/>
          </w:tcPr>
          <w:p w14:paraId="45435E8C"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Utvärdering </w:t>
            </w:r>
          </w:p>
        </w:tc>
      </w:tr>
      <w:tr w:rsidR="00CD3AC9" w14:paraId="32D77EC8" w14:textId="77777777" w:rsidTr="00CD3AC9">
        <w:trPr>
          <w:trHeight w:val="300"/>
        </w:trPr>
        <w:tc>
          <w:tcPr>
            <w:tcW w:w="2970" w:type="dxa"/>
            <w:tcBorders>
              <w:top w:val="single" w:sz="6" w:space="0" w:color="F4B083"/>
              <w:left w:val="nil"/>
              <w:bottom w:val="single" w:sz="6" w:space="0" w:color="F4B083"/>
              <w:right w:val="single" w:sz="6" w:space="0" w:color="F4B083"/>
            </w:tcBorders>
            <w:shd w:val="clear" w:color="auto" w:fill="FBE4D5"/>
            <w:hideMark/>
          </w:tcPr>
          <w:p w14:paraId="3D766837"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Organisationsverksamhet </w:t>
            </w:r>
          </w:p>
        </w:tc>
        <w:tc>
          <w:tcPr>
            <w:tcW w:w="3345" w:type="dxa"/>
            <w:tcBorders>
              <w:top w:val="single" w:sz="6" w:space="0" w:color="F4B083"/>
              <w:left w:val="single" w:sz="6" w:space="0" w:color="F4B083"/>
              <w:bottom w:val="single" w:sz="6" w:space="0" w:color="F4B083"/>
              <w:right w:val="single" w:sz="6" w:space="0" w:color="F4B083"/>
            </w:tcBorders>
            <w:shd w:val="clear" w:color="auto" w:fill="FBE4D5"/>
            <w:hideMark/>
          </w:tcPr>
          <w:p w14:paraId="0288DE2D"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shd w:val="clear" w:color="auto" w:fill="FBE4D5"/>
            <w:hideMark/>
          </w:tcPr>
          <w:p w14:paraId="57C00FCE"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shd w:val="clear" w:color="auto" w:fill="FBE4D5"/>
            <w:hideMark/>
          </w:tcPr>
          <w:p w14:paraId="7E2B3929"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shd w:val="clear" w:color="auto" w:fill="FBE4D5"/>
            <w:hideMark/>
          </w:tcPr>
          <w:p w14:paraId="5B3CDD3E"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shd w:val="clear" w:color="auto" w:fill="FBE4D5"/>
            <w:hideMark/>
          </w:tcPr>
          <w:p w14:paraId="49007D66"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5D059505" w14:textId="77777777" w:rsidTr="00CD3AC9">
        <w:trPr>
          <w:trHeight w:val="300"/>
        </w:trPr>
        <w:tc>
          <w:tcPr>
            <w:tcW w:w="2970" w:type="dxa"/>
            <w:tcBorders>
              <w:top w:val="single" w:sz="6" w:space="0" w:color="F4B083"/>
              <w:left w:val="nil"/>
              <w:bottom w:val="single" w:sz="6" w:space="0" w:color="F4B083"/>
              <w:right w:val="single" w:sz="6" w:space="0" w:color="F4B083"/>
            </w:tcBorders>
            <w:hideMark/>
          </w:tcPr>
          <w:p w14:paraId="10279880"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hideMark/>
          </w:tcPr>
          <w:p w14:paraId="5A1211CF"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hideMark/>
          </w:tcPr>
          <w:p w14:paraId="02420B98"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hideMark/>
          </w:tcPr>
          <w:p w14:paraId="3AC36E15"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hideMark/>
          </w:tcPr>
          <w:p w14:paraId="7662E761"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hideMark/>
          </w:tcPr>
          <w:p w14:paraId="4B537D95"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496487C0" w14:textId="77777777" w:rsidTr="00CD3AC9">
        <w:trPr>
          <w:trHeight w:val="300"/>
        </w:trPr>
        <w:tc>
          <w:tcPr>
            <w:tcW w:w="2970" w:type="dxa"/>
            <w:tcBorders>
              <w:top w:val="single" w:sz="6" w:space="0" w:color="F4B083"/>
              <w:left w:val="nil"/>
              <w:bottom w:val="single" w:sz="6" w:space="0" w:color="F4B083"/>
              <w:right w:val="single" w:sz="6" w:space="0" w:color="F4B083"/>
            </w:tcBorders>
            <w:shd w:val="clear" w:color="auto" w:fill="FBE4D5"/>
            <w:hideMark/>
          </w:tcPr>
          <w:p w14:paraId="3A32BD21"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shd w:val="clear" w:color="auto" w:fill="FBE4D5"/>
            <w:hideMark/>
          </w:tcPr>
          <w:p w14:paraId="478E6C6F"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shd w:val="clear" w:color="auto" w:fill="FBE4D5"/>
            <w:hideMark/>
          </w:tcPr>
          <w:p w14:paraId="3DE2C92C"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shd w:val="clear" w:color="auto" w:fill="FBE4D5"/>
            <w:hideMark/>
          </w:tcPr>
          <w:p w14:paraId="404C7793"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shd w:val="clear" w:color="auto" w:fill="FBE4D5"/>
            <w:hideMark/>
          </w:tcPr>
          <w:p w14:paraId="50940D08"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shd w:val="clear" w:color="auto" w:fill="FBE4D5"/>
            <w:hideMark/>
          </w:tcPr>
          <w:p w14:paraId="5AC4C27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3B13CA71" w14:textId="77777777" w:rsidTr="00CD3AC9">
        <w:trPr>
          <w:trHeight w:val="300"/>
        </w:trPr>
        <w:tc>
          <w:tcPr>
            <w:tcW w:w="2970" w:type="dxa"/>
            <w:tcBorders>
              <w:top w:val="single" w:sz="6" w:space="0" w:color="F4B083"/>
              <w:left w:val="nil"/>
              <w:bottom w:val="single" w:sz="6" w:space="0" w:color="F4B083"/>
              <w:right w:val="single" w:sz="6" w:space="0" w:color="F4B083"/>
            </w:tcBorders>
            <w:hideMark/>
          </w:tcPr>
          <w:p w14:paraId="30B89FA7"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hideMark/>
          </w:tcPr>
          <w:p w14:paraId="35D18769"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hideMark/>
          </w:tcPr>
          <w:p w14:paraId="42449465"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hideMark/>
          </w:tcPr>
          <w:p w14:paraId="5BFDCAF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hideMark/>
          </w:tcPr>
          <w:p w14:paraId="325F811A"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hideMark/>
          </w:tcPr>
          <w:p w14:paraId="14E89E76"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015BDC98" w14:textId="77777777" w:rsidTr="00CD3AC9">
        <w:trPr>
          <w:trHeight w:val="300"/>
        </w:trPr>
        <w:tc>
          <w:tcPr>
            <w:tcW w:w="2970" w:type="dxa"/>
            <w:tcBorders>
              <w:top w:val="single" w:sz="6" w:space="0" w:color="F4B083"/>
              <w:left w:val="nil"/>
              <w:bottom w:val="single" w:sz="6" w:space="0" w:color="F4B083"/>
              <w:right w:val="single" w:sz="6" w:space="0" w:color="F4B083"/>
            </w:tcBorders>
            <w:shd w:val="clear" w:color="auto" w:fill="FBE4D5"/>
            <w:hideMark/>
          </w:tcPr>
          <w:p w14:paraId="014A2606"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shd w:val="clear" w:color="auto" w:fill="FBE4D5"/>
            <w:hideMark/>
          </w:tcPr>
          <w:p w14:paraId="14A166E9"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shd w:val="clear" w:color="auto" w:fill="FBE4D5"/>
            <w:hideMark/>
          </w:tcPr>
          <w:p w14:paraId="0EF5AB00"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shd w:val="clear" w:color="auto" w:fill="FBE4D5"/>
            <w:hideMark/>
          </w:tcPr>
          <w:p w14:paraId="01ADE061"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shd w:val="clear" w:color="auto" w:fill="FBE4D5"/>
            <w:hideMark/>
          </w:tcPr>
          <w:p w14:paraId="06859C0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shd w:val="clear" w:color="auto" w:fill="FBE4D5"/>
            <w:hideMark/>
          </w:tcPr>
          <w:p w14:paraId="4EBE9B6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71CE04A3" w14:textId="77777777" w:rsidTr="00CD3AC9">
        <w:trPr>
          <w:trHeight w:val="300"/>
        </w:trPr>
        <w:tc>
          <w:tcPr>
            <w:tcW w:w="2970" w:type="dxa"/>
            <w:tcBorders>
              <w:top w:val="single" w:sz="6" w:space="0" w:color="F4B083"/>
              <w:left w:val="nil"/>
              <w:bottom w:val="single" w:sz="6" w:space="0" w:color="F4B083"/>
              <w:right w:val="single" w:sz="6" w:space="0" w:color="F4B083"/>
            </w:tcBorders>
            <w:hideMark/>
          </w:tcPr>
          <w:p w14:paraId="3C2A6592"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Intressebevakning </w:t>
            </w:r>
          </w:p>
        </w:tc>
        <w:tc>
          <w:tcPr>
            <w:tcW w:w="3345" w:type="dxa"/>
            <w:tcBorders>
              <w:top w:val="single" w:sz="6" w:space="0" w:color="F4B083"/>
              <w:left w:val="single" w:sz="6" w:space="0" w:color="F4B083"/>
              <w:bottom w:val="single" w:sz="6" w:space="0" w:color="F4B083"/>
              <w:right w:val="single" w:sz="6" w:space="0" w:color="F4B083"/>
            </w:tcBorders>
            <w:hideMark/>
          </w:tcPr>
          <w:p w14:paraId="41876E47"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hideMark/>
          </w:tcPr>
          <w:p w14:paraId="039E6FBD"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hideMark/>
          </w:tcPr>
          <w:p w14:paraId="7031663F"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hideMark/>
          </w:tcPr>
          <w:p w14:paraId="322C6EC1"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hideMark/>
          </w:tcPr>
          <w:p w14:paraId="6DA1C34B"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5DC0741E" w14:textId="77777777" w:rsidTr="00CD3AC9">
        <w:trPr>
          <w:trHeight w:val="300"/>
        </w:trPr>
        <w:tc>
          <w:tcPr>
            <w:tcW w:w="2970" w:type="dxa"/>
            <w:tcBorders>
              <w:top w:val="single" w:sz="6" w:space="0" w:color="F4B083"/>
              <w:left w:val="nil"/>
              <w:bottom w:val="single" w:sz="6" w:space="0" w:color="F4B083"/>
              <w:right w:val="single" w:sz="6" w:space="0" w:color="F4B083"/>
            </w:tcBorders>
            <w:shd w:val="clear" w:color="auto" w:fill="FBE4D5"/>
            <w:hideMark/>
          </w:tcPr>
          <w:p w14:paraId="0794CCBE"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shd w:val="clear" w:color="auto" w:fill="FBE4D5"/>
            <w:hideMark/>
          </w:tcPr>
          <w:p w14:paraId="727F3B4F"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shd w:val="clear" w:color="auto" w:fill="FBE4D5"/>
            <w:hideMark/>
          </w:tcPr>
          <w:p w14:paraId="16133EF0"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shd w:val="clear" w:color="auto" w:fill="FBE4D5"/>
            <w:hideMark/>
          </w:tcPr>
          <w:p w14:paraId="7B622CC3"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shd w:val="clear" w:color="auto" w:fill="FBE4D5"/>
            <w:hideMark/>
          </w:tcPr>
          <w:p w14:paraId="005C4229"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shd w:val="clear" w:color="auto" w:fill="FBE4D5"/>
            <w:hideMark/>
          </w:tcPr>
          <w:p w14:paraId="6E62C22F"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2458EBCB" w14:textId="77777777" w:rsidTr="00CD3AC9">
        <w:trPr>
          <w:trHeight w:val="300"/>
        </w:trPr>
        <w:tc>
          <w:tcPr>
            <w:tcW w:w="2970" w:type="dxa"/>
            <w:tcBorders>
              <w:top w:val="single" w:sz="6" w:space="0" w:color="F4B083"/>
              <w:left w:val="nil"/>
              <w:bottom w:val="single" w:sz="6" w:space="0" w:color="F4B083"/>
              <w:right w:val="single" w:sz="6" w:space="0" w:color="F4B083"/>
            </w:tcBorders>
            <w:hideMark/>
          </w:tcPr>
          <w:p w14:paraId="3B339278"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hideMark/>
          </w:tcPr>
          <w:p w14:paraId="4486CAD4"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hideMark/>
          </w:tcPr>
          <w:p w14:paraId="021FFA91"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hideMark/>
          </w:tcPr>
          <w:p w14:paraId="1FDC2E19"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hideMark/>
          </w:tcPr>
          <w:p w14:paraId="5CE1290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hideMark/>
          </w:tcPr>
          <w:p w14:paraId="44EF1DD9"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3B9B978A" w14:textId="77777777" w:rsidTr="00CD3AC9">
        <w:trPr>
          <w:trHeight w:val="300"/>
        </w:trPr>
        <w:tc>
          <w:tcPr>
            <w:tcW w:w="2970" w:type="dxa"/>
            <w:tcBorders>
              <w:top w:val="single" w:sz="6" w:space="0" w:color="F4B083"/>
              <w:left w:val="nil"/>
              <w:bottom w:val="single" w:sz="6" w:space="0" w:color="F4B083"/>
              <w:right w:val="single" w:sz="6" w:space="0" w:color="F4B083"/>
            </w:tcBorders>
            <w:shd w:val="clear" w:color="auto" w:fill="FBE4D5"/>
            <w:hideMark/>
          </w:tcPr>
          <w:p w14:paraId="025A9C0C"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shd w:val="clear" w:color="auto" w:fill="FBE4D5"/>
            <w:hideMark/>
          </w:tcPr>
          <w:p w14:paraId="69212EE8"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shd w:val="clear" w:color="auto" w:fill="FBE4D5"/>
            <w:hideMark/>
          </w:tcPr>
          <w:p w14:paraId="39115D1D"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shd w:val="clear" w:color="auto" w:fill="FBE4D5"/>
            <w:hideMark/>
          </w:tcPr>
          <w:p w14:paraId="6A2E026A"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shd w:val="clear" w:color="auto" w:fill="FBE4D5"/>
            <w:hideMark/>
          </w:tcPr>
          <w:p w14:paraId="021F9765"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shd w:val="clear" w:color="auto" w:fill="FBE4D5"/>
            <w:hideMark/>
          </w:tcPr>
          <w:p w14:paraId="10FFACF9"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5D1F0D19" w14:textId="77777777" w:rsidTr="00CD3AC9">
        <w:trPr>
          <w:trHeight w:val="300"/>
        </w:trPr>
        <w:tc>
          <w:tcPr>
            <w:tcW w:w="2970" w:type="dxa"/>
            <w:tcBorders>
              <w:top w:val="single" w:sz="6" w:space="0" w:color="F4B083"/>
              <w:left w:val="nil"/>
              <w:bottom w:val="single" w:sz="6" w:space="0" w:color="F4B083"/>
              <w:right w:val="single" w:sz="6" w:space="0" w:color="F4B083"/>
            </w:tcBorders>
            <w:hideMark/>
          </w:tcPr>
          <w:p w14:paraId="5B1153C3"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hideMark/>
          </w:tcPr>
          <w:p w14:paraId="42C7366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hideMark/>
          </w:tcPr>
          <w:p w14:paraId="6F7E1F9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hideMark/>
          </w:tcPr>
          <w:p w14:paraId="548E194D"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hideMark/>
          </w:tcPr>
          <w:p w14:paraId="6A6D8326"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hideMark/>
          </w:tcPr>
          <w:p w14:paraId="064D4364"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16BA0BD9" w14:textId="77777777" w:rsidTr="00CD3AC9">
        <w:trPr>
          <w:trHeight w:val="300"/>
        </w:trPr>
        <w:tc>
          <w:tcPr>
            <w:tcW w:w="2970" w:type="dxa"/>
            <w:tcBorders>
              <w:top w:val="single" w:sz="6" w:space="0" w:color="F4B083"/>
              <w:left w:val="nil"/>
              <w:bottom w:val="single" w:sz="6" w:space="0" w:color="F4B083"/>
              <w:right w:val="single" w:sz="6" w:space="0" w:color="F4B083"/>
            </w:tcBorders>
            <w:shd w:val="clear" w:color="auto" w:fill="FBE4D5"/>
            <w:hideMark/>
          </w:tcPr>
          <w:p w14:paraId="0B4653A6"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Utbildning </w:t>
            </w:r>
          </w:p>
        </w:tc>
        <w:tc>
          <w:tcPr>
            <w:tcW w:w="3345" w:type="dxa"/>
            <w:tcBorders>
              <w:top w:val="single" w:sz="6" w:space="0" w:color="F4B083"/>
              <w:left w:val="single" w:sz="6" w:space="0" w:color="F4B083"/>
              <w:bottom w:val="single" w:sz="6" w:space="0" w:color="F4B083"/>
              <w:right w:val="single" w:sz="6" w:space="0" w:color="F4B083"/>
            </w:tcBorders>
            <w:shd w:val="clear" w:color="auto" w:fill="FBE4D5"/>
            <w:hideMark/>
          </w:tcPr>
          <w:p w14:paraId="2403B96F"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shd w:val="clear" w:color="auto" w:fill="FBE4D5"/>
            <w:hideMark/>
          </w:tcPr>
          <w:p w14:paraId="3DED9EA8"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shd w:val="clear" w:color="auto" w:fill="FBE4D5"/>
            <w:hideMark/>
          </w:tcPr>
          <w:p w14:paraId="5FEC69DF"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shd w:val="clear" w:color="auto" w:fill="FBE4D5"/>
            <w:hideMark/>
          </w:tcPr>
          <w:p w14:paraId="0BA67DDC"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shd w:val="clear" w:color="auto" w:fill="FBE4D5"/>
            <w:hideMark/>
          </w:tcPr>
          <w:p w14:paraId="0D371F57"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1A9765CC" w14:textId="77777777" w:rsidTr="00CD3AC9">
        <w:trPr>
          <w:trHeight w:val="300"/>
        </w:trPr>
        <w:tc>
          <w:tcPr>
            <w:tcW w:w="2970" w:type="dxa"/>
            <w:tcBorders>
              <w:top w:val="single" w:sz="6" w:space="0" w:color="F4B083"/>
              <w:left w:val="nil"/>
              <w:bottom w:val="single" w:sz="6" w:space="0" w:color="F4B083"/>
              <w:right w:val="single" w:sz="6" w:space="0" w:color="F4B083"/>
            </w:tcBorders>
            <w:hideMark/>
          </w:tcPr>
          <w:p w14:paraId="7A6542FE"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hideMark/>
          </w:tcPr>
          <w:p w14:paraId="19C80F33"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hideMark/>
          </w:tcPr>
          <w:p w14:paraId="2AFBD3FF"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hideMark/>
          </w:tcPr>
          <w:p w14:paraId="1A00A785"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hideMark/>
          </w:tcPr>
          <w:p w14:paraId="2627508A"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hideMark/>
          </w:tcPr>
          <w:p w14:paraId="4D4992F3"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2C14B576" w14:textId="77777777" w:rsidTr="00CD3AC9">
        <w:trPr>
          <w:trHeight w:val="300"/>
        </w:trPr>
        <w:tc>
          <w:tcPr>
            <w:tcW w:w="2970" w:type="dxa"/>
            <w:tcBorders>
              <w:top w:val="single" w:sz="6" w:space="0" w:color="F4B083"/>
              <w:left w:val="nil"/>
              <w:bottom w:val="single" w:sz="6" w:space="0" w:color="F4B083"/>
              <w:right w:val="single" w:sz="6" w:space="0" w:color="F4B083"/>
            </w:tcBorders>
            <w:shd w:val="clear" w:color="auto" w:fill="FBE4D5"/>
            <w:hideMark/>
          </w:tcPr>
          <w:p w14:paraId="3D28FDB4"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shd w:val="clear" w:color="auto" w:fill="FBE4D5"/>
            <w:hideMark/>
          </w:tcPr>
          <w:p w14:paraId="6899BDE0"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shd w:val="clear" w:color="auto" w:fill="FBE4D5"/>
            <w:hideMark/>
          </w:tcPr>
          <w:p w14:paraId="6D16324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shd w:val="clear" w:color="auto" w:fill="FBE4D5"/>
            <w:hideMark/>
          </w:tcPr>
          <w:p w14:paraId="0792FFCC"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shd w:val="clear" w:color="auto" w:fill="FBE4D5"/>
            <w:hideMark/>
          </w:tcPr>
          <w:p w14:paraId="2D6BE54A"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shd w:val="clear" w:color="auto" w:fill="FBE4D5"/>
            <w:hideMark/>
          </w:tcPr>
          <w:p w14:paraId="1F4819DB"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1912D101" w14:textId="77777777" w:rsidTr="00CD3AC9">
        <w:trPr>
          <w:trHeight w:val="300"/>
        </w:trPr>
        <w:tc>
          <w:tcPr>
            <w:tcW w:w="2970" w:type="dxa"/>
            <w:tcBorders>
              <w:top w:val="single" w:sz="6" w:space="0" w:color="F4B083"/>
              <w:left w:val="nil"/>
              <w:bottom w:val="single" w:sz="6" w:space="0" w:color="F4B083"/>
              <w:right w:val="single" w:sz="6" w:space="0" w:color="F4B083"/>
            </w:tcBorders>
            <w:hideMark/>
          </w:tcPr>
          <w:p w14:paraId="31822D9C"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hideMark/>
          </w:tcPr>
          <w:p w14:paraId="6A1C86EC"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hideMark/>
          </w:tcPr>
          <w:p w14:paraId="6370EFFD"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hideMark/>
          </w:tcPr>
          <w:p w14:paraId="7EB39818"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hideMark/>
          </w:tcPr>
          <w:p w14:paraId="4ADED318"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hideMark/>
          </w:tcPr>
          <w:p w14:paraId="61551BA7"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32CB39D7" w14:textId="77777777" w:rsidTr="00CD3AC9">
        <w:trPr>
          <w:trHeight w:val="300"/>
        </w:trPr>
        <w:tc>
          <w:tcPr>
            <w:tcW w:w="2970" w:type="dxa"/>
            <w:tcBorders>
              <w:top w:val="single" w:sz="6" w:space="0" w:color="F4B083"/>
              <w:left w:val="nil"/>
              <w:bottom w:val="single" w:sz="6" w:space="0" w:color="F4B083"/>
              <w:right w:val="single" w:sz="6" w:space="0" w:color="F4B083"/>
            </w:tcBorders>
            <w:shd w:val="clear" w:color="auto" w:fill="FBE4D5"/>
            <w:hideMark/>
          </w:tcPr>
          <w:p w14:paraId="01E8C618"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shd w:val="clear" w:color="auto" w:fill="FBE4D5"/>
            <w:hideMark/>
          </w:tcPr>
          <w:p w14:paraId="5A04391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shd w:val="clear" w:color="auto" w:fill="FBE4D5"/>
            <w:hideMark/>
          </w:tcPr>
          <w:p w14:paraId="6F0E43C7"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shd w:val="clear" w:color="auto" w:fill="FBE4D5"/>
            <w:hideMark/>
          </w:tcPr>
          <w:p w14:paraId="114B0AC7"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shd w:val="clear" w:color="auto" w:fill="FBE4D5"/>
            <w:hideMark/>
          </w:tcPr>
          <w:p w14:paraId="06E933E9"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shd w:val="clear" w:color="auto" w:fill="FBE4D5"/>
            <w:hideMark/>
          </w:tcPr>
          <w:p w14:paraId="3B792D4A"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14E21CE3" w14:textId="77777777" w:rsidTr="00CD3AC9">
        <w:trPr>
          <w:trHeight w:val="300"/>
        </w:trPr>
        <w:tc>
          <w:tcPr>
            <w:tcW w:w="2970" w:type="dxa"/>
            <w:tcBorders>
              <w:top w:val="single" w:sz="6" w:space="0" w:color="F4B083"/>
              <w:left w:val="nil"/>
              <w:bottom w:val="single" w:sz="6" w:space="0" w:color="F4B083"/>
              <w:right w:val="single" w:sz="6" w:space="0" w:color="F4B083"/>
            </w:tcBorders>
            <w:hideMark/>
          </w:tcPr>
          <w:p w14:paraId="3976AB4C"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Kommunikation </w:t>
            </w:r>
          </w:p>
        </w:tc>
        <w:tc>
          <w:tcPr>
            <w:tcW w:w="3345" w:type="dxa"/>
            <w:tcBorders>
              <w:top w:val="single" w:sz="6" w:space="0" w:color="F4B083"/>
              <w:left w:val="single" w:sz="6" w:space="0" w:color="F4B083"/>
              <w:bottom w:val="single" w:sz="6" w:space="0" w:color="F4B083"/>
              <w:right w:val="single" w:sz="6" w:space="0" w:color="F4B083"/>
            </w:tcBorders>
            <w:hideMark/>
          </w:tcPr>
          <w:p w14:paraId="1896534F"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hideMark/>
          </w:tcPr>
          <w:p w14:paraId="5A06C93A"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hideMark/>
          </w:tcPr>
          <w:p w14:paraId="51629381"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hideMark/>
          </w:tcPr>
          <w:p w14:paraId="4DC1A91C"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hideMark/>
          </w:tcPr>
          <w:p w14:paraId="19816A9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27A32CB3" w14:textId="77777777" w:rsidTr="00CD3AC9">
        <w:trPr>
          <w:trHeight w:val="300"/>
        </w:trPr>
        <w:tc>
          <w:tcPr>
            <w:tcW w:w="2970" w:type="dxa"/>
            <w:tcBorders>
              <w:top w:val="single" w:sz="6" w:space="0" w:color="F4B083"/>
              <w:left w:val="nil"/>
              <w:bottom w:val="single" w:sz="6" w:space="0" w:color="F4B083"/>
              <w:right w:val="single" w:sz="6" w:space="0" w:color="F4B083"/>
            </w:tcBorders>
            <w:shd w:val="clear" w:color="auto" w:fill="FBE4D5"/>
            <w:hideMark/>
          </w:tcPr>
          <w:p w14:paraId="417AECA2"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shd w:val="clear" w:color="auto" w:fill="FBE4D5"/>
            <w:hideMark/>
          </w:tcPr>
          <w:p w14:paraId="23D4D739"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shd w:val="clear" w:color="auto" w:fill="FBE4D5"/>
            <w:hideMark/>
          </w:tcPr>
          <w:p w14:paraId="37516D6A"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shd w:val="clear" w:color="auto" w:fill="FBE4D5"/>
            <w:hideMark/>
          </w:tcPr>
          <w:p w14:paraId="49DF4ED4"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shd w:val="clear" w:color="auto" w:fill="FBE4D5"/>
            <w:hideMark/>
          </w:tcPr>
          <w:p w14:paraId="16DFF44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shd w:val="clear" w:color="auto" w:fill="FBE4D5"/>
            <w:hideMark/>
          </w:tcPr>
          <w:p w14:paraId="28AA4844"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20A587E2" w14:textId="77777777" w:rsidTr="00CD3AC9">
        <w:trPr>
          <w:trHeight w:val="300"/>
        </w:trPr>
        <w:tc>
          <w:tcPr>
            <w:tcW w:w="2970" w:type="dxa"/>
            <w:tcBorders>
              <w:top w:val="single" w:sz="6" w:space="0" w:color="F4B083"/>
              <w:left w:val="nil"/>
              <w:bottom w:val="single" w:sz="6" w:space="0" w:color="F4B083"/>
              <w:right w:val="single" w:sz="6" w:space="0" w:color="F4B083"/>
            </w:tcBorders>
            <w:hideMark/>
          </w:tcPr>
          <w:p w14:paraId="39F69A42"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hideMark/>
          </w:tcPr>
          <w:p w14:paraId="4488978A"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hideMark/>
          </w:tcPr>
          <w:p w14:paraId="472A6080"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hideMark/>
          </w:tcPr>
          <w:p w14:paraId="3FC4E066"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hideMark/>
          </w:tcPr>
          <w:p w14:paraId="7EE170FB"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hideMark/>
          </w:tcPr>
          <w:p w14:paraId="29B85BC6"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0FAC67B0" w14:textId="77777777" w:rsidTr="00CD3AC9">
        <w:trPr>
          <w:trHeight w:val="300"/>
        </w:trPr>
        <w:tc>
          <w:tcPr>
            <w:tcW w:w="2970" w:type="dxa"/>
            <w:tcBorders>
              <w:top w:val="single" w:sz="6" w:space="0" w:color="F4B083"/>
              <w:left w:val="nil"/>
              <w:bottom w:val="single" w:sz="6" w:space="0" w:color="F4B083"/>
              <w:right w:val="single" w:sz="6" w:space="0" w:color="F4B083"/>
            </w:tcBorders>
            <w:shd w:val="clear" w:color="auto" w:fill="FBE4D5"/>
            <w:hideMark/>
          </w:tcPr>
          <w:p w14:paraId="095AB17C"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shd w:val="clear" w:color="auto" w:fill="FBE4D5"/>
            <w:hideMark/>
          </w:tcPr>
          <w:p w14:paraId="7757A75A"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shd w:val="clear" w:color="auto" w:fill="FBE4D5"/>
            <w:hideMark/>
          </w:tcPr>
          <w:p w14:paraId="78BC289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shd w:val="clear" w:color="auto" w:fill="FBE4D5"/>
            <w:hideMark/>
          </w:tcPr>
          <w:p w14:paraId="656D5310"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shd w:val="clear" w:color="auto" w:fill="FBE4D5"/>
            <w:hideMark/>
          </w:tcPr>
          <w:p w14:paraId="2E18678D"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shd w:val="clear" w:color="auto" w:fill="FBE4D5"/>
            <w:hideMark/>
          </w:tcPr>
          <w:p w14:paraId="794964C9"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4857C5DC" w14:textId="77777777" w:rsidTr="00CD3AC9">
        <w:trPr>
          <w:trHeight w:val="300"/>
        </w:trPr>
        <w:tc>
          <w:tcPr>
            <w:tcW w:w="2970" w:type="dxa"/>
            <w:tcBorders>
              <w:top w:val="single" w:sz="6" w:space="0" w:color="F4B083"/>
              <w:left w:val="nil"/>
              <w:bottom w:val="single" w:sz="6" w:space="0" w:color="F4B083"/>
              <w:right w:val="single" w:sz="6" w:space="0" w:color="F4B083"/>
            </w:tcBorders>
            <w:hideMark/>
          </w:tcPr>
          <w:p w14:paraId="6412775E"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hideMark/>
          </w:tcPr>
          <w:p w14:paraId="337A4656"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hideMark/>
          </w:tcPr>
          <w:p w14:paraId="74E92E60"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hideMark/>
          </w:tcPr>
          <w:p w14:paraId="30A5109D"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hideMark/>
          </w:tcPr>
          <w:p w14:paraId="477B14B3"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hideMark/>
          </w:tcPr>
          <w:p w14:paraId="57D603AC"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3115DF4C" w14:textId="77777777" w:rsidTr="00CD3AC9">
        <w:trPr>
          <w:trHeight w:val="300"/>
        </w:trPr>
        <w:tc>
          <w:tcPr>
            <w:tcW w:w="2970" w:type="dxa"/>
            <w:tcBorders>
              <w:top w:val="single" w:sz="6" w:space="0" w:color="F4B083"/>
              <w:left w:val="nil"/>
              <w:bottom w:val="single" w:sz="6" w:space="0" w:color="F4B083"/>
              <w:right w:val="single" w:sz="6" w:space="0" w:color="F4B083"/>
            </w:tcBorders>
            <w:shd w:val="clear" w:color="auto" w:fill="FBE4D5"/>
            <w:hideMark/>
          </w:tcPr>
          <w:p w14:paraId="6A4E63BC"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Samhällspåverkan </w:t>
            </w:r>
          </w:p>
        </w:tc>
        <w:tc>
          <w:tcPr>
            <w:tcW w:w="3345" w:type="dxa"/>
            <w:tcBorders>
              <w:top w:val="single" w:sz="6" w:space="0" w:color="F4B083"/>
              <w:left w:val="single" w:sz="6" w:space="0" w:color="F4B083"/>
              <w:bottom w:val="single" w:sz="6" w:space="0" w:color="F4B083"/>
              <w:right w:val="single" w:sz="6" w:space="0" w:color="F4B083"/>
            </w:tcBorders>
            <w:shd w:val="clear" w:color="auto" w:fill="FBE4D5"/>
            <w:hideMark/>
          </w:tcPr>
          <w:p w14:paraId="5C5502D4"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shd w:val="clear" w:color="auto" w:fill="FBE4D5"/>
            <w:hideMark/>
          </w:tcPr>
          <w:p w14:paraId="445A6F8F"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shd w:val="clear" w:color="auto" w:fill="FBE4D5"/>
            <w:hideMark/>
          </w:tcPr>
          <w:p w14:paraId="5C76940B"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shd w:val="clear" w:color="auto" w:fill="FBE4D5"/>
            <w:hideMark/>
          </w:tcPr>
          <w:p w14:paraId="4C1A54B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shd w:val="clear" w:color="auto" w:fill="FBE4D5"/>
            <w:hideMark/>
          </w:tcPr>
          <w:p w14:paraId="292FFD51"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64193B22" w14:textId="77777777" w:rsidTr="00CD3AC9">
        <w:trPr>
          <w:trHeight w:val="300"/>
        </w:trPr>
        <w:tc>
          <w:tcPr>
            <w:tcW w:w="2970" w:type="dxa"/>
            <w:tcBorders>
              <w:top w:val="single" w:sz="6" w:space="0" w:color="F4B083"/>
              <w:left w:val="nil"/>
              <w:bottom w:val="single" w:sz="6" w:space="0" w:color="F4B083"/>
              <w:right w:val="single" w:sz="6" w:space="0" w:color="F4B083"/>
            </w:tcBorders>
            <w:hideMark/>
          </w:tcPr>
          <w:p w14:paraId="2F243C67"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hideMark/>
          </w:tcPr>
          <w:p w14:paraId="1C2E146F"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hideMark/>
          </w:tcPr>
          <w:p w14:paraId="2ED2B813"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hideMark/>
          </w:tcPr>
          <w:p w14:paraId="64EC6AE5"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hideMark/>
          </w:tcPr>
          <w:p w14:paraId="5CCDC3A8"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hideMark/>
          </w:tcPr>
          <w:p w14:paraId="5CD7F685"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67EBC927" w14:textId="77777777" w:rsidTr="00CD3AC9">
        <w:trPr>
          <w:trHeight w:val="300"/>
        </w:trPr>
        <w:tc>
          <w:tcPr>
            <w:tcW w:w="2970" w:type="dxa"/>
            <w:tcBorders>
              <w:top w:val="single" w:sz="6" w:space="0" w:color="F4B083"/>
              <w:left w:val="nil"/>
              <w:bottom w:val="single" w:sz="6" w:space="0" w:color="F4B083"/>
              <w:right w:val="single" w:sz="6" w:space="0" w:color="F4B083"/>
            </w:tcBorders>
            <w:shd w:val="clear" w:color="auto" w:fill="FBE4D5"/>
            <w:hideMark/>
          </w:tcPr>
          <w:p w14:paraId="36FE79FE"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shd w:val="clear" w:color="auto" w:fill="FBE4D5"/>
            <w:hideMark/>
          </w:tcPr>
          <w:p w14:paraId="5B9ADBAA"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shd w:val="clear" w:color="auto" w:fill="FBE4D5"/>
            <w:hideMark/>
          </w:tcPr>
          <w:p w14:paraId="5EE9F328"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shd w:val="clear" w:color="auto" w:fill="FBE4D5"/>
            <w:hideMark/>
          </w:tcPr>
          <w:p w14:paraId="50221CAC"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shd w:val="clear" w:color="auto" w:fill="FBE4D5"/>
            <w:hideMark/>
          </w:tcPr>
          <w:p w14:paraId="47B2D5D7"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shd w:val="clear" w:color="auto" w:fill="FBE4D5"/>
            <w:hideMark/>
          </w:tcPr>
          <w:p w14:paraId="32C26D67"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2498D195" w14:textId="77777777" w:rsidTr="00CD3AC9">
        <w:trPr>
          <w:trHeight w:val="300"/>
        </w:trPr>
        <w:tc>
          <w:tcPr>
            <w:tcW w:w="2970" w:type="dxa"/>
            <w:tcBorders>
              <w:top w:val="single" w:sz="6" w:space="0" w:color="F4B083"/>
              <w:left w:val="nil"/>
              <w:bottom w:val="single" w:sz="6" w:space="0" w:color="F4B083"/>
              <w:right w:val="single" w:sz="6" w:space="0" w:color="F4B083"/>
            </w:tcBorders>
            <w:hideMark/>
          </w:tcPr>
          <w:p w14:paraId="5B90DAF9"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hideMark/>
          </w:tcPr>
          <w:p w14:paraId="5F2D5B52"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hideMark/>
          </w:tcPr>
          <w:p w14:paraId="6A1542F6"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hideMark/>
          </w:tcPr>
          <w:p w14:paraId="4CB6BFF7"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hideMark/>
          </w:tcPr>
          <w:p w14:paraId="19EF5674"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hideMark/>
          </w:tcPr>
          <w:p w14:paraId="0DD44CF3"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r w:rsidR="00CD3AC9" w14:paraId="02C2C6CA" w14:textId="77777777" w:rsidTr="00CD3AC9">
        <w:trPr>
          <w:trHeight w:val="300"/>
        </w:trPr>
        <w:tc>
          <w:tcPr>
            <w:tcW w:w="2970" w:type="dxa"/>
            <w:tcBorders>
              <w:top w:val="single" w:sz="6" w:space="0" w:color="F4B083"/>
              <w:left w:val="nil"/>
              <w:bottom w:val="single" w:sz="6" w:space="0" w:color="F4B083"/>
              <w:right w:val="single" w:sz="6" w:space="0" w:color="F4B083"/>
            </w:tcBorders>
            <w:shd w:val="clear" w:color="auto" w:fill="FBE4D5"/>
            <w:hideMark/>
          </w:tcPr>
          <w:p w14:paraId="15AD09AA" w14:textId="77777777" w:rsidR="00CD3AC9" w:rsidRDefault="00CD3AC9">
            <w:pPr>
              <w:spacing w:after="0" w:line="240" w:lineRule="auto"/>
              <w:ind w:left="0" w:firstLine="0"/>
              <w:textAlignment w:val="baseline"/>
              <w:rPr>
                <w:rFonts w:ascii="Times New Roman" w:eastAsia="Times New Roman" w:hAnsi="Times New Roman" w:cs="Times New Roman"/>
                <w:b/>
                <w:bCs/>
                <w:sz w:val="24"/>
                <w:szCs w:val="24"/>
              </w:rPr>
            </w:pPr>
            <w:r>
              <w:rPr>
                <w:rFonts w:ascii="Calibri" w:hAnsi="Calibri"/>
                <w:b/>
              </w:rPr>
              <w:t> </w:t>
            </w:r>
          </w:p>
        </w:tc>
        <w:tc>
          <w:tcPr>
            <w:tcW w:w="3345" w:type="dxa"/>
            <w:tcBorders>
              <w:top w:val="single" w:sz="6" w:space="0" w:color="F4B083"/>
              <w:left w:val="single" w:sz="6" w:space="0" w:color="F4B083"/>
              <w:bottom w:val="single" w:sz="6" w:space="0" w:color="F4B083"/>
              <w:right w:val="single" w:sz="6" w:space="0" w:color="F4B083"/>
            </w:tcBorders>
            <w:shd w:val="clear" w:color="auto" w:fill="FBE4D5"/>
            <w:hideMark/>
          </w:tcPr>
          <w:p w14:paraId="2A586BA4"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835" w:type="dxa"/>
            <w:tcBorders>
              <w:top w:val="single" w:sz="6" w:space="0" w:color="F4B083"/>
              <w:left w:val="single" w:sz="6" w:space="0" w:color="F4B083"/>
              <w:bottom w:val="single" w:sz="6" w:space="0" w:color="F4B083"/>
              <w:right w:val="single" w:sz="6" w:space="0" w:color="F4B083"/>
            </w:tcBorders>
            <w:shd w:val="clear" w:color="auto" w:fill="FBE4D5"/>
            <w:hideMark/>
          </w:tcPr>
          <w:p w14:paraId="1D2644DA"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95" w:type="dxa"/>
            <w:tcBorders>
              <w:top w:val="single" w:sz="6" w:space="0" w:color="F4B083"/>
              <w:left w:val="single" w:sz="6" w:space="0" w:color="F4B083"/>
              <w:bottom w:val="single" w:sz="6" w:space="0" w:color="F4B083"/>
              <w:right w:val="single" w:sz="6" w:space="0" w:color="F4B083"/>
            </w:tcBorders>
            <w:shd w:val="clear" w:color="auto" w:fill="FBE4D5"/>
            <w:hideMark/>
          </w:tcPr>
          <w:p w14:paraId="602C239A"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2295" w:type="dxa"/>
            <w:tcBorders>
              <w:top w:val="single" w:sz="6" w:space="0" w:color="F4B083"/>
              <w:left w:val="single" w:sz="6" w:space="0" w:color="F4B083"/>
              <w:bottom w:val="single" w:sz="6" w:space="0" w:color="F4B083"/>
              <w:right w:val="single" w:sz="6" w:space="0" w:color="F4B083"/>
            </w:tcBorders>
            <w:shd w:val="clear" w:color="auto" w:fill="FBE4D5"/>
            <w:hideMark/>
          </w:tcPr>
          <w:p w14:paraId="185EC4EE"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c>
          <w:tcPr>
            <w:tcW w:w="1635" w:type="dxa"/>
            <w:tcBorders>
              <w:top w:val="single" w:sz="6" w:space="0" w:color="F4B083"/>
              <w:left w:val="single" w:sz="6" w:space="0" w:color="F4B083"/>
              <w:bottom w:val="single" w:sz="6" w:space="0" w:color="F4B083"/>
              <w:right w:val="nil"/>
            </w:tcBorders>
            <w:shd w:val="clear" w:color="auto" w:fill="FBE4D5"/>
            <w:hideMark/>
          </w:tcPr>
          <w:p w14:paraId="06B5AD37" w14:textId="77777777" w:rsidR="00CD3AC9" w:rsidRDefault="00CD3AC9">
            <w:pPr>
              <w:spacing w:after="0" w:line="240" w:lineRule="auto"/>
              <w:ind w:left="0" w:firstLine="0"/>
              <w:textAlignment w:val="baseline"/>
              <w:rPr>
                <w:rFonts w:ascii="Times New Roman" w:eastAsia="Times New Roman" w:hAnsi="Times New Roman" w:cs="Times New Roman"/>
                <w:sz w:val="24"/>
                <w:szCs w:val="24"/>
              </w:rPr>
            </w:pPr>
            <w:r>
              <w:rPr>
                <w:rFonts w:ascii="Calibri" w:hAnsi="Calibri"/>
              </w:rPr>
              <w:t> </w:t>
            </w:r>
          </w:p>
        </w:tc>
      </w:tr>
    </w:tbl>
    <w:p w14:paraId="0550E284" w14:textId="77777777" w:rsidR="00CD3AC9" w:rsidRDefault="00CD3AC9" w:rsidP="00CD3AC9">
      <w:pPr>
        <w:tabs>
          <w:tab w:val="center" w:pos="7205"/>
        </w:tabs>
        <w:ind w:left="0" w:firstLine="0"/>
        <w:rPr>
          <w:rFonts w:ascii="Calibri" w:eastAsia="Times New Roman" w:hAnsi="Calibri" w:cs="Calibri"/>
          <w:lang w:eastAsia="fi-FI"/>
        </w:rPr>
      </w:pPr>
    </w:p>
    <w:p w14:paraId="0B0E9F1A" w14:textId="77777777" w:rsidR="00CD3AC9" w:rsidRDefault="00CD3AC9" w:rsidP="00CD3AC9">
      <w:pPr>
        <w:tabs>
          <w:tab w:val="left" w:pos="4460"/>
        </w:tabs>
        <w:rPr>
          <w:rFonts w:ascii="Calibri" w:eastAsia="Times New Roman" w:hAnsi="Calibri" w:cs="Calibri"/>
          <w:lang w:eastAsia="fi-FI"/>
        </w:rPr>
      </w:pPr>
    </w:p>
    <w:tbl>
      <w:tblPr>
        <w:tblStyle w:val="Ruudukkotaulukko4-korostus2"/>
        <w:tblpPr w:leftFromText="141" w:rightFromText="141" w:horzAnchor="margin" w:tblpY="682"/>
        <w:tblW w:w="146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0"/>
        <w:gridCol w:w="4937"/>
        <w:gridCol w:w="3664"/>
        <w:gridCol w:w="3664"/>
      </w:tblGrid>
      <w:tr w:rsidR="00CD3AC9" w14:paraId="69BBCEDE" w14:textId="77777777" w:rsidTr="00CD3AC9">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391" w:type="dxa"/>
            <w:tcBorders>
              <w:right w:val="single" w:sz="4" w:space="0" w:color="ED7D31" w:themeColor="accent2"/>
            </w:tcBorders>
            <w:shd w:val="clear" w:color="auto" w:fill="F7CAAC" w:themeFill="accent2" w:themeFillTint="66"/>
            <w:hideMark/>
          </w:tcPr>
          <w:p w14:paraId="4AFA54F1" w14:textId="77777777" w:rsidR="00CD3AC9" w:rsidRDefault="00CD3AC9">
            <w:pPr>
              <w:rPr>
                <w:rFonts w:ascii="Arial Unicode MS" w:eastAsiaTheme="minorHAnsi" w:hAnsi="Arial Unicode MS"/>
                <w:b w:val="0"/>
                <w:bCs w:val="0"/>
                <w:color w:val="000000" w:themeColor="text1"/>
                <w:sz w:val="24"/>
                <w:szCs w:val="24"/>
                <w:lang w:eastAsia="fi-FI"/>
              </w:rPr>
            </w:pPr>
            <w:r>
              <w:rPr>
                <w:rFonts w:ascii="Arial Unicode MS" w:hAnsi="Arial Unicode MS"/>
                <w:color w:val="000000" w:themeColor="text1"/>
                <w:sz w:val="24"/>
                <w:lang w:eastAsia="fi-FI"/>
              </w:rPr>
              <w:lastRenderedPageBreak/>
              <w:t>2024</w:t>
            </w:r>
          </w:p>
        </w:tc>
        <w:tc>
          <w:tcPr>
            <w:tcW w:w="4939" w:type="dxa"/>
            <w:tcBorders>
              <w:left w:val="single" w:sz="4" w:space="0" w:color="ED7D31" w:themeColor="accent2"/>
              <w:right w:val="single" w:sz="4" w:space="0" w:color="ED7D31" w:themeColor="accent2"/>
            </w:tcBorders>
            <w:shd w:val="clear" w:color="auto" w:fill="F7CAAC" w:themeFill="accent2" w:themeFillTint="66"/>
            <w:hideMark/>
          </w:tcPr>
          <w:p w14:paraId="00998E74" w14:textId="77777777" w:rsidR="00CD3AC9" w:rsidRDefault="00CD3AC9">
            <w:pPr>
              <w:cnfStyle w:val="100000000000" w:firstRow="1" w:lastRow="0" w:firstColumn="0" w:lastColumn="0" w:oddVBand="0" w:evenVBand="0" w:oddHBand="0" w:evenHBand="0" w:firstRowFirstColumn="0" w:firstRowLastColumn="0" w:lastRowFirstColumn="0" w:lastRowLastColumn="0"/>
              <w:rPr>
                <w:rFonts w:ascii="Arial Unicode MS" w:eastAsiaTheme="minorHAnsi" w:hAnsi="Arial Unicode MS"/>
                <w:color w:val="000000" w:themeColor="text1"/>
                <w:sz w:val="24"/>
                <w:szCs w:val="24"/>
                <w:lang w:eastAsia="fi-FI"/>
              </w:rPr>
            </w:pPr>
            <w:r>
              <w:rPr>
                <w:rFonts w:ascii="Arial Unicode MS" w:hAnsi="Arial Unicode MS"/>
                <w:color w:val="000000" w:themeColor="text1"/>
                <w:sz w:val="24"/>
                <w:lang w:eastAsia="fi-FI"/>
              </w:rPr>
              <w:t xml:space="preserve"> Evenemang</w:t>
            </w:r>
          </w:p>
        </w:tc>
        <w:tc>
          <w:tcPr>
            <w:tcW w:w="3665" w:type="dxa"/>
            <w:tcBorders>
              <w:left w:val="single" w:sz="4" w:space="0" w:color="ED7D31" w:themeColor="accent2"/>
              <w:right w:val="single" w:sz="4" w:space="0" w:color="ED7D31" w:themeColor="accent2"/>
            </w:tcBorders>
            <w:shd w:val="clear" w:color="auto" w:fill="F7CAAC" w:themeFill="accent2" w:themeFillTint="66"/>
            <w:hideMark/>
          </w:tcPr>
          <w:p w14:paraId="1DFAB01D" w14:textId="77777777" w:rsidR="00CD3AC9" w:rsidRDefault="00CD3AC9">
            <w:pPr>
              <w:cnfStyle w:val="100000000000" w:firstRow="1" w:lastRow="0" w:firstColumn="0" w:lastColumn="0" w:oddVBand="0" w:evenVBand="0" w:oddHBand="0" w:evenHBand="0" w:firstRowFirstColumn="0" w:firstRowLastColumn="0" w:lastRowFirstColumn="0" w:lastRowLastColumn="0"/>
              <w:rPr>
                <w:rFonts w:ascii="Arial Unicode MS" w:eastAsiaTheme="minorHAnsi" w:hAnsi="Arial Unicode MS"/>
                <w:color w:val="000000" w:themeColor="text1"/>
                <w:sz w:val="24"/>
                <w:szCs w:val="24"/>
                <w:lang w:eastAsia="fi-FI"/>
              </w:rPr>
            </w:pPr>
            <w:r>
              <w:rPr>
                <w:rFonts w:ascii="Arial Unicode MS" w:hAnsi="Arial Unicode MS"/>
                <w:color w:val="000000" w:themeColor="text1"/>
                <w:sz w:val="24"/>
                <w:lang w:eastAsia="fi-FI"/>
              </w:rPr>
              <w:t xml:space="preserve">Plats </w:t>
            </w:r>
          </w:p>
        </w:tc>
        <w:tc>
          <w:tcPr>
            <w:tcW w:w="3665" w:type="dxa"/>
            <w:tcBorders>
              <w:left w:val="single" w:sz="4" w:space="0" w:color="ED7D31" w:themeColor="accent2"/>
            </w:tcBorders>
            <w:shd w:val="clear" w:color="auto" w:fill="F7CAAC" w:themeFill="accent2" w:themeFillTint="66"/>
            <w:hideMark/>
          </w:tcPr>
          <w:p w14:paraId="35431650" w14:textId="77777777" w:rsidR="00CD3AC9" w:rsidRDefault="00CD3AC9">
            <w:pPr>
              <w:cnfStyle w:val="100000000000" w:firstRow="1" w:lastRow="0" w:firstColumn="0" w:lastColumn="0" w:oddVBand="0" w:evenVBand="0" w:oddHBand="0" w:evenHBand="0" w:firstRowFirstColumn="0" w:firstRowLastColumn="0" w:lastRowFirstColumn="0" w:lastRowLastColumn="0"/>
              <w:rPr>
                <w:rFonts w:ascii="Arial Unicode MS" w:eastAsiaTheme="minorHAnsi" w:hAnsi="Arial Unicode MS"/>
                <w:color w:val="000000" w:themeColor="text1"/>
                <w:sz w:val="24"/>
                <w:szCs w:val="24"/>
                <w:lang w:eastAsia="fi-FI"/>
              </w:rPr>
            </w:pPr>
            <w:r>
              <w:rPr>
                <w:rFonts w:ascii="Arial Unicode MS" w:hAnsi="Arial Unicode MS"/>
                <w:color w:val="000000" w:themeColor="text1"/>
                <w:sz w:val="24"/>
                <w:lang w:eastAsia="fi-FI"/>
              </w:rPr>
              <w:t>Tid</w:t>
            </w:r>
          </w:p>
        </w:tc>
      </w:tr>
      <w:tr w:rsidR="00CD3AC9" w14:paraId="06CD80CB" w14:textId="77777777" w:rsidTr="00CD3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64FC0E00"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Januari</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4B1F503" w14:textId="77777777" w:rsidR="00CD3AC9" w:rsidRDefault="00CD3AC9">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A1133DB"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70FF2223"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r>
      <w:tr w:rsidR="00CD3AC9" w14:paraId="36BCAA01" w14:textId="77777777" w:rsidTr="00CD3AC9">
        <w:trPr>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14D2AAC4"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Februari</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0EDCB76" w14:textId="77777777" w:rsidR="00CD3AC9" w:rsidRDefault="00CD3AC9">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DA358CA"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2E921F04"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r>
      <w:tr w:rsidR="00CD3AC9" w:rsidRPr="00CD3AC9" w14:paraId="1EB0399F" w14:textId="77777777" w:rsidTr="00CD3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7ED2C220"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Mars</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hideMark/>
          </w:tcPr>
          <w:p w14:paraId="766E36B0" w14:textId="77777777" w:rsidR="00CD3AC9" w:rsidRDefault="00CD3AC9">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767171" w:themeColor="background2" w:themeShade="80"/>
                <w:lang w:eastAsia="fi-FI"/>
              </w:rPr>
            </w:pPr>
            <w:r>
              <w:rPr>
                <w:rFonts w:ascii="Arial" w:hAnsi="Arial"/>
                <w:color w:val="767171" w:themeColor="background2" w:themeShade="80"/>
                <w:lang w:eastAsia="fi-FI"/>
              </w:rPr>
              <w:t>Föreningens vårmöte ordnas under tiden 1.3–30.4</w:t>
            </w: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D3501E2"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7596365B"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r>
      <w:tr w:rsidR="00CD3AC9" w14:paraId="42E1C2F2" w14:textId="77777777" w:rsidTr="00CD3AC9">
        <w:trPr>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699F4647"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April</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E57F081"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EB24F1E"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09920BF7"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r>
      <w:tr w:rsidR="00CD3AC9" w14:paraId="6B0EFE2A" w14:textId="77777777" w:rsidTr="00CD3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6A008AF0"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Maj</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1DF0EE7" w14:textId="77777777" w:rsidR="00CD3AC9" w:rsidRDefault="00CD3AC9">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54B751B"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4AD867B2"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r>
      <w:tr w:rsidR="00CD3AC9" w14:paraId="290E8091" w14:textId="77777777" w:rsidTr="00CD3AC9">
        <w:trPr>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39397DAE"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Juni</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D974FC1" w14:textId="77777777" w:rsidR="00CD3AC9" w:rsidRDefault="00CD3AC9">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0DB8D42"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61C6F76A"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r>
      <w:tr w:rsidR="00CD3AC9" w14:paraId="0005F3E5" w14:textId="77777777" w:rsidTr="00CD3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2C66F319"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Juli</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488D74F"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0B8A148"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161007BF"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r>
      <w:tr w:rsidR="00CD3AC9" w14:paraId="71420304" w14:textId="77777777" w:rsidTr="00CD3AC9">
        <w:trPr>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7F6A52EF"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Augusti</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CFC8440" w14:textId="77777777" w:rsidR="00CD3AC9" w:rsidRDefault="00CD3AC9">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E6A6264"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024D79B0"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r>
      <w:tr w:rsidR="00CD3AC9" w14:paraId="72C54453" w14:textId="77777777" w:rsidTr="00CD3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0C7AA57F"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September</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82BB90D"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066FF3E"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2A5AA6FF"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r>
      <w:tr w:rsidR="00CD3AC9" w14:paraId="10451DCF" w14:textId="77777777" w:rsidTr="00CD3AC9">
        <w:trPr>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14DB0D21"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Oktober</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29370E6" w14:textId="77777777" w:rsidR="00CD3AC9" w:rsidRDefault="00CD3AC9">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D5EED16"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1DBA546A"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r>
      <w:tr w:rsidR="00CD3AC9" w:rsidRPr="00CD3AC9" w14:paraId="3E116788" w14:textId="77777777" w:rsidTr="00CD3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4695439F"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November</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hideMark/>
          </w:tcPr>
          <w:p w14:paraId="67501828"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767171" w:themeColor="background2" w:themeShade="80"/>
                <w:sz w:val="18"/>
                <w:szCs w:val="18"/>
                <w:lang w:eastAsia="fi-FI"/>
              </w:rPr>
            </w:pPr>
            <w:r>
              <w:rPr>
                <w:rFonts w:ascii="Arial" w:hAnsi="Arial"/>
                <w:color w:val="767171" w:themeColor="background2" w:themeShade="80"/>
                <w:lang w:eastAsia="fi-FI"/>
              </w:rPr>
              <w:t>Föreningens höstmöte ordnas under tiden 1.11–15.12 (ett eventuellt konstituerande möte för den nya föreningsstyrelsen ordnas genast efter höstmötet, före mandatperioden inleds)</w:t>
            </w: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6BB97DE"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65BDD140"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r>
      <w:tr w:rsidR="00CD3AC9" w14:paraId="017FE283" w14:textId="77777777" w:rsidTr="00CD3AC9">
        <w:trPr>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3CBD99BC"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December</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0BF8628"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E8A8399"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02E760F9"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r>
    </w:tbl>
    <w:p w14:paraId="22217BF5" w14:textId="77777777" w:rsidR="00CD3AC9" w:rsidRDefault="00CD3AC9" w:rsidP="00CD3AC9">
      <w:pPr>
        <w:tabs>
          <w:tab w:val="left" w:pos="4460"/>
        </w:tabs>
        <w:ind w:left="0" w:firstLine="0"/>
        <w:rPr>
          <w:rFonts w:ascii="Calibri" w:eastAsia="Times New Roman" w:hAnsi="Calibri" w:cs="Calibri"/>
          <w:sz w:val="28"/>
          <w:szCs w:val="28"/>
        </w:rPr>
      </w:pPr>
      <w:r>
        <w:rPr>
          <w:rFonts w:ascii="Calibri" w:hAnsi="Calibri"/>
          <w:sz w:val="28"/>
        </w:rPr>
        <w:t>FÖRENINGENS VERKSAMHETSKALENDER 2024</w:t>
      </w:r>
    </w:p>
    <w:tbl>
      <w:tblPr>
        <w:tblStyle w:val="Ruudukkotaulukko4-korostus2"/>
        <w:tblpPr w:leftFromText="141" w:rightFromText="141" w:horzAnchor="margin" w:tblpY="682"/>
        <w:tblW w:w="146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0"/>
        <w:gridCol w:w="4937"/>
        <w:gridCol w:w="3664"/>
        <w:gridCol w:w="3664"/>
      </w:tblGrid>
      <w:tr w:rsidR="00CD3AC9" w14:paraId="6C24A925" w14:textId="77777777" w:rsidTr="00CD3AC9">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391" w:type="dxa"/>
            <w:tcBorders>
              <w:right w:val="single" w:sz="4" w:space="0" w:color="ED7D31" w:themeColor="accent2"/>
            </w:tcBorders>
            <w:shd w:val="clear" w:color="auto" w:fill="F7CAAC" w:themeFill="accent2" w:themeFillTint="66"/>
            <w:hideMark/>
          </w:tcPr>
          <w:p w14:paraId="799D3199" w14:textId="77777777" w:rsidR="00CD3AC9" w:rsidRDefault="00CD3AC9">
            <w:pPr>
              <w:rPr>
                <w:rFonts w:ascii="Arial Unicode MS" w:eastAsiaTheme="minorHAnsi" w:hAnsi="Arial Unicode MS"/>
                <w:b w:val="0"/>
                <w:bCs w:val="0"/>
                <w:color w:val="000000" w:themeColor="text1"/>
                <w:sz w:val="24"/>
                <w:szCs w:val="24"/>
                <w:lang w:eastAsia="fi-FI"/>
              </w:rPr>
            </w:pPr>
            <w:r>
              <w:rPr>
                <w:rFonts w:ascii="Arial Unicode MS" w:hAnsi="Arial Unicode MS"/>
                <w:color w:val="000000" w:themeColor="text1"/>
                <w:sz w:val="24"/>
                <w:lang w:eastAsia="fi-FI"/>
              </w:rPr>
              <w:t>2024</w:t>
            </w:r>
          </w:p>
        </w:tc>
        <w:tc>
          <w:tcPr>
            <w:tcW w:w="4939" w:type="dxa"/>
            <w:tcBorders>
              <w:left w:val="single" w:sz="4" w:space="0" w:color="ED7D31" w:themeColor="accent2"/>
              <w:right w:val="single" w:sz="4" w:space="0" w:color="ED7D31" w:themeColor="accent2"/>
            </w:tcBorders>
            <w:shd w:val="clear" w:color="auto" w:fill="F7CAAC" w:themeFill="accent2" w:themeFillTint="66"/>
            <w:hideMark/>
          </w:tcPr>
          <w:p w14:paraId="1E84B235" w14:textId="77777777" w:rsidR="00CD3AC9" w:rsidRDefault="00CD3AC9">
            <w:pPr>
              <w:cnfStyle w:val="100000000000" w:firstRow="1" w:lastRow="0" w:firstColumn="0" w:lastColumn="0" w:oddVBand="0" w:evenVBand="0" w:oddHBand="0" w:evenHBand="0" w:firstRowFirstColumn="0" w:firstRowLastColumn="0" w:lastRowFirstColumn="0" w:lastRowLastColumn="0"/>
              <w:rPr>
                <w:rFonts w:ascii="Arial Unicode MS" w:eastAsiaTheme="minorHAnsi" w:hAnsi="Arial Unicode MS"/>
                <w:color w:val="000000" w:themeColor="text1"/>
                <w:sz w:val="24"/>
                <w:szCs w:val="24"/>
                <w:lang w:eastAsia="fi-FI"/>
              </w:rPr>
            </w:pPr>
            <w:r>
              <w:rPr>
                <w:rFonts w:ascii="Arial Unicode MS" w:hAnsi="Arial Unicode MS"/>
                <w:color w:val="000000" w:themeColor="text1"/>
                <w:sz w:val="24"/>
                <w:lang w:eastAsia="fi-FI"/>
              </w:rPr>
              <w:t xml:space="preserve"> Evenemang</w:t>
            </w:r>
          </w:p>
        </w:tc>
        <w:tc>
          <w:tcPr>
            <w:tcW w:w="3665" w:type="dxa"/>
            <w:tcBorders>
              <w:left w:val="single" w:sz="4" w:space="0" w:color="ED7D31" w:themeColor="accent2"/>
              <w:right w:val="single" w:sz="4" w:space="0" w:color="ED7D31" w:themeColor="accent2"/>
            </w:tcBorders>
            <w:shd w:val="clear" w:color="auto" w:fill="F7CAAC" w:themeFill="accent2" w:themeFillTint="66"/>
            <w:hideMark/>
          </w:tcPr>
          <w:p w14:paraId="63B5619C" w14:textId="77777777" w:rsidR="00CD3AC9" w:rsidRDefault="00CD3AC9">
            <w:pPr>
              <w:cnfStyle w:val="100000000000" w:firstRow="1" w:lastRow="0" w:firstColumn="0" w:lastColumn="0" w:oddVBand="0" w:evenVBand="0" w:oddHBand="0" w:evenHBand="0" w:firstRowFirstColumn="0" w:firstRowLastColumn="0" w:lastRowFirstColumn="0" w:lastRowLastColumn="0"/>
              <w:rPr>
                <w:rFonts w:ascii="Arial Unicode MS" w:eastAsiaTheme="minorHAnsi" w:hAnsi="Arial Unicode MS"/>
                <w:color w:val="000000" w:themeColor="text1"/>
                <w:sz w:val="24"/>
                <w:szCs w:val="24"/>
                <w:lang w:eastAsia="fi-FI"/>
              </w:rPr>
            </w:pPr>
            <w:r>
              <w:rPr>
                <w:rFonts w:ascii="Arial Unicode MS" w:hAnsi="Arial Unicode MS"/>
                <w:color w:val="000000" w:themeColor="text1"/>
                <w:sz w:val="24"/>
                <w:lang w:eastAsia="fi-FI"/>
              </w:rPr>
              <w:t xml:space="preserve">Plats </w:t>
            </w:r>
          </w:p>
        </w:tc>
        <w:tc>
          <w:tcPr>
            <w:tcW w:w="3665" w:type="dxa"/>
            <w:tcBorders>
              <w:left w:val="single" w:sz="4" w:space="0" w:color="ED7D31" w:themeColor="accent2"/>
            </w:tcBorders>
            <w:shd w:val="clear" w:color="auto" w:fill="F7CAAC" w:themeFill="accent2" w:themeFillTint="66"/>
            <w:hideMark/>
          </w:tcPr>
          <w:p w14:paraId="406E8D04" w14:textId="77777777" w:rsidR="00CD3AC9" w:rsidRDefault="00CD3AC9">
            <w:pPr>
              <w:cnfStyle w:val="100000000000" w:firstRow="1" w:lastRow="0" w:firstColumn="0" w:lastColumn="0" w:oddVBand="0" w:evenVBand="0" w:oddHBand="0" w:evenHBand="0" w:firstRowFirstColumn="0" w:firstRowLastColumn="0" w:lastRowFirstColumn="0" w:lastRowLastColumn="0"/>
              <w:rPr>
                <w:rFonts w:ascii="Arial Unicode MS" w:eastAsiaTheme="minorHAnsi" w:hAnsi="Arial Unicode MS"/>
                <w:color w:val="000000" w:themeColor="text1"/>
                <w:sz w:val="24"/>
                <w:szCs w:val="24"/>
                <w:lang w:eastAsia="fi-FI"/>
              </w:rPr>
            </w:pPr>
            <w:r>
              <w:rPr>
                <w:rFonts w:ascii="Arial Unicode MS" w:hAnsi="Arial Unicode MS"/>
                <w:color w:val="000000" w:themeColor="text1"/>
                <w:sz w:val="24"/>
                <w:lang w:eastAsia="fi-FI"/>
              </w:rPr>
              <w:t>Tid</w:t>
            </w:r>
          </w:p>
        </w:tc>
      </w:tr>
      <w:tr w:rsidR="00CD3AC9" w14:paraId="2F09905E" w14:textId="77777777" w:rsidTr="00CD3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5579D059"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Januari</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D3AD35A" w14:textId="77777777" w:rsidR="00CD3AC9" w:rsidRDefault="00CD3AC9">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4CB088D"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4C13CF6E"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r>
      <w:tr w:rsidR="00CD3AC9" w14:paraId="02548C58" w14:textId="77777777" w:rsidTr="00CD3AC9">
        <w:trPr>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1CF44516"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Februari</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20B15C9" w14:textId="77777777" w:rsidR="00CD3AC9" w:rsidRDefault="00CD3AC9">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E4FB415"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32BC7155"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r>
      <w:tr w:rsidR="00CD3AC9" w:rsidRPr="00CD3AC9" w14:paraId="26355B2B" w14:textId="77777777" w:rsidTr="00CD3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0098C3DF"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Mars</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hideMark/>
          </w:tcPr>
          <w:p w14:paraId="7F9EE274" w14:textId="77777777" w:rsidR="00CD3AC9" w:rsidRDefault="00CD3AC9">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767171" w:themeColor="background2" w:themeShade="80"/>
                <w:lang w:eastAsia="fi-FI"/>
              </w:rPr>
            </w:pPr>
            <w:r>
              <w:rPr>
                <w:rFonts w:ascii="Arial" w:hAnsi="Arial"/>
                <w:color w:val="767171" w:themeColor="background2" w:themeShade="80"/>
                <w:lang w:eastAsia="fi-FI"/>
              </w:rPr>
              <w:t>Föreningens vårmöte ordnas under tiden 1.3–30.4</w:t>
            </w: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D6285EE"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17B8C39F"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r>
      <w:tr w:rsidR="00CD3AC9" w14:paraId="600E4850" w14:textId="77777777" w:rsidTr="00CD3AC9">
        <w:trPr>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67F74122"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April</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38A9E41"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7E5E27A"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592E4B5E"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r>
      <w:tr w:rsidR="00CD3AC9" w14:paraId="78F9979A" w14:textId="77777777" w:rsidTr="00CD3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1EF905DF"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Maj</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2630990" w14:textId="77777777" w:rsidR="00CD3AC9" w:rsidRDefault="00CD3AC9">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C72B314"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174CD0F9"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r>
      <w:tr w:rsidR="00CD3AC9" w14:paraId="3F5E8BF6" w14:textId="77777777" w:rsidTr="00CD3AC9">
        <w:trPr>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1A39E329"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Juni</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9CC6B3F" w14:textId="77777777" w:rsidR="00CD3AC9" w:rsidRDefault="00CD3AC9">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23B1112"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5F0AE0CA"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r>
      <w:tr w:rsidR="00CD3AC9" w14:paraId="72EC06DE" w14:textId="77777777" w:rsidTr="00CD3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292C2965"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Juli</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E3CD70B"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F128230"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24191FF7"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r>
      <w:tr w:rsidR="00CD3AC9" w14:paraId="6165FF76" w14:textId="77777777" w:rsidTr="00CD3AC9">
        <w:trPr>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63D05F11"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Augusti</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BDC0915" w14:textId="77777777" w:rsidR="00CD3AC9" w:rsidRDefault="00CD3AC9">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35558C6"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0C3B7E39"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r>
      <w:tr w:rsidR="00CD3AC9" w14:paraId="69A7E169" w14:textId="77777777" w:rsidTr="00CD3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210638E5"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September</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6C179AB"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7654BBE"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1417A1D3"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r>
      <w:tr w:rsidR="00CD3AC9" w14:paraId="14B8B7BB" w14:textId="77777777" w:rsidTr="00CD3AC9">
        <w:trPr>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687F571A"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Oktober</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83D781A" w14:textId="77777777" w:rsidR="00CD3AC9" w:rsidRDefault="00CD3AC9">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93580B8"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4497F5AD"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r>
      <w:tr w:rsidR="00CD3AC9" w:rsidRPr="00CD3AC9" w14:paraId="6B9C67DE" w14:textId="77777777" w:rsidTr="00CD3AC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0D6D3829"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November</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hideMark/>
          </w:tcPr>
          <w:p w14:paraId="32102B5A"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767171" w:themeColor="background2" w:themeShade="80"/>
                <w:sz w:val="18"/>
                <w:szCs w:val="18"/>
                <w:lang w:eastAsia="fi-FI"/>
              </w:rPr>
            </w:pPr>
            <w:r>
              <w:rPr>
                <w:rFonts w:ascii="Arial" w:hAnsi="Arial"/>
                <w:color w:val="767171" w:themeColor="background2" w:themeShade="80"/>
                <w:lang w:eastAsia="fi-FI"/>
              </w:rPr>
              <w:t>Föreningens höstmöte ordnas under tiden 1.11–15.12 (ett eventuellt konstituerande möte för den nya föreningsstyrelsen ordnas genast efter höstmötet, före mandatperioden inleds)</w:t>
            </w: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15BE6DA"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2DB3F3CA" w14:textId="77777777" w:rsidR="00CD3AC9" w:rsidRDefault="00CD3AC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eastAsia="fi-FI"/>
              </w:rPr>
            </w:pPr>
          </w:p>
        </w:tc>
      </w:tr>
      <w:tr w:rsidR="00CD3AC9" w14:paraId="04C033B8" w14:textId="77777777" w:rsidTr="00CD3AC9">
        <w:trPr>
          <w:trHeight w:val="587"/>
        </w:trPr>
        <w:tc>
          <w:tcPr>
            <w:cnfStyle w:val="001000000000" w:firstRow="0" w:lastRow="0" w:firstColumn="1" w:lastColumn="0" w:oddVBand="0" w:evenVBand="0" w:oddHBand="0" w:evenHBand="0" w:firstRowFirstColumn="0" w:firstRowLastColumn="0" w:lastRowFirstColumn="0" w:lastRowLastColumn="0"/>
            <w:tcW w:w="2391" w:type="dxa"/>
            <w:tcBorders>
              <w:top w:val="single" w:sz="4" w:space="0" w:color="ED7D31" w:themeColor="accent2"/>
              <w:left w:val="nil"/>
              <w:bottom w:val="single" w:sz="4" w:space="0" w:color="ED7D31" w:themeColor="accent2"/>
              <w:right w:val="single" w:sz="4" w:space="0" w:color="ED7D31" w:themeColor="accent2"/>
            </w:tcBorders>
            <w:hideMark/>
          </w:tcPr>
          <w:p w14:paraId="6A49A788" w14:textId="77777777" w:rsidR="00CD3AC9" w:rsidRDefault="00CD3AC9">
            <w:pPr>
              <w:rPr>
                <w:rFonts w:ascii="Arial" w:eastAsia="Arial" w:hAnsi="Arial" w:cs="Arial"/>
                <w:b w:val="0"/>
                <w:bCs w:val="0"/>
                <w:color w:val="000000" w:themeColor="text1"/>
                <w:lang w:eastAsia="fi-FI"/>
              </w:rPr>
            </w:pPr>
            <w:r>
              <w:rPr>
                <w:rFonts w:ascii="Arial" w:hAnsi="Arial"/>
                <w:b w:val="0"/>
                <w:color w:val="000000" w:themeColor="text1"/>
                <w:lang w:eastAsia="fi-FI"/>
              </w:rPr>
              <w:t>December</w:t>
            </w:r>
          </w:p>
        </w:tc>
        <w:tc>
          <w:tcPr>
            <w:tcW w:w="493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6ACFE39"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5A1A72C"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c>
          <w:tcPr>
            <w:tcW w:w="3665" w:type="dxa"/>
            <w:tcBorders>
              <w:top w:val="single" w:sz="4" w:space="0" w:color="ED7D31" w:themeColor="accent2"/>
              <w:left w:val="single" w:sz="4" w:space="0" w:color="ED7D31" w:themeColor="accent2"/>
              <w:bottom w:val="single" w:sz="4" w:space="0" w:color="ED7D31" w:themeColor="accent2"/>
              <w:right w:val="nil"/>
            </w:tcBorders>
          </w:tcPr>
          <w:p w14:paraId="3597345A" w14:textId="77777777" w:rsidR="00CD3AC9" w:rsidRDefault="00CD3AC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fi-FI"/>
              </w:rPr>
            </w:pPr>
          </w:p>
        </w:tc>
      </w:tr>
    </w:tbl>
    <w:p w14:paraId="64C78257" w14:textId="5A615A0A" w:rsidR="00410C29" w:rsidRDefault="00410C29" w:rsidP="00CD3AC9">
      <w:pPr>
        <w:tabs>
          <w:tab w:val="left" w:pos="4460"/>
        </w:tabs>
        <w:ind w:left="0" w:firstLine="0"/>
        <w:rPr>
          <w:rFonts w:ascii="Calibri" w:eastAsia="Calibri" w:hAnsi="Calibri" w:cs="Calibri"/>
        </w:rPr>
      </w:pPr>
    </w:p>
    <w:sectPr w:rsidR="00410C29" w:rsidSect="00493AAB">
      <w:pgSz w:w="16838" w:h="11906" w:orient="landscape"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7D06" w14:textId="77777777" w:rsidR="00EB03AC" w:rsidRDefault="00EB03AC" w:rsidP="0074604A">
      <w:pPr>
        <w:spacing w:after="0" w:line="240" w:lineRule="auto"/>
      </w:pPr>
      <w:r>
        <w:separator/>
      </w:r>
    </w:p>
  </w:endnote>
  <w:endnote w:type="continuationSeparator" w:id="0">
    <w:p w14:paraId="667697C3" w14:textId="77777777" w:rsidR="00EB03AC" w:rsidRDefault="00EB03AC" w:rsidP="0074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Lucidasans"/>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BD5D" w14:textId="77777777" w:rsidR="00EB03AC" w:rsidRDefault="00EB03AC" w:rsidP="0074604A">
      <w:pPr>
        <w:spacing w:after="0" w:line="240" w:lineRule="auto"/>
      </w:pPr>
      <w:r>
        <w:separator/>
      </w:r>
    </w:p>
  </w:footnote>
  <w:footnote w:type="continuationSeparator" w:id="0">
    <w:p w14:paraId="053AA8C2" w14:textId="77777777" w:rsidR="00EB03AC" w:rsidRDefault="00EB03AC" w:rsidP="0074604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62D"/>
    <w:multiLevelType w:val="multilevel"/>
    <w:tmpl w:val="C9D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60C83"/>
    <w:multiLevelType w:val="multilevel"/>
    <w:tmpl w:val="56FA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24D14"/>
    <w:multiLevelType w:val="multilevel"/>
    <w:tmpl w:val="7F56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7763F"/>
    <w:multiLevelType w:val="multilevel"/>
    <w:tmpl w:val="65CA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465E4B"/>
    <w:multiLevelType w:val="multilevel"/>
    <w:tmpl w:val="5660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419D9"/>
    <w:multiLevelType w:val="multilevel"/>
    <w:tmpl w:val="BBE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F6F9F2"/>
    <w:multiLevelType w:val="hybridMultilevel"/>
    <w:tmpl w:val="0AD4DEA4"/>
    <w:lvl w:ilvl="0" w:tplc="F5C63D10">
      <w:start w:val="1"/>
      <w:numFmt w:val="decimal"/>
      <w:lvlText w:val="%1."/>
      <w:lvlJc w:val="left"/>
      <w:pPr>
        <w:ind w:left="720" w:hanging="360"/>
      </w:pPr>
    </w:lvl>
    <w:lvl w:ilvl="1" w:tplc="FCDE9EFA">
      <w:start w:val="1"/>
      <w:numFmt w:val="decimal"/>
      <w:lvlText w:val="%2."/>
      <w:lvlJc w:val="left"/>
      <w:pPr>
        <w:ind w:left="1440" w:hanging="360"/>
      </w:pPr>
    </w:lvl>
    <w:lvl w:ilvl="2" w:tplc="6812EE54">
      <w:start w:val="1"/>
      <w:numFmt w:val="lowerRoman"/>
      <w:lvlText w:val="%3."/>
      <w:lvlJc w:val="right"/>
      <w:pPr>
        <w:ind w:left="2160" w:hanging="180"/>
      </w:pPr>
    </w:lvl>
    <w:lvl w:ilvl="3" w:tplc="BD864190">
      <w:start w:val="1"/>
      <w:numFmt w:val="decimal"/>
      <w:lvlText w:val="%4."/>
      <w:lvlJc w:val="left"/>
      <w:pPr>
        <w:ind w:left="2880" w:hanging="360"/>
      </w:pPr>
    </w:lvl>
    <w:lvl w:ilvl="4" w:tplc="C7B06282">
      <w:start w:val="1"/>
      <w:numFmt w:val="lowerLetter"/>
      <w:lvlText w:val="%5."/>
      <w:lvlJc w:val="left"/>
      <w:pPr>
        <w:ind w:left="3600" w:hanging="360"/>
      </w:pPr>
    </w:lvl>
    <w:lvl w:ilvl="5" w:tplc="A266C922">
      <w:start w:val="1"/>
      <w:numFmt w:val="lowerRoman"/>
      <w:lvlText w:val="%6."/>
      <w:lvlJc w:val="right"/>
      <w:pPr>
        <w:ind w:left="4320" w:hanging="180"/>
      </w:pPr>
    </w:lvl>
    <w:lvl w:ilvl="6" w:tplc="C69A8B06">
      <w:start w:val="1"/>
      <w:numFmt w:val="decimal"/>
      <w:lvlText w:val="%7."/>
      <w:lvlJc w:val="left"/>
      <w:pPr>
        <w:ind w:left="5040" w:hanging="360"/>
      </w:pPr>
    </w:lvl>
    <w:lvl w:ilvl="7" w:tplc="CF28BFD2">
      <w:start w:val="1"/>
      <w:numFmt w:val="lowerLetter"/>
      <w:lvlText w:val="%8."/>
      <w:lvlJc w:val="left"/>
      <w:pPr>
        <w:ind w:left="5760" w:hanging="360"/>
      </w:pPr>
    </w:lvl>
    <w:lvl w:ilvl="8" w:tplc="693C9A3A">
      <w:start w:val="1"/>
      <w:numFmt w:val="lowerRoman"/>
      <w:lvlText w:val="%9."/>
      <w:lvlJc w:val="right"/>
      <w:pPr>
        <w:ind w:left="6480" w:hanging="180"/>
      </w:pPr>
    </w:lvl>
  </w:abstractNum>
  <w:abstractNum w:abstractNumId="7" w15:restartNumberingAfterBreak="0">
    <w:nsid w:val="24730D10"/>
    <w:multiLevelType w:val="multilevel"/>
    <w:tmpl w:val="A852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D62BEE"/>
    <w:multiLevelType w:val="multilevel"/>
    <w:tmpl w:val="0202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1777B6"/>
    <w:multiLevelType w:val="multilevel"/>
    <w:tmpl w:val="955A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973C8"/>
    <w:multiLevelType w:val="multilevel"/>
    <w:tmpl w:val="4390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8B59B6"/>
    <w:multiLevelType w:val="multilevel"/>
    <w:tmpl w:val="E306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B0385B"/>
    <w:multiLevelType w:val="multilevel"/>
    <w:tmpl w:val="4F76B3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EEE7E4E"/>
    <w:multiLevelType w:val="multilevel"/>
    <w:tmpl w:val="B062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F9311B"/>
    <w:multiLevelType w:val="multilevel"/>
    <w:tmpl w:val="419E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CC5454"/>
    <w:multiLevelType w:val="multilevel"/>
    <w:tmpl w:val="CF7A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2B6FA4"/>
    <w:multiLevelType w:val="hybridMultilevel"/>
    <w:tmpl w:val="8200B4AE"/>
    <w:lvl w:ilvl="0" w:tplc="938869F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B982615"/>
    <w:multiLevelType w:val="multilevel"/>
    <w:tmpl w:val="3482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C65D38"/>
    <w:multiLevelType w:val="multilevel"/>
    <w:tmpl w:val="7400B3C8"/>
    <w:lvl w:ilvl="0">
      <w:start w:val="1"/>
      <w:numFmt w:val="bullet"/>
      <w:lvlText w:val="o"/>
      <w:lvlJc w:val="left"/>
      <w:pPr>
        <w:tabs>
          <w:tab w:val="num" w:pos="720"/>
        </w:tabs>
        <w:ind w:left="720" w:hanging="360"/>
      </w:pPr>
      <w:rPr>
        <w:rFonts w:ascii="Courier New" w:hAnsi="Courier New"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EC15D97"/>
    <w:multiLevelType w:val="multilevel"/>
    <w:tmpl w:val="5C7E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01405D"/>
    <w:multiLevelType w:val="multilevel"/>
    <w:tmpl w:val="BEDA3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2D0F7E"/>
    <w:multiLevelType w:val="multilevel"/>
    <w:tmpl w:val="0F14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A33CA5"/>
    <w:multiLevelType w:val="multilevel"/>
    <w:tmpl w:val="688E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A97294"/>
    <w:multiLevelType w:val="multilevel"/>
    <w:tmpl w:val="F2A2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66534A"/>
    <w:multiLevelType w:val="multilevel"/>
    <w:tmpl w:val="FAAC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3554D6"/>
    <w:multiLevelType w:val="multilevel"/>
    <w:tmpl w:val="C0B2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6F4EB2"/>
    <w:multiLevelType w:val="multilevel"/>
    <w:tmpl w:val="9A70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771C24"/>
    <w:multiLevelType w:val="hybridMultilevel"/>
    <w:tmpl w:val="63787682"/>
    <w:lvl w:ilvl="0" w:tplc="040B0001">
      <w:start w:val="1"/>
      <w:numFmt w:val="bullet"/>
      <w:lvlText w:val=""/>
      <w:lvlJc w:val="left"/>
      <w:pPr>
        <w:ind w:left="1125" w:hanging="360"/>
      </w:pPr>
      <w:rPr>
        <w:rFonts w:ascii="Symbol" w:hAnsi="Symbol" w:hint="default"/>
      </w:rPr>
    </w:lvl>
    <w:lvl w:ilvl="1" w:tplc="040B0003" w:tentative="1">
      <w:start w:val="1"/>
      <w:numFmt w:val="bullet"/>
      <w:lvlText w:val="o"/>
      <w:lvlJc w:val="left"/>
      <w:pPr>
        <w:ind w:left="1845" w:hanging="360"/>
      </w:pPr>
      <w:rPr>
        <w:rFonts w:ascii="Courier New" w:hAnsi="Courier New" w:cs="Courier New" w:hint="default"/>
      </w:rPr>
    </w:lvl>
    <w:lvl w:ilvl="2" w:tplc="040B0005" w:tentative="1">
      <w:start w:val="1"/>
      <w:numFmt w:val="bullet"/>
      <w:lvlText w:val=""/>
      <w:lvlJc w:val="left"/>
      <w:pPr>
        <w:ind w:left="2565" w:hanging="360"/>
      </w:pPr>
      <w:rPr>
        <w:rFonts w:ascii="Wingdings" w:hAnsi="Wingdings" w:hint="default"/>
      </w:rPr>
    </w:lvl>
    <w:lvl w:ilvl="3" w:tplc="040B0001" w:tentative="1">
      <w:start w:val="1"/>
      <w:numFmt w:val="bullet"/>
      <w:lvlText w:val=""/>
      <w:lvlJc w:val="left"/>
      <w:pPr>
        <w:ind w:left="3285" w:hanging="360"/>
      </w:pPr>
      <w:rPr>
        <w:rFonts w:ascii="Symbol" w:hAnsi="Symbol" w:hint="default"/>
      </w:rPr>
    </w:lvl>
    <w:lvl w:ilvl="4" w:tplc="040B0003" w:tentative="1">
      <w:start w:val="1"/>
      <w:numFmt w:val="bullet"/>
      <w:lvlText w:val="o"/>
      <w:lvlJc w:val="left"/>
      <w:pPr>
        <w:ind w:left="4005" w:hanging="360"/>
      </w:pPr>
      <w:rPr>
        <w:rFonts w:ascii="Courier New" w:hAnsi="Courier New" w:cs="Courier New" w:hint="default"/>
      </w:rPr>
    </w:lvl>
    <w:lvl w:ilvl="5" w:tplc="040B0005" w:tentative="1">
      <w:start w:val="1"/>
      <w:numFmt w:val="bullet"/>
      <w:lvlText w:val=""/>
      <w:lvlJc w:val="left"/>
      <w:pPr>
        <w:ind w:left="4725" w:hanging="360"/>
      </w:pPr>
      <w:rPr>
        <w:rFonts w:ascii="Wingdings" w:hAnsi="Wingdings" w:hint="default"/>
      </w:rPr>
    </w:lvl>
    <w:lvl w:ilvl="6" w:tplc="040B0001" w:tentative="1">
      <w:start w:val="1"/>
      <w:numFmt w:val="bullet"/>
      <w:lvlText w:val=""/>
      <w:lvlJc w:val="left"/>
      <w:pPr>
        <w:ind w:left="5445" w:hanging="360"/>
      </w:pPr>
      <w:rPr>
        <w:rFonts w:ascii="Symbol" w:hAnsi="Symbol" w:hint="default"/>
      </w:rPr>
    </w:lvl>
    <w:lvl w:ilvl="7" w:tplc="040B0003" w:tentative="1">
      <w:start w:val="1"/>
      <w:numFmt w:val="bullet"/>
      <w:lvlText w:val="o"/>
      <w:lvlJc w:val="left"/>
      <w:pPr>
        <w:ind w:left="6165" w:hanging="360"/>
      </w:pPr>
      <w:rPr>
        <w:rFonts w:ascii="Courier New" w:hAnsi="Courier New" w:cs="Courier New" w:hint="default"/>
      </w:rPr>
    </w:lvl>
    <w:lvl w:ilvl="8" w:tplc="040B0005" w:tentative="1">
      <w:start w:val="1"/>
      <w:numFmt w:val="bullet"/>
      <w:lvlText w:val=""/>
      <w:lvlJc w:val="left"/>
      <w:pPr>
        <w:ind w:left="6885" w:hanging="360"/>
      </w:pPr>
      <w:rPr>
        <w:rFonts w:ascii="Wingdings" w:hAnsi="Wingdings" w:hint="default"/>
      </w:rPr>
    </w:lvl>
  </w:abstractNum>
  <w:num w:numId="1" w16cid:durableId="845248815">
    <w:abstractNumId w:val="6"/>
  </w:num>
  <w:num w:numId="2" w16cid:durableId="742721425">
    <w:abstractNumId w:val="16"/>
  </w:num>
  <w:num w:numId="3" w16cid:durableId="1102191898">
    <w:abstractNumId w:val="27"/>
  </w:num>
  <w:num w:numId="4" w16cid:durableId="2131775737">
    <w:abstractNumId w:val="3"/>
  </w:num>
  <w:num w:numId="5" w16cid:durableId="862133172">
    <w:abstractNumId w:val="20"/>
  </w:num>
  <w:num w:numId="6" w16cid:durableId="257183132">
    <w:abstractNumId w:val="13"/>
  </w:num>
  <w:num w:numId="7" w16cid:durableId="749620792">
    <w:abstractNumId w:val="24"/>
  </w:num>
  <w:num w:numId="8" w16cid:durableId="936071">
    <w:abstractNumId w:val="2"/>
  </w:num>
  <w:num w:numId="9" w16cid:durableId="2004310848">
    <w:abstractNumId w:val="25"/>
  </w:num>
  <w:num w:numId="10" w16cid:durableId="1579168211">
    <w:abstractNumId w:val="23"/>
  </w:num>
  <w:num w:numId="11" w16cid:durableId="641498625">
    <w:abstractNumId w:val="21"/>
  </w:num>
  <w:num w:numId="12" w16cid:durableId="823811404">
    <w:abstractNumId w:val="9"/>
  </w:num>
  <w:num w:numId="13" w16cid:durableId="1823621065">
    <w:abstractNumId w:val="5"/>
  </w:num>
  <w:num w:numId="14" w16cid:durableId="1093817153">
    <w:abstractNumId w:val="22"/>
  </w:num>
  <w:num w:numId="15" w16cid:durableId="1944533713">
    <w:abstractNumId w:val="15"/>
  </w:num>
  <w:num w:numId="16" w16cid:durableId="882980295">
    <w:abstractNumId w:val="10"/>
  </w:num>
  <w:num w:numId="17" w16cid:durableId="1463887297">
    <w:abstractNumId w:val="19"/>
  </w:num>
  <w:num w:numId="18" w16cid:durableId="2044164344">
    <w:abstractNumId w:val="17"/>
  </w:num>
  <w:num w:numId="19" w16cid:durableId="147786884">
    <w:abstractNumId w:val="0"/>
  </w:num>
  <w:num w:numId="20" w16cid:durableId="1215042788">
    <w:abstractNumId w:val="18"/>
  </w:num>
  <w:num w:numId="21" w16cid:durableId="684555582">
    <w:abstractNumId w:val="12"/>
  </w:num>
  <w:num w:numId="22" w16cid:durableId="1208950332">
    <w:abstractNumId w:val="8"/>
  </w:num>
  <w:num w:numId="23" w16cid:durableId="505100435">
    <w:abstractNumId w:val="11"/>
  </w:num>
  <w:num w:numId="24" w16cid:durableId="779880688">
    <w:abstractNumId w:val="7"/>
  </w:num>
  <w:num w:numId="25" w16cid:durableId="329867673">
    <w:abstractNumId w:val="1"/>
  </w:num>
  <w:num w:numId="26" w16cid:durableId="1756125219">
    <w:abstractNumId w:val="4"/>
  </w:num>
  <w:num w:numId="27" w16cid:durableId="1830712930">
    <w:abstractNumId w:val="26"/>
  </w:num>
  <w:num w:numId="28" w16cid:durableId="1508784326">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FF"/>
    <w:rsid w:val="00001320"/>
    <w:rsid w:val="00010928"/>
    <w:rsid w:val="00047D3C"/>
    <w:rsid w:val="00050F45"/>
    <w:rsid w:val="00054751"/>
    <w:rsid w:val="00054E56"/>
    <w:rsid w:val="00061E20"/>
    <w:rsid w:val="0006604B"/>
    <w:rsid w:val="00072C60"/>
    <w:rsid w:val="00077A16"/>
    <w:rsid w:val="00081BA4"/>
    <w:rsid w:val="000867D5"/>
    <w:rsid w:val="00087241"/>
    <w:rsid w:val="00087DFF"/>
    <w:rsid w:val="000A5B7B"/>
    <w:rsid w:val="000B1D81"/>
    <w:rsid w:val="000B374C"/>
    <w:rsid w:val="000B4F93"/>
    <w:rsid w:val="000C4AB4"/>
    <w:rsid w:val="000C5DFD"/>
    <w:rsid w:val="000D71AC"/>
    <w:rsid w:val="000E14A6"/>
    <w:rsid w:val="000E3428"/>
    <w:rsid w:val="000E71F7"/>
    <w:rsid w:val="000F2495"/>
    <w:rsid w:val="000F46D1"/>
    <w:rsid w:val="000F6154"/>
    <w:rsid w:val="00104D67"/>
    <w:rsid w:val="0012144E"/>
    <w:rsid w:val="00125423"/>
    <w:rsid w:val="00127C31"/>
    <w:rsid w:val="00127F80"/>
    <w:rsid w:val="00131EC4"/>
    <w:rsid w:val="001371A4"/>
    <w:rsid w:val="001458D1"/>
    <w:rsid w:val="00151F47"/>
    <w:rsid w:val="00153866"/>
    <w:rsid w:val="001560A5"/>
    <w:rsid w:val="0015667D"/>
    <w:rsid w:val="00162905"/>
    <w:rsid w:val="00167F2E"/>
    <w:rsid w:val="00176E45"/>
    <w:rsid w:val="00177B5F"/>
    <w:rsid w:val="0018099A"/>
    <w:rsid w:val="00180E27"/>
    <w:rsid w:val="0018174E"/>
    <w:rsid w:val="00186B78"/>
    <w:rsid w:val="00187E84"/>
    <w:rsid w:val="0019520D"/>
    <w:rsid w:val="00196AAE"/>
    <w:rsid w:val="001A1C46"/>
    <w:rsid w:val="001A7B3A"/>
    <w:rsid w:val="001B0054"/>
    <w:rsid w:val="001B57D8"/>
    <w:rsid w:val="001B72B6"/>
    <w:rsid w:val="001C154C"/>
    <w:rsid w:val="001D34BD"/>
    <w:rsid w:val="001D6CF6"/>
    <w:rsid w:val="001D6F8D"/>
    <w:rsid w:val="001D7390"/>
    <w:rsid w:val="001E07A8"/>
    <w:rsid w:val="001F0DDC"/>
    <w:rsid w:val="001F16AF"/>
    <w:rsid w:val="001F1E2C"/>
    <w:rsid w:val="001F3BB0"/>
    <w:rsid w:val="001F42E2"/>
    <w:rsid w:val="001F5183"/>
    <w:rsid w:val="001F587B"/>
    <w:rsid w:val="001F7996"/>
    <w:rsid w:val="00200609"/>
    <w:rsid w:val="00203B16"/>
    <w:rsid w:val="0020649B"/>
    <w:rsid w:val="00212B35"/>
    <w:rsid w:val="00217CBD"/>
    <w:rsid w:val="00242763"/>
    <w:rsid w:val="00251EBB"/>
    <w:rsid w:val="00256F98"/>
    <w:rsid w:val="00257D66"/>
    <w:rsid w:val="00262E64"/>
    <w:rsid w:val="002675E6"/>
    <w:rsid w:val="0028080A"/>
    <w:rsid w:val="00283506"/>
    <w:rsid w:val="00284B2D"/>
    <w:rsid w:val="0028605D"/>
    <w:rsid w:val="00291250"/>
    <w:rsid w:val="0029137A"/>
    <w:rsid w:val="00292D6C"/>
    <w:rsid w:val="00295AB9"/>
    <w:rsid w:val="002A158A"/>
    <w:rsid w:val="002A1F45"/>
    <w:rsid w:val="002A5D91"/>
    <w:rsid w:val="002B665E"/>
    <w:rsid w:val="002C1A96"/>
    <w:rsid w:val="002C20BE"/>
    <w:rsid w:val="002C6B7C"/>
    <w:rsid w:val="002D3C77"/>
    <w:rsid w:val="002D69FE"/>
    <w:rsid w:val="002E0603"/>
    <w:rsid w:val="002E742F"/>
    <w:rsid w:val="002F3513"/>
    <w:rsid w:val="002F4409"/>
    <w:rsid w:val="002F7BBB"/>
    <w:rsid w:val="00303388"/>
    <w:rsid w:val="003039E6"/>
    <w:rsid w:val="00306214"/>
    <w:rsid w:val="00307395"/>
    <w:rsid w:val="003221C2"/>
    <w:rsid w:val="003233B5"/>
    <w:rsid w:val="00324177"/>
    <w:rsid w:val="00326194"/>
    <w:rsid w:val="00340CC3"/>
    <w:rsid w:val="0034123E"/>
    <w:rsid w:val="00347EB7"/>
    <w:rsid w:val="003503E7"/>
    <w:rsid w:val="003513D4"/>
    <w:rsid w:val="00373D71"/>
    <w:rsid w:val="00374FE6"/>
    <w:rsid w:val="00393087"/>
    <w:rsid w:val="003A1C9E"/>
    <w:rsid w:val="003A3959"/>
    <w:rsid w:val="003B5721"/>
    <w:rsid w:val="003C41B5"/>
    <w:rsid w:val="003C5FD7"/>
    <w:rsid w:val="003C7A7E"/>
    <w:rsid w:val="003D736D"/>
    <w:rsid w:val="003D776B"/>
    <w:rsid w:val="003E1D6B"/>
    <w:rsid w:val="003E277F"/>
    <w:rsid w:val="003F65AD"/>
    <w:rsid w:val="0040240E"/>
    <w:rsid w:val="00404BC9"/>
    <w:rsid w:val="00410C29"/>
    <w:rsid w:val="00422CF9"/>
    <w:rsid w:val="00424137"/>
    <w:rsid w:val="004254C3"/>
    <w:rsid w:val="00427324"/>
    <w:rsid w:val="004279D7"/>
    <w:rsid w:val="00434666"/>
    <w:rsid w:val="0043560A"/>
    <w:rsid w:val="0046140B"/>
    <w:rsid w:val="004616E6"/>
    <w:rsid w:val="00485C21"/>
    <w:rsid w:val="00493AAB"/>
    <w:rsid w:val="004A2253"/>
    <w:rsid w:val="004A2EAB"/>
    <w:rsid w:val="004B0A06"/>
    <w:rsid w:val="004C175F"/>
    <w:rsid w:val="004E4FF3"/>
    <w:rsid w:val="004E5EEE"/>
    <w:rsid w:val="004E68E9"/>
    <w:rsid w:val="005006ED"/>
    <w:rsid w:val="00500AF4"/>
    <w:rsid w:val="00501C66"/>
    <w:rsid w:val="00504131"/>
    <w:rsid w:val="00505D89"/>
    <w:rsid w:val="00515729"/>
    <w:rsid w:val="005240C2"/>
    <w:rsid w:val="00526B51"/>
    <w:rsid w:val="00534E41"/>
    <w:rsid w:val="00540F92"/>
    <w:rsid w:val="00547395"/>
    <w:rsid w:val="005501C1"/>
    <w:rsid w:val="00551014"/>
    <w:rsid w:val="00560746"/>
    <w:rsid w:val="00560935"/>
    <w:rsid w:val="005711A3"/>
    <w:rsid w:val="00571F19"/>
    <w:rsid w:val="0057498A"/>
    <w:rsid w:val="00585A79"/>
    <w:rsid w:val="00597CE6"/>
    <w:rsid w:val="005A457E"/>
    <w:rsid w:val="005B1793"/>
    <w:rsid w:val="005B6712"/>
    <w:rsid w:val="005C2422"/>
    <w:rsid w:val="005C2A8D"/>
    <w:rsid w:val="005C55EA"/>
    <w:rsid w:val="005D471F"/>
    <w:rsid w:val="005D4E9A"/>
    <w:rsid w:val="005E6E4A"/>
    <w:rsid w:val="005F1F8E"/>
    <w:rsid w:val="005F570B"/>
    <w:rsid w:val="00600C89"/>
    <w:rsid w:val="00613768"/>
    <w:rsid w:val="00632592"/>
    <w:rsid w:val="006366CD"/>
    <w:rsid w:val="00636BAB"/>
    <w:rsid w:val="00660F51"/>
    <w:rsid w:val="00663903"/>
    <w:rsid w:val="00665D7F"/>
    <w:rsid w:val="0066626F"/>
    <w:rsid w:val="006664C6"/>
    <w:rsid w:val="006764BB"/>
    <w:rsid w:val="0068165E"/>
    <w:rsid w:val="006B3986"/>
    <w:rsid w:val="006B4CFE"/>
    <w:rsid w:val="006C2E94"/>
    <w:rsid w:val="006C3FE2"/>
    <w:rsid w:val="006C52AD"/>
    <w:rsid w:val="006E191A"/>
    <w:rsid w:val="006E2BE7"/>
    <w:rsid w:val="006E3913"/>
    <w:rsid w:val="006F050F"/>
    <w:rsid w:val="006F76D5"/>
    <w:rsid w:val="007107FF"/>
    <w:rsid w:val="00712F56"/>
    <w:rsid w:val="00715872"/>
    <w:rsid w:val="00717C60"/>
    <w:rsid w:val="00721C4A"/>
    <w:rsid w:val="00727B2F"/>
    <w:rsid w:val="00730BCA"/>
    <w:rsid w:val="0073314A"/>
    <w:rsid w:val="00734D3E"/>
    <w:rsid w:val="00737FC5"/>
    <w:rsid w:val="00741A92"/>
    <w:rsid w:val="00742DF7"/>
    <w:rsid w:val="0074604A"/>
    <w:rsid w:val="007462CA"/>
    <w:rsid w:val="007518DE"/>
    <w:rsid w:val="00757300"/>
    <w:rsid w:val="00757303"/>
    <w:rsid w:val="0076312D"/>
    <w:rsid w:val="0076482A"/>
    <w:rsid w:val="00777A8E"/>
    <w:rsid w:val="0079296A"/>
    <w:rsid w:val="00793204"/>
    <w:rsid w:val="00794009"/>
    <w:rsid w:val="00795E04"/>
    <w:rsid w:val="007A00B3"/>
    <w:rsid w:val="007B1FD9"/>
    <w:rsid w:val="007C28CC"/>
    <w:rsid w:val="007C4124"/>
    <w:rsid w:val="007C5587"/>
    <w:rsid w:val="007C5F9C"/>
    <w:rsid w:val="007C768F"/>
    <w:rsid w:val="007D166C"/>
    <w:rsid w:val="007D6FEE"/>
    <w:rsid w:val="007F67EF"/>
    <w:rsid w:val="007F77C0"/>
    <w:rsid w:val="007F7E0B"/>
    <w:rsid w:val="00804088"/>
    <w:rsid w:val="00805968"/>
    <w:rsid w:val="008074C3"/>
    <w:rsid w:val="008106B2"/>
    <w:rsid w:val="008112DA"/>
    <w:rsid w:val="008136FD"/>
    <w:rsid w:val="00815DBC"/>
    <w:rsid w:val="00821214"/>
    <w:rsid w:val="00825839"/>
    <w:rsid w:val="00825DDD"/>
    <w:rsid w:val="00831E23"/>
    <w:rsid w:val="00852217"/>
    <w:rsid w:val="00853B3C"/>
    <w:rsid w:val="00856BEA"/>
    <w:rsid w:val="00860754"/>
    <w:rsid w:val="00863F23"/>
    <w:rsid w:val="008664BC"/>
    <w:rsid w:val="008671AB"/>
    <w:rsid w:val="0087132C"/>
    <w:rsid w:val="00873521"/>
    <w:rsid w:val="008A1AB5"/>
    <w:rsid w:val="008B10D8"/>
    <w:rsid w:val="008B1122"/>
    <w:rsid w:val="008B4BAD"/>
    <w:rsid w:val="008C000C"/>
    <w:rsid w:val="008C4F16"/>
    <w:rsid w:val="008C7EF3"/>
    <w:rsid w:val="008E30DA"/>
    <w:rsid w:val="008E437A"/>
    <w:rsid w:val="008E6569"/>
    <w:rsid w:val="008F0C8B"/>
    <w:rsid w:val="009026EB"/>
    <w:rsid w:val="00902ACF"/>
    <w:rsid w:val="00902BC3"/>
    <w:rsid w:val="00905FB4"/>
    <w:rsid w:val="00906151"/>
    <w:rsid w:val="009133C6"/>
    <w:rsid w:val="009135A4"/>
    <w:rsid w:val="009161AF"/>
    <w:rsid w:val="00921EDA"/>
    <w:rsid w:val="00922E2E"/>
    <w:rsid w:val="00923BC1"/>
    <w:rsid w:val="00941783"/>
    <w:rsid w:val="00945281"/>
    <w:rsid w:val="009729E3"/>
    <w:rsid w:val="00973753"/>
    <w:rsid w:val="00976C72"/>
    <w:rsid w:val="009971AD"/>
    <w:rsid w:val="009A383F"/>
    <w:rsid w:val="009B5BF3"/>
    <w:rsid w:val="009C4E40"/>
    <w:rsid w:val="009C4E43"/>
    <w:rsid w:val="009C7599"/>
    <w:rsid w:val="009D0C0F"/>
    <w:rsid w:val="009D313D"/>
    <w:rsid w:val="009D3614"/>
    <w:rsid w:val="009D640B"/>
    <w:rsid w:val="009E3623"/>
    <w:rsid w:val="009E3625"/>
    <w:rsid w:val="009E3F87"/>
    <w:rsid w:val="009F0213"/>
    <w:rsid w:val="009F70FE"/>
    <w:rsid w:val="00A0539C"/>
    <w:rsid w:val="00A11167"/>
    <w:rsid w:val="00A25ECB"/>
    <w:rsid w:val="00A35A92"/>
    <w:rsid w:val="00A3629D"/>
    <w:rsid w:val="00A42ECD"/>
    <w:rsid w:val="00A460F9"/>
    <w:rsid w:val="00A5012B"/>
    <w:rsid w:val="00A73D65"/>
    <w:rsid w:val="00A82235"/>
    <w:rsid w:val="00A87101"/>
    <w:rsid w:val="00A90403"/>
    <w:rsid w:val="00AC0554"/>
    <w:rsid w:val="00AC22C5"/>
    <w:rsid w:val="00AC2D47"/>
    <w:rsid w:val="00AC658C"/>
    <w:rsid w:val="00AD4E88"/>
    <w:rsid w:val="00AD6BCA"/>
    <w:rsid w:val="00AE5FC8"/>
    <w:rsid w:val="00AE6807"/>
    <w:rsid w:val="00AE7334"/>
    <w:rsid w:val="00AE7D5F"/>
    <w:rsid w:val="00AF074D"/>
    <w:rsid w:val="00AF150B"/>
    <w:rsid w:val="00AF4A07"/>
    <w:rsid w:val="00B066F9"/>
    <w:rsid w:val="00B11115"/>
    <w:rsid w:val="00B2197D"/>
    <w:rsid w:val="00B221D1"/>
    <w:rsid w:val="00B2743E"/>
    <w:rsid w:val="00B336AF"/>
    <w:rsid w:val="00B36237"/>
    <w:rsid w:val="00B36A72"/>
    <w:rsid w:val="00B37DD1"/>
    <w:rsid w:val="00B41533"/>
    <w:rsid w:val="00B43179"/>
    <w:rsid w:val="00B46025"/>
    <w:rsid w:val="00B5218E"/>
    <w:rsid w:val="00B65F34"/>
    <w:rsid w:val="00B81D8F"/>
    <w:rsid w:val="00B92084"/>
    <w:rsid w:val="00B92CCE"/>
    <w:rsid w:val="00B97C5E"/>
    <w:rsid w:val="00BA16A8"/>
    <w:rsid w:val="00BA3017"/>
    <w:rsid w:val="00BA4128"/>
    <w:rsid w:val="00BA4234"/>
    <w:rsid w:val="00BB021A"/>
    <w:rsid w:val="00BB087D"/>
    <w:rsid w:val="00BC3C21"/>
    <w:rsid w:val="00BD1082"/>
    <w:rsid w:val="00BD2385"/>
    <w:rsid w:val="00BE07F0"/>
    <w:rsid w:val="00BE1EBE"/>
    <w:rsid w:val="00BE1EEF"/>
    <w:rsid w:val="00BE42EF"/>
    <w:rsid w:val="00BE5DAF"/>
    <w:rsid w:val="00BF423F"/>
    <w:rsid w:val="00BF6EDA"/>
    <w:rsid w:val="00C17939"/>
    <w:rsid w:val="00C245AB"/>
    <w:rsid w:val="00C25BCF"/>
    <w:rsid w:val="00C317B0"/>
    <w:rsid w:val="00C31930"/>
    <w:rsid w:val="00C35493"/>
    <w:rsid w:val="00C361BA"/>
    <w:rsid w:val="00C36395"/>
    <w:rsid w:val="00C36632"/>
    <w:rsid w:val="00C36730"/>
    <w:rsid w:val="00C44370"/>
    <w:rsid w:val="00C61BAD"/>
    <w:rsid w:val="00C6601A"/>
    <w:rsid w:val="00C670A2"/>
    <w:rsid w:val="00C67E8A"/>
    <w:rsid w:val="00C73025"/>
    <w:rsid w:val="00C7542E"/>
    <w:rsid w:val="00C9099A"/>
    <w:rsid w:val="00C91A99"/>
    <w:rsid w:val="00C93B4E"/>
    <w:rsid w:val="00CA1A88"/>
    <w:rsid w:val="00CA234E"/>
    <w:rsid w:val="00CA3722"/>
    <w:rsid w:val="00CA3AA0"/>
    <w:rsid w:val="00CA4F6F"/>
    <w:rsid w:val="00CA6E9B"/>
    <w:rsid w:val="00CB2C63"/>
    <w:rsid w:val="00CB4D10"/>
    <w:rsid w:val="00CB5FB9"/>
    <w:rsid w:val="00CC1104"/>
    <w:rsid w:val="00CC576C"/>
    <w:rsid w:val="00CD31CC"/>
    <w:rsid w:val="00CD3AC9"/>
    <w:rsid w:val="00CD79A9"/>
    <w:rsid w:val="00CF7672"/>
    <w:rsid w:val="00CF7ECE"/>
    <w:rsid w:val="00D03494"/>
    <w:rsid w:val="00D05570"/>
    <w:rsid w:val="00D06E7B"/>
    <w:rsid w:val="00D07F00"/>
    <w:rsid w:val="00D13453"/>
    <w:rsid w:val="00D1581C"/>
    <w:rsid w:val="00D4470E"/>
    <w:rsid w:val="00D468B8"/>
    <w:rsid w:val="00D63FE0"/>
    <w:rsid w:val="00D66F5A"/>
    <w:rsid w:val="00D73AB3"/>
    <w:rsid w:val="00D7654E"/>
    <w:rsid w:val="00D769F5"/>
    <w:rsid w:val="00D81995"/>
    <w:rsid w:val="00D85CB8"/>
    <w:rsid w:val="00D92587"/>
    <w:rsid w:val="00D94B3E"/>
    <w:rsid w:val="00D96B07"/>
    <w:rsid w:val="00DA55C3"/>
    <w:rsid w:val="00DA6E1A"/>
    <w:rsid w:val="00DB74ED"/>
    <w:rsid w:val="00DC016C"/>
    <w:rsid w:val="00DC1ECA"/>
    <w:rsid w:val="00DC2644"/>
    <w:rsid w:val="00DC3268"/>
    <w:rsid w:val="00DC42AE"/>
    <w:rsid w:val="00DC63C3"/>
    <w:rsid w:val="00DD3C28"/>
    <w:rsid w:val="00DD421C"/>
    <w:rsid w:val="00DD6E34"/>
    <w:rsid w:val="00DF625E"/>
    <w:rsid w:val="00E00E62"/>
    <w:rsid w:val="00E02702"/>
    <w:rsid w:val="00E10D36"/>
    <w:rsid w:val="00E10E1A"/>
    <w:rsid w:val="00E12384"/>
    <w:rsid w:val="00E2748B"/>
    <w:rsid w:val="00E278C2"/>
    <w:rsid w:val="00E3122B"/>
    <w:rsid w:val="00E338F1"/>
    <w:rsid w:val="00E33DD1"/>
    <w:rsid w:val="00E504C9"/>
    <w:rsid w:val="00E574D1"/>
    <w:rsid w:val="00E61619"/>
    <w:rsid w:val="00E622FF"/>
    <w:rsid w:val="00E6548C"/>
    <w:rsid w:val="00E7391A"/>
    <w:rsid w:val="00E74AD3"/>
    <w:rsid w:val="00E810D3"/>
    <w:rsid w:val="00E81177"/>
    <w:rsid w:val="00E85A97"/>
    <w:rsid w:val="00E90DE4"/>
    <w:rsid w:val="00E93C90"/>
    <w:rsid w:val="00E95605"/>
    <w:rsid w:val="00E9606C"/>
    <w:rsid w:val="00E96326"/>
    <w:rsid w:val="00E97D01"/>
    <w:rsid w:val="00EA0E27"/>
    <w:rsid w:val="00EA18A2"/>
    <w:rsid w:val="00EA38FA"/>
    <w:rsid w:val="00EA78E2"/>
    <w:rsid w:val="00EB03AC"/>
    <w:rsid w:val="00EB2BEF"/>
    <w:rsid w:val="00EB3974"/>
    <w:rsid w:val="00EB62E0"/>
    <w:rsid w:val="00EC0DC2"/>
    <w:rsid w:val="00EC1BB1"/>
    <w:rsid w:val="00EC1E0B"/>
    <w:rsid w:val="00EC2B21"/>
    <w:rsid w:val="00EC758E"/>
    <w:rsid w:val="00ED3006"/>
    <w:rsid w:val="00ED49E2"/>
    <w:rsid w:val="00ED7F1C"/>
    <w:rsid w:val="00EF09DB"/>
    <w:rsid w:val="00EF10F7"/>
    <w:rsid w:val="00EF4B12"/>
    <w:rsid w:val="00EF7812"/>
    <w:rsid w:val="00F01385"/>
    <w:rsid w:val="00F05A05"/>
    <w:rsid w:val="00F10305"/>
    <w:rsid w:val="00F11B12"/>
    <w:rsid w:val="00F145F8"/>
    <w:rsid w:val="00F22978"/>
    <w:rsid w:val="00F327F4"/>
    <w:rsid w:val="00F403EE"/>
    <w:rsid w:val="00F51546"/>
    <w:rsid w:val="00F52688"/>
    <w:rsid w:val="00F60729"/>
    <w:rsid w:val="00F62126"/>
    <w:rsid w:val="00F63B8C"/>
    <w:rsid w:val="00F72966"/>
    <w:rsid w:val="00F8033A"/>
    <w:rsid w:val="00F85C50"/>
    <w:rsid w:val="00F961B9"/>
    <w:rsid w:val="00F97AE4"/>
    <w:rsid w:val="00FA0F7C"/>
    <w:rsid w:val="00FA17BB"/>
    <w:rsid w:val="00FA1E1C"/>
    <w:rsid w:val="00FB70A3"/>
    <w:rsid w:val="00FC176E"/>
    <w:rsid w:val="00FD19C6"/>
    <w:rsid w:val="00FD2283"/>
    <w:rsid w:val="00FD2662"/>
    <w:rsid w:val="00FE07E1"/>
    <w:rsid w:val="00FE32FD"/>
    <w:rsid w:val="013D935E"/>
    <w:rsid w:val="03163F9E"/>
    <w:rsid w:val="031DDFDC"/>
    <w:rsid w:val="03B2BA35"/>
    <w:rsid w:val="03CB291E"/>
    <w:rsid w:val="0456B9F7"/>
    <w:rsid w:val="04B70A3C"/>
    <w:rsid w:val="050F9035"/>
    <w:rsid w:val="069FAF87"/>
    <w:rsid w:val="07396252"/>
    <w:rsid w:val="07AC89AF"/>
    <w:rsid w:val="07B6C53E"/>
    <w:rsid w:val="0801C4D5"/>
    <w:rsid w:val="085E8DD2"/>
    <w:rsid w:val="08908B87"/>
    <w:rsid w:val="08F43FD4"/>
    <w:rsid w:val="099B74E9"/>
    <w:rsid w:val="0A15931A"/>
    <w:rsid w:val="0A347C7B"/>
    <w:rsid w:val="0A3E3E9E"/>
    <w:rsid w:val="0A824777"/>
    <w:rsid w:val="0B0A2E7B"/>
    <w:rsid w:val="0BC242FB"/>
    <w:rsid w:val="0BC7D2A1"/>
    <w:rsid w:val="0BCCEDF3"/>
    <w:rsid w:val="0BDE39A3"/>
    <w:rsid w:val="0C060062"/>
    <w:rsid w:val="0C0CD375"/>
    <w:rsid w:val="0C43A46A"/>
    <w:rsid w:val="0C8A3661"/>
    <w:rsid w:val="0CD315AB"/>
    <w:rsid w:val="0CD8F1A0"/>
    <w:rsid w:val="0D7408F8"/>
    <w:rsid w:val="0DA1D0C3"/>
    <w:rsid w:val="0E0BB070"/>
    <w:rsid w:val="0E9DD8D8"/>
    <w:rsid w:val="0EC756EC"/>
    <w:rsid w:val="0EC858E9"/>
    <w:rsid w:val="0ECCEF14"/>
    <w:rsid w:val="0FA780D1"/>
    <w:rsid w:val="10BC621C"/>
    <w:rsid w:val="10D97185"/>
    <w:rsid w:val="11315E20"/>
    <w:rsid w:val="11A686CE"/>
    <w:rsid w:val="11BEBD3B"/>
    <w:rsid w:val="12252751"/>
    <w:rsid w:val="1234ABAD"/>
    <w:rsid w:val="1320D091"/>
    <w:rsid w:val="1375136E"/>
    <w:rsid w:val="13D519C7"/>
    <w:rsid w:val="14F15311"/>
    <w:rsid w:val="14FF6CFC"/>
    <w:rsid w:val="156B3C36"/>
    <w:rsid w:val="1597E711"/>
    <w:rsid w:val="15BDACE1"/>
    <w:rsid w:val="15F89106"/>
    <w:rsid w:val="16F07668"/>
    <w:rsid w:val="1716E9BC"/>
    <w:rsid w:val="1738EC69"/>
    <w:rsid w:val="182F7E69"/>
    <w:rsid w:val="183FD58D"/>
    <w:rsid w:val="186FB96E"/>
    <w:rsid w:val="18C34EF5"/>
    <w:rsid w:val="18CFD2BF"/>
    <w:rsid w:val="18DC1B12"/>
    <w:rsid w:val="18DD6AC5"/>
    <w:rsid w:val="18E1F668"/>
    <w:rsid w:val="19682BC5"/>
    <w:rsid w:val="1973207A"/>
    <w:rsid w:val="198EF0BD"/>
    <w:rsid w:val="19989EC1"/>
    <w:rsid w:val="1AD9F581"/>
    <w:rsid w:val="1B01FD3B"/>
    <w:rsid w:val="1B0C3585"/>
    <w:rsid w:val="1B52B8DA"/>
    <w:rsid w:val="1B6143E3"/>
    <w:rsid w:val="1B977C2A"/>
    <w:rsid w:val="1BAEBFB7"/>
    <w:rsid w:val="1C8DF15F"/>
    <w:rsid w:val="1CF53912"/>
    <w:rsid w:val="1D2DC946"/>
    <w:rsid w:val="1D96C018"/>
    <w:rsid w:val="1DADE044"/>
    <w:rsid w:val="1E718C49"/>
    <w:rsid w:val="1F36B07C"/>
    <w:rsid w:val="1FC59221"/>
    <w:rsid w:val="20C29A55"/>
    <w:rsid w:val="20E0F2E5"/>
    <w:rsid w:val="20ECF001"/>
    <w:rsid w:val="2153BC59"/>
    <w:rsid w:val="2188D937"/>
    <w:rsid w:val="21C6FE40"/>
    <w:rsid w:val="21EE5BD5"/>
    <w:rsid w:val="22340F92"/>
    <w:rsid w:val="22AE6206"/>
    <w:rsid w:val="22DE3D77"/>
    <w:rsid w:val="22E40A86"/>
    <w:rsid w:val="22ECAA00"/>
    <w:rsid w:val="230FEBB8"/>
    <w:rsid w:val="23206A6E"/>
    <w:rsid w:val="236CD359"/>
    <w:rsid w:val="23C12932"/>
    <w:rsid w:val="23D92E3F"/>
    <w:rsid w:val="25210A4C"/>
    <w:rsid w:val="25744298"/>
    <w:rsid w:val="25DBAB19"/>
    <w:rsid w:val="25E11294"/>
    <w:rsid w:val="26002A43"/>
    <w:rsid w:val="271B1F26"/>
    <w:rsid w:val="27751797"/>
    <w:rsid w:val="287364EF"/>
    <w:rsid w:val="28C53326"/>
    <w:rsid w:val="2911C02D"/>
    <w:rsid w:val="2A39CD7B"/>
    <w:rsid w:val="2A417F57"/>
    <w:rsid w:val="2B8F9C00"/>
    <w:rsid w:val="2BA3376C"/>
    <w:rsid w:val="2BE468F8"/>
    <w:rsid w:val="2BEFB11F"/>
    <w:rsid w:val="2BFFAF3B"/>
    <w:rsid w:val="2D315CD6"/>
    <w:rsid w:val="2D7FB929"/>
    <w:rsid w:val="2D90D3B1"/>
    <w:rsid w:val="2D9751B7"/>
    <w:rsid w:val="2E732A8A"/>
    <w:rsid w:val="315C0DFA"/>
    <w:rsid w:val="316E06EE"/>
    <w:rsid w:val="34084795"/>
    <w:rsid w:val="34E21D9F"/>
    <w:rsid w:val="350613E9"/>
    <w:rsid w:val="3556B263"/>
    <w:rsid w:val="35927020"/>
    <w:rsid w:val="36D94E32"/>
    <w:rsid w:val="373FE857"/>
    <w:rsid w:val="385B74B1"/>
    <w:rsid w:val="389044CC"/>
    <w:rsid w:val="38DBB8B8"/>
    <w:rsid w:val="394B0080"/>
    <w:rsid w:val="39B3CB99"/>
    <w:rsid w:val="39C20B5D"/>
    <w:rsid w:val="39F74512"/>
    <w:rsid w:val="3A440A6A"/>
    <w:rsid w:val="3A480CF4"/>
    <w:rsid w:val="3A684680"/>
    <w:rsid w:val="3A73AF94"/>
    <w:rsid w:val="3AA74006"/>
    <w:rsid w:val="3B15A62B"/>
    <w:rsid w:val="3B7FB1E7"/>
    <w:rsid w:val="3C2EC891"/>
    <w:rsid w:val="3C45B3D1"/>
    <w:rsid w:val="3CAAE28D"/>
    <w:rsid w:val="3D529F21"/>
    <w:rsid w:val="3D9DED0B"/>
    <w:rsid w:val="3E3691E8"/>
    <w:rsid w:val="3E8C012C"/>
    <w:rsid w:val="3F177B8D"/>
    <w:rsid w:val="3F8BC24B"/>
    <w:rsid w:val="3F9F1301"/>
    <w:rsid w:val="3FC851DD"/>
    <w:rsid w:val="4028A205"/>
    <w:rsid w:val="4065DE8E"/>
    <w:rsid w:val="40A2F25B"/>
    <w:rsid w:val="413C14C1"/>
    <w:rsid w:val="4154D2F0"/>
    <w:rsid w:val="42401B99"/>
    <w:rsid w:val="42A5DAF5"/>
    <w:rsid w:val="42B274D4"/>
    <w:rsid w:val="4428D270"/>
    <w:rsid w:val="444C770E"/>
    <w:rsid w:val="453E7D4B"/>
    <w:rsid w:val="458396A7"/>
    <w:rsid w:val="45900B5D"/>
    <w:rsid w:val="46BA742D"/>
    <w:rsid w:val="472A7AF8"/>
    <w:rsid w:val="47735C83"/>
    <w:rsid w:val="4792712C"/>
    <w:rsid w:val="48AC6AC1"/>
    <w:rsid w:val="48E96DDE"/>
    <w:rsid w:val="491DC620"/>
    <w:rsid w:val="49461ECE"/>
    <w:rsid w:val="497493AF"/>
    <w:rsid w:val="49E8426F"/>
    <w:rsid w:val="4A621BBA"/>
    <w:rsid w:val="4AD719E7"/>
    <w:rsid w:val="4B38CB74"/>
    <w:rsid w:val="4B4BCFC6"/>
    <w:rsid w:val="4B5A262F"/>
    <w:rsid w:val="4C646DAC"/>
    <w:rsid w:val="4C72EA48"/>
    <w:rsid w:val="4C73A80B"/>
    <w:rsid w:val="4D37035D"/>
    <w:rsid w:val="4D99BC7C"/>
    <w:rsid w:val="4DBDF892"/>
    <w:rsid w:val="4E0EBAA9"/>
    <w:rsid w:val="4EB49082"/>
    <w:rsid w:val="4FBE55B0"/>
    <w:rsid w:val="4FF3D1DA"/>
    <w:rsid w:val="50B0AD3A"/>
    <w:rsid w:val="511CB6EE"/>
    <w:rsid w:val="5156DFCF"/>
    <w:rsid w:val="518E8FEA"/>
    <w:rsid w:val="51B90BE8"/>
    <w:rsid w:val="5203E46F"/>
    <w:rsid w:val="535F31BE"/>
    <w:rsid w:val="54879D24"/>
    <w:rsid w:val="54C35B35"/>
    <w:rsid w:val="55B1B16C"/>
    <w:rsid w:val="57FCEA19"/>
    <w:rsid w:val="5802BDA8"/>
    <w:rsid w:val="5825670E"/>
    <w:rsid w:val="5890B4A6"/>
    <w:rsid w:val="59792D06"/>
    <w:rsid w:val="59A8CD24"/>
    <w:rsid w:val="59E0980C"/>
    <w:rsid w:val="59F2472E"/>
    <w:rsid w:val="5AEBE4D0"/>
    <w:rsid w:val="5B48E128"/>
    <w:rsid w:val="5B543AE0"/>
    <w:rsid w:val="5B7AC9D9"/>
    <w:rsid w:val="5B7BB689"/>
    <w:rsid w:val="5BF6AA3C"/>
    <w:rsid w:val="5C8ADDED"/>
    <w:rsid w:val="5C93DA96"/>
    <w:rsid w:val="5D00EA4A"/>
    <w:rsid w:val="5D024332"/>
    <w:rsid w:val="5D6006C1"/>
    <w:rsid w:val="5D693FDB"/>
    <w:rsid w:val="5F03CBAF"/>
    <w:rsid w:val="5F0A24CA"/>
    <w:rsid w:val="5F19ECCD"/>
    <w:rsid w:val="602C68C2"/>
    <w:rsid w:val="60819353"/>
    <w:rsid w:val="609590C4"/>
    <w:rsid w:val="60A283BE"/>
    <w:rsid w:val="611519F2"/>
    <w:rsid w:val="614441BA"/>
    <w:rsid w:val="61484253"/>
    <w:rsid w:val="61C21B9E"/>
    <w:rsid w:val="61FFBD9E"/>
    <w:rsid w:val="622C897C"/>
    <w:rsid w:val="62721692"/>
    <w:rsid w:val="62D22D21"/>
    <w:rsid w:val="6418CE97"/>
    <w:rsid w:val="647E5D7D"/>
    <w:rsid w:val="648D90E1"/>
    <w:rsid w:val="65550476"/>
    <w:rsid w:val="65B07F3E"/>
    <w:rsid w:val="6603542C"/>
    <w:rsid w:val="66FB65C7"/>
    <w:rsid w:val="6714120C"/>
    <w:rsid w:val="672A0C3F"/>
    <w:rsid w:val="67D7B4D0"/>
    <w:rsid w:val="68804AE8"/>
    <w:rsid w:val="68C3A499"/>
    <w:rsid w:val="68D8B1E0"/>
    <w:rsid w:val="69A77536"/>
    <w:rsid w:val="69B40526"/>
    <w:rsid w:val="6A30631F"/>
    <w:rsid w:val="6AD8E3A3"/>
    <w:rsid w:val="6B66B286"/>
    <w:rsid w:val="6B68FDE4"/>
    <w:rsid w:val="6BB7EBAA"/>
    <w:rsid w:val="6BCC3380"/>
    <w:rsid w:val="6C482964"/>
    <w:rsid w:val="6C6E692E"/>
    <w:rsid w:val="6CC0EA56"/>
    <w:rsid w:val="6D00C367"/>
    <w:rsid w:val="6D27BAA6"/>
    <w:rsid w:val="6D50CDC7"/>
    <w:rsid w:val="6DD95BAE"/>
    <w:rsid w:val="6DDB9C72"/>
    <w:rsid w:val="6E99238D"/>
    <w:rsid w:val="6E9E3511"/>
    <w:rsid w:val="6FE78CD6"/>
    <w:rsid w:val="6FEFA9AF"/>
    <w:rsid w:val="7033649F"/>
    <w:rsid w:val="70853B8F"/>
    <w:rsid w:val="72224CA7"/>
    <w:rsid w:val="72A191A3"/>
    <w:rsid w:val="73443825"/>
    <w:rsid w:val="73740FC9"/>
    <w:rsid w:val="73820C65"/>
    <w:rsid w:val="73A7147B"/>
    <w:rsid w:val="74136546"/>
    <w:rsid w:val="742101CA"/>
    <w:rsid w:val="74393E31"/>
    <w:rsid w:val="744232D6"/>
    <w:rsid w:val="74C31AD2"/>
    <w:rsid w:val="75104991"/>
    <w:rsid w:val="755086A7"/>
    <w:rsid w:val="75B534B0"/>
    <w:rsid w:val="763421DC"/>
    <w:rsid w:val="7645C2D6"/>
    <w:rsid w:val="7653E096"/>
    <w:rsid w:val="76BD61E9"/>
    <w:rsid w:val="76CF3C49"/>
    <w:rsid w:val="77164456"/>
    <w:rsid w:val="77289C3E"/>
    <w:rsid w:val="77E26E9A"/>
    <w:rsid w:val="77EFB0F7"/>
    <w:rsid w:val="7850AE3C"/>
    <w:rsid w:val="786C3E4F"/>
    <w:rsid w:val="78D4EBBB"/>
    <w:rsid w:val="78EB1159"/>
    <w:rsid w:val="79DEBCEF"/>
    <w:rsid w:val="7A4C1EB0"/>
    <w:rsid w:val="7A9FD495"/>
    <w:rsid w:val="7BED90C5"/>
    <w:rsid w:val="7BEEC224"/>
    <w:rsid w:val="7D61C079"/>
    <w:rsid w:val="7D97DDC2"/>
    <w:rsid w:val="7E447A6B"/>
    <w:rsid w:val="7E5073D7"/>
    <w:rsid w:val="7E51A3E4"/>
    <w:rsid w:val="7F53198E"/>
    <w:rsid w:val="7F85AFA9"/>
    <w:rsid w:val="7F8BCD60"/>
    <w:rsid w:val="7FAD8E3D"/>
    <w:rsid w:val="7FD65DDA"/>
    <w:rsid w:val="7FEEB46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316F"/>
  <w15:docId w15:val="{23CEBE44-B71B-4F7A-9DC3-A8A02416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20" w:line="259" w:lineRule="auto"/>
        <w:ind w:left="765"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361B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tsikko2">
    <w:name w:val="heading 2"/>
    <w:basedOn w:val="Normaali"/>
    <w:next w:val="Leipteksti"/>
    <w:link w:val="Otsikko2Char"/>
    <w:uiPriority w:val="9"/>
    <w:qFormat/>
    <w:rsid w:val="00C361BA"/>
    <w:pPr>
      <w:keepNext/>
      <w:keepLines/>
      <w:spacing w:after="240" w:line="240" w:lineRule="auto"/>
      <w:outlineLvl w:val="1"/>
    </w:pPr>
    <w:rPr>
      <w:rFonts w:asciiTheme="majorHAnsi" w:eastAsiaTheme="majorEastAsia" w:hAnsiTheme="majorHAnsi" w:cstheme="majorBidi"/>
      <w:b/>
      <w:bCs/>
      <w:sz w:val="28"/>
      <w:szCs w:val="26"/>
    </w:rPr>
  </w:style>
  <w:style w:type="paragraph" w:styleId="Otsikko3">
    <w:name w:val="heading 3"/>
    <w:basedOn w:val="Normaali"/>
    <w:next w:val="Leipteksti"/>
    <w:link w:val="Otsikko3Char"/>
    <w:uiPriority w:val="9"/>
    <w:qFormat/>
    <w:rsid w:val="003C5FD7"/>
    <w:pPr>
      <w:keepNext/>
      <w:keepLines/>
      <w:spacing w:after="240" w:line="240" w:lineRule="auto"/>
      <w:outlineLvl w:val="2"/>
    </w:pPr>
    <w:rPr>
      <w:rFonts w:asciiTheme="majorHAnsi" w:eastAsiaTheme="majorEastAsia" w:hAnsiTheme="majorHAnsi" w:cstheme="majorBidi"/>
      <w:bCs/>
      <w:sz w:val="24"/>
      <w:szCs w:val="24"/>
    </w:rPr>
  </w:style>
  <w:style w:type="paragraph" w:styleId="Otsikko4">
    <w:name w:val="heading 4"/>
    <w:basedOn w:val="Normaali"/>
    <w:next w:val="Normaali"/>
    <w:link w:val="Otsikko4Char"/>
    <w:uiPriority w:val="9"/>
    <w:unhideWhenUsed/>
    <w:qFormat/>
    <w:rsid w:val="00B219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C361BA"/>
    <w:rPr>
      <w:rFonts w:asciiTheme="majorHAnsi" w:eastAsiaTheme="majorEastAsia" w:hAnsiTheme="majorHAnsi" w:cstheme="majorBidi"/>
      <w:b/>
      <w:bCs/>
      <w:sz w:val="28"/>
      <w:szCs w:val="26"/>
    </w:rPr>
  </w:style>
  <w:style w:type="character" w:customStyle="1" w:styleId="Otsikko3Char">
    <w:name w:val="Otsikko 3 Char"/>
    <w:basedOn w:val="Kappaleenoletusfontti"/>
    <w:link w:val="Otsikko3"/>
    <w:uiPriority w:val="9"/>
    <w:rsid w:val="003C5FD7"/>
    <w:rPr>
      <w:rFonts w:asciiTheme="majorHAnsi" w:eastAsiaTheme="majorEastAsia" w:hAnsiTheme="majorHAnsi" w:cstheme="majorBidi"/>
      <w:bCs/>
      <w:sz w:val="24"/>
      <w:szCs w:val="24"/>
    </w:rPr>
  </w:style>
  <w:style w:type="paragraph" w:styleId="Leipteksti">
    <w:name w:val="Body Text"/>
    <w:basedOn w:val="Normaali"/>
    <w:link w:val="LeiptekstiChar"/>
    <w:uiPriority w:val="99"/>
    <w:unhideWhenUsed/>
    <w:rsid w:val="003C5FD7"/>
  </w:style>
  <w:style w:type="character" w:customStyle="1" w:styleId="LeiptekstiChar">
    <w:name w:val="Leipäteksti Char"/>
    <w:basedOn w:val="Kappaleenoletusfontti"/>
    <w:link w:val="Leipteksti"/>
    <w:uiPriority w:val="99"/>
    <w:rsid w:val="003C5FD7"/>
  </w:style>
  <w:style w:type="paragraph" w:styleId="Luettelokappale">
    <w:name w:val="List Paragraph"/>
    <w:basedOn w:val="Normaali"/>
    <w:uiPriority w:val="34"/>
    <w:qFormat/>
    <w:rsid w:val="003C5FD7"/>
    <w:pPr>
      <w:spacing w:after="0" w:line="240" w:lineRule="auto"/>
      <w:ind w:left="720"/>
      <w:contextualSpacing/>
    </w:pPr>
    <w:rPr>
      <w:rFonts w:cstheme="minorHAnsi"/>
      <w:sz w:val="24"/>
      <w:szCs w:val="24"/>
    </w:rPr>
  </w:style>
  <w:style w:type="character" w:styleId="Kommentinviite">
    <w:name w:val="annotation reference"/>
    <w:basedOn w:val="Kappaleenoletusfontti"/>
    <w:uiPriority w:val="99"/>
    <w:semiHidden/>
    <w:unhideWhenUsed/>
    <w:rsid w:val="009D640B"/>
    <w:rPr>
      <w:sz w:val="16"/>
      <w:szCs w:val="16"/>
    </w:rPr>
  </w:style>
  <w:style w:type="paragraph" w:styleId="Kommentinteksti">
    <w:name w:val="annotation text"/>
    <w:basedOn w:val="Normaali"/>
    <w:link w:val="KommentintekstiChar"/>
    <w:uiPriority w:val="99"/>
    <w:semiHidden/>
    <w:unhideWhenUsed/>
    <w:rsid w:val="009D640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D640B"/>
    <w:rPr>
      <w:sz w:val="20"/>
      <w:szCs w:val="20"/>
    </w:rPr>
  </w:style>
  <w:style w:type="paragraph" w:styleId="Kommentinotsikko">
    <w:name w:val="annotation subject"/>
    <w:basedOn w:val="Kommentinteksti"/>
    <w:next w:val="Kommentinteksti"/>
    <w:link w:val="KommentinotsikkoChar"/>
    <w:uiPriority w:val="99"/>
    <w:semiHidden/>
    <w:unhideWhenUsed/>
    <w:rsid w:val="009D640B"/>
    <w:rPr>
      <w:b/>
      <w:bCs/>
    </w:rPr>
  </w:style>
  <w:style w:type="character" w:customStyle="1" w:styleId="KommentinotsikkoChar">
    <w:name w:val="Kommentin otsikko Char"/>
    <w:basedOn w:val="KommentintekstiChar"/>
    <w:link w:val="Kommentinotsikko"/>
    <w:uiPriority w:val="99"/>
    <w:semiHidden/>
    <w:rsid w:val="009D640B"/>
    <w:rPr>
      <w:b/>
      <w:bCs/>
      <w:sz w:val="20"/>
      <w:szCs w:val="20"/>
    </w:rPr>
  </w:style>
  <w:style w:type="paragraph" w:styleId="Seliteteksti">
    <w:name w:val="Balloon Text"/>
    <w:basedOn w:val="Normaali"/>
    <w:link w:val="SelitetekstiChar"/>
    <w:uiPriority w:val="99"/>
    <w:semiHidden/>
    <w:unhideWhenUsed/>
    <w:rsid w:val="009D640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D640B"/>
    <w:rPr>
      <w:rFonts w:ascii="Tahoma" w:hAnsi="Tahoma" w:cs="Tahoma"/>
      <w:sz w:val="16"/>
      <w:szCs w:val="16"/>
    </w:rPr>
  </w:style>
  <w:style w:type="character" w:customStyle="1" w:styleId="Otsikko1Char">
    <w:name w:val="Otsikko 1 Char"/>
    <w:basedOn w:val="Kappaleenoletusfontti"/>
    <w:link w:val="Otsikko1"/>
    <w:uiPriority w:val="9"/>
    <w:rsid w:val="00C361BA"/>
    <w:rPr>
      <w:rFonts w:asciiTheme="majorHAnsi" w:eastAsiaTheme="majorEastAsia" w:hAnsiTheme="majorHAnsi" w:cstheme="majorBidi"/>
      <w:b/>
      <w:bCs/>
      <w:color w:val="2E74B5" w:themeColor="accent1" w:themeShade="BF"/>
      <w:sz w:val="28"/>
      <w:szCs w:val="28"/>
    </w:rPr>
  </w:style>
  <w:style w:type="paragraph" w:styleId="Sisllysluettelonotsikko">
    <w:name w:val="TOC Heading"/>
    <w:basedOn w:val="Otsikko1"/>
    <w:next w:val="Normaali"/>
    <w:uiPriority w:val="39"/>
    <w:unhideWhenUsed/>
    <w:qFormat/>
    <w:rsid w:val="00C361BA"/>
    <w:pPr>
      <w:spacing w:line="276" w:lineRule="auto"/>
      <w:outlineLvl w:val="9"/>
    </w:pPr>
    <w:rPr>
      <w:lang w:eastAsia="fi-FI"/>
    </w:rPr>
  </w:style>
  <w:style w:type="paragraph" w:styleId="Sisluet2">
    <w:name w:val="toc 2"/>
    <w:basedOn w:val="Normaali"/>
    <w:next w:val="Normaali"/>
    <w:autoRedefine/>
    <w:uiPriority w:val="39"/>
    <w:unhideWhenUsed/>
    <w:rsid w:val="00104D67"/>
    <w:pPr>
      <w:tabs>
        <w:tab w:val="right" w:leader="dot" w:pos="9628"/>
      </w:tabs>
      <w:spacing w:after="100"/>
      <w:ind w:left="220"/>
    </w:pPr>
    <w:rPr>
      <w:noProof/>
    </w:rPr>
  </w:style>
  <w:style w:type="character" w:styleId="Hyperlinkki">
    <w:name w:val="Hyperlink"/>
    <w:basedOn w:val="Kappaleenoletusfontti"/>
    <w:uiPriority w:val="99"/>
    <w:unhideWhenUsed/>
    <w:rsid w:val="00C361BA"/>
    <w:rPr>
      <w:color w:val="0563C1" w:themeColor="hyperlink"/>
      <w:u w:val="single"/>
    </w:rPr>
  </w:style>
  <w:style w:type="character" w:styleId="Ratkaisematonmaininta">
    <w:name w:val="Unresolved Mention"/>
    <w:basedOn w:val="Kappaleenoletusfontti"/>
    <w:uiPriority w:val="99"/>
    <w:semiHidden/>
    <w:unhideWhenUsed/>
    <w:rsid w:val="00501C66"/>
    <w:rPr>
      <w:color w:val="605E5C"/>
      <w:shd w:val="clear" w:color="auto" w:fill="E1DFDD"/>
    </w:rPr>
  </w:style>
  <w:style w:type="character" w:styleId="AvattuHyperlinkki">
    <w:name w:val="FollowedHyperlink"/>
    <w:basedOn w:val="Kappaleenoletusfontti"/>
    <w:uiPriority w:val="99"/>
    <w:semiHidden/>
    <w:unhideWhenUsed/>
    <w:rsid w:val="00AD6BCA"/>
    <w:rPr>
      <w:color w:val="954F72" w:themeColor="followedHyperlink"/>
      <w:u w:val="single"/>
    </w:rPr>
  </w:style>
  <w:style w:type="character" w:styleId="Maininta">
    <w:name w:val="Mention"/>
    <w:basedOn w:val="Kappaleenoletusfontti"/>
    <w:uiPriority w:val="99"/>
    <w:unhideWhenUsed/>
    <w:rPr>
      <w:color w:val="2B579A"/>
      <w:shd w:val="clear" w:color="auto" w:fill="E6E6E6"/>
    </w:rPr>
  </w:style>
  <w:style w:type="paragraph" w:customStyle="1" w:styleId="paragraph">
    <w:name w:val="paragraph"/>
    <w:basedOn w:val="Normaali"/>
    <w:rsid w:val="00504131"/>
    <w:pPr>
      <w:spacing w:before="100" w:beforeAutospacing="1" w:after="100" w:afterAutospacing="1" w:line="240" w:lineRule="auto"/>
      <w:ind w:left="0" w:firstLine="0"/>
    </w:pPr>
    <w:rPr>
      <w:rFonts w:ascii="Times New Roman" w:eastAsia="Times New Roman" w:hAnsi="Times New Roman" w:cs="Times New Roman"/>
      <w:sz w:val="24"/>
      <w:szCs w:val="24"/>
      <w:lang w:eastAsia="fi-FI"/>
    </w:rPr>
  </w:style>
  <w:style w:type="character" w:customStyle="1" w:styleId="eop">
    <w:name w:val="eop"/>
    <w:basedOn w:val="Kappaleenoletusfontti"/>
    <w:rsid w:val="00504131"/>
  </w:style>
  <w:style w:type="character" w:customStyle="1" w:styleId="normaltextrun">
    <w:name w:val="normaltextrun"/>
    <w:basedOn w:val="Kappaleenoletusfontti"/>
    <w:rsid w:val="00504131"/>
  </w:style>
  <w:style w:type="character" w:customStyle="1" w:styleId="tabchar">
    <w:name w:val="tabchar"/>
    <w:basedOn w:val="Kappaleenoletusfontti"/>
    <w:rsid w:val="00504131"/>
  </w:style>
  <w:style w:type="paragraph" w:styleId="Sisluet3">
    <w:name w:val="toc 3"/>
    <w:basedOn w:val="Normaali"/>
    <w:next w:val="Normaali"/>
    <w:autoRedefine/>
    <w:uiPriority w:val="39"/>
    <w:unhideWhenUsed/>
    <w:rsid w:val="00D05570"/>
    <w:pPr>
      <w:spacing w:after="100"/>
      <w:ind w:left="440"/>
    </w:pPr>
  </w:style>
  <w:style w:type="character" w:customStyle="1" w:styleId="Otsikko4Char">
    <w:name w:val="Otsikko 4 Char"/>
    <w:basedOn w:val="Kappaleenoletusfontti"/>
    <w:link w:val="Otsikko4"/>
    <w:uiPriority w:val="9"/>
    <w:rsid w:val="00B2197D"/>
    <w:rPr>
      <w:rFonts w:asciiTheme="majorHAnsi" w:eastAsiaTheme="majorEastAsia" w:hAnsiTheme="majorHAnsi" w:cstheme="majorBidi"/>
      <w:i/>
      <w:iCs/>
      <w:color w:val="2E74B5" w:themeColor="accent1" w:themeShade="BF"/>
    </w:rPr>
  </w:style>
  <w:style w:type="table" w:customStyle="1" w:styleId="TableGrid1">
    <w:name w:val="Table Grid1"/>
    <w:rsid w:val="00734D3E"/>
    <w:pPr>
      <w:spacing w:after="0" w:line="240" w:lineRule="auto"/>
      <w:ind w:left="0" w:firstLine="0"/>
    </w:pPr>
    <w:rPr>
      <w:rFonts w:eastAsiaTheme="minorEastAsia"/>
      <w:kern w:val="2"/>
      <w:lang w:eastAsia="fi-FI"/>
      <w14:ligatures w14:val="standardContextual"/>
    </w:rPr>
    <w:tblPr>
      <w:tblCellMar>
        <w:top w:w="0" w:type="dxa"/>
        <w:left w:w="0" w:type="dxa"/>
        <w:bottom w:w="0" w:type="dxa"/>
        <w:right w:w="0" w:type="dxa"/>
      </w:tblCellMar>
    </w:tblPr>
  </w:style>
  <w:style w:type="character" w:customStyle="1" w:styleId="scxw96994864">
    <w:name w:val="scxw96994864"/>
    <w:basedOn w:val="Kappaleenoletusfontti"/>
    <w:rsid w:val="001F16AF"/>
  </w:style>
  <w:style w:type="paragraph" w:styleId="Yltunniste">
    <w:name w:val="header"/>
    <w:basedOn w:val="Normaali"/>
    <w:link w:val="YltunnisteChar"/>
    <w:uiPriority w:val="99"/>
    <w:unhideWhenUsed/>
    <w:rsid w:val="0074604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4604A"/>
  </w:style>
  <w:style w:type="paragraph" w:styleId="Alatunniste">
    <w:name w:val="footer"/>
    <w:basedOn w:val="Normaali"/>
    <w:link w:val="AlatunnisteChar"/>
    <w:uiPriority w:val="99"/>
    <w:unhideWhenUsed/>
    <w:rsid w:val="0074604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4604A"/>
  </w:style>
  <w:style w:type="table" w:styleId="Ruudukkotaulukko4-korostus2">
    <w:name w:val="Grid Table 4 Accent 2"/>
    <w:basedOn w:val="Normaalitaulukko"/>
    <w:uiPriority w:val="49"/>
    <w:rsid w:val="00CD3AC9"/>
    <w:pPr>
      <w:spacing w:after="0" w:line="240" w:lineRule="auto"/>
      <w:ind w:left="0" w:firstLine="0"/>
    </w:pPr>
    <w:rPr>
      <w:rFonts w:eastAsiaTheme="minorEastAsia"/>
      <w:kern w:val="2"/>
      <w14:ligatures w14:val="standardContextual"/>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3087">
      <w:bodyDiv w:val="1"/>
      <w:marLeft w:val="0"/>
      <w:marRight w:val="0"/>
      <w:marTop w:val="0"/>
      <w:marBottom w:val="0"/>
      <w:divBdr>
        <w:top w:val="none" w:sz="0" w:space="0" w:color="auto"/>
        <w:left w:val="none" w:sz="0" w:space="0" w:color="auto"/>
        <w:bottom w:val="none" w:sz="0" w:space="0" w:color="auto"/>
        <w:right w:val="none" w:sz="0" w:space="0" w:color="auto"/>
      </w:divBdr>
    </w:div>
    <w:div w:id="161355478">
      <w:bodyDiv w:val="1"/>
      <w:marLeft w:val="0"/>
      <w:marRight w:val="0"/>
      <w:marTop w:val="0"/>
      <w:marBottom w:val="0"/>
      <w:divBdr>
        <w:top w:val="none" w:sz="0" w:space="0" w:color="auto"/>
        <w:left w:val="none" w:sz="0" w:space="0" w:color="auto"/>
        <w:bottom w:val="none" w:sz="0" w:space="0" w:color="auto"/>
        <w:right w:val="none" w:sz="0" w:space="0" w:color="auto"/>
      </w:divBdr>
      <w:divsChild>
        <w:div w:id="1481770585">
          <w:marLeft w:val="0"/>
          <w:marRight w:val="0"/>
          <w:marTop w:val="0"/>
          <w:marBottom w:val="0"/>
          <w:divBdr>
            <w:top w:val="none" w:sz="0" w:space="0" w:color="auto"/>
            <w:left w:val="none" w:sz="0" w:space="0" w:color="auto"/>
            <w:bottom w:val="none" w:sz="0" w:space="0" w:color="auto"/>
            <w:right w:val="none" w:sz="0" w:space="0" w:color="auto"/>
          </w:divBdr>
        </w:div>
        <w:div w:id="555359861">
          <w:marLeft w:val="0"/>
          <w:marRight w:val="0"/>
          <w:marTop w:val="0"/>
          <w:marBottom w:val="0"/>
          <w:divBdr>
            <w:top w:val="none" w:sz="0" w:space="0" w:color="auto"/>
            <w:left w:val="none" w:sz="0" w:space="0" w:color="auto"/>
            <w:bottom w:val="none" w:sz="0" w:space="0" w:color="auto"/>
            <w:right w:val="none" w:sz="0" w:space="0" w:color="auto"/>
          </w:divBdr>
        </w:div>
        <w:div w:id="203375756">
          <w:marLeft w:val="0"/>
          <w:marRight w:val="0"/>
          <w:marTop w:val="0"/>
          <w:marBottom w:val="0"/>
          <w:divBdr>
            <w:top w:val="none" w:sz="0" w:space="0" w:color="auto"/>
            <w:left w:val="none" w:sz="0" w:space="0" w:color="auto"/>
            <w:bottom w:val="none" w:sz="0" w:space="0" w:color="auto"/>
            <w:right w:val="none" w:sz="0" w:space="0" w:color="auto"/>
          </w:divBdr>
        </w:div>
        <w:div w:id="1206989214">
          <w:marLeft w:val="0"/>
          <w:marRight w:val="0"/>
          <w:marTop w:val="0"/>
          <w:marBottom w:val="0"/>
          <w:divBdr>
            <w:top w:val="none" w:sz="0" w:space="0" w:color="auto"/>
            <w:left w:val="none" w:sz="0" w:space="0" w:color="auto"/>
            <w:bottom w:val="none" w:sz="0" w:space="0" w:color="auto"/>
            <w:right w:val="none" w:sz="0" w:space="0" w:color="auto"/>
          </w:divBdr>
        </w:div>
        <w:div w:id="1039472708">
          <w:marLeft w:val="0"/>
          <w:marRight w:val="0"/>
          <w:marTop w:val="0"/>
          <w:marBottom w:val="0"/>
          <w:divBdr>
            <w:top w:val="none" w:sz="0" w:space="0" w:color="auto"/>
            <w:left w:val="none" w:sz="0" w:space="0" w:color="auto"/>
            <w:bottom w:val="none" w:sz="0" w:space="0" w:color="auto"/>
            <w:right w:val="none" w:sz="0" w:space="0" w:color="auto"/>
          </w:divBdr>
          <w:divsChild>
            <w:div w:id="565263992">
              <w:marLeft w:val="0"/>
              <w:marRight w:val="0"/>
              <w:marTop w:val="0"/>
              <w:marBottom w:val="0"/>
              <w:divBdr>
                <w:top w:val="none" w:sz="0" w:space="0" w:color="auto"/>
                <w:left w:val="none" w:sz="0" w:space="0" w:color="auto"/>
                <w:bottom w:val="none" w:sz="0" w:space="0" w:color="auto"/>
                <w:right w:val="none" w:sz="0" w:space="0" w:color="auto"/>
              </w:divBdr>
            </w:div>
            <w:div w:id="173964170">
              <w:marLeft w:val="0"/>
              <w:marRight w:val="0"/>
              <w:marTop w:val="0"/>
              <w:marBottom w:val="0"/>
              <w:divBdr>
                <w:top w:val="none" w:sz="0" w:space="0" w:color="auto"/>
                <w:left w:val="none" w:sz="0" w:space="0" w:color="auto"/>
                <w:bottom w:val="none" w:sz="0" w:space="0" w:color="auto"/>
                <w:right w:val="none" w:sz="0" w:space="0" w:color="auto"/>
              </w:divBdr>
            </w:div>
            <w:div w:id="210072839">
              <w:marLeft w:val="0"/>
              <w:marRight w:val="0"/>
              <w:marTop w:val="0"/>
              <w:marBottom w:val="0"/>
              <w:divBdr>
                <w:top w:val="none" w:sz="0" w:space="0" w:color="auto"/>
                <w:left w:val="none" w:sz="0" w:space="0" w:color="auto"/>
                <w:bottom w:val="none" w:sz="0" w:space="0" w:color="auto"/>
                <w:right w:val="none" w:sz="0" w:space="0" w:color="auto"/>
              </w:divBdr>
            </w:div>
          </w:divsChild>
        </w:div>
        <w:div w:id="2133397501">
          <w:marLeft w:val="0"/>
          <w:marRight w:val="0"/>
          <w:marTop w:val="0"/>
          <w:marBottom w:val="0"/>
          <w:divBdr>
            <w:top w:val="none" w:sz="0" w:space="0" w:color="auto"/>
            <w:left w:val="none" w:sz="0" w:space="0" w:color="auto"/>
            <w:bottom w:val="none" w:sz="0" w:space="0" w:color="auto"/>
            <w:right w:val="none" w:sz="0" w:space="0" w:color="auto"/>
          </w:divBdr>
          <w:divsChild>
            <w:div w:id="1516067860">
              <w:marLeft w:val="0"/>
              <w:marRight w:val="0"/>
              <w:marTop w:val="0"/>
              <w:marBottom w:val="0"/>
              <w:divBdr>
                <w:top w:val="none" w:sz="0" w:space="0" w:color="auto"/>
                <w:left w:val="none" w:sz="0" w:space="0" w:color="auto"/>
                <w:bottom w:val="none" w:sz="0" w:space="0" w:color="auto"/>
                <w:right w:val="none" w:sz="0" w:space="0" w:color="auto"/>
              </w:divBdr>
            </w:div>
          </w:divsChild>
        </w:div>
        <w:div w:id="2002735948">
          <w:marLeft w:val="0"/>
          <w:marRight w:val="0"/>
          <w:marTop w:val="0"/>
          <w:marBottom w:val="0"/>
          <w:divBdr>
            <w:top w:val="none" w:sz="0" w:space="0" w:color="auto"/>
            <w:left w:val="none" w:sz="0" w:space="0" w:color="auto"/>
            <w:bottom w:val="none" w:sz="0" w:space="0" w:color="auto"/>
            <w:right w:val="none" w:sz="0" w:space="0" w:color="auto"/>
          </w:divBdr>
        </w:div>
        <w:div w:id="841428918">
          <w:marLeft w:val="0"/>
          <w:marRight w:val="0"/>
          <w:marTop w:val="0"/>
          <w:marBottom w:val="0"/>
          <w:divBdr>
            <w:top w:val="none" w:sz="0" w:space="0" w:color="auto"/>
            <w:left w:val="none" w:sz="0" w:space="0" w:color="auto"/>
            <w:bottom w:val="none" w:sz="0" w:space="0" w:color="auto"/>
            <w:right w:val="none" w:sz="0" w:space="0" w:color="auto"/>
          </w:divBdr>
        </w:div>
        <w:div w:id="1657957601">
          <w:marLeft w:val="0"/>
          <w:marRight w:val="0"/>
          <w:marTop w:val="0"/>
          <w:marBottom w:val="0"/>
          <w:divBdr>
            <w:top w:val="none" w:sz="0" w:space="0" w:color="auto"/>
            <w:left w:val="none" w:sz="0" w:space="0" w:color="auto"/>
            <w:bottom w:val="none" w:sz="0" w:space="0" w:color="auto"/>
            <w:right w:val="none" w:sz="0" w:space="0" w:color="auto"/>
          </w:divBdr>
        </w:div>
        <w:div w:id="344282282">
          <w:marLeft w:val="0"/>
          <w:marRight w:val="0"/>
          <w:marTop w:val="0"/>
          <w:marBottom w:val="0"/>
          <w:divBdr>
            <w:top w:val="none" w:sz="0" w:space="0" w:color="auto"/>
            <w:left w:val="none" w:sz="0" w:space="0" w:color="auto"/>
            <w:bottom w:val="none" w:sz="0" w:space="0" w:color="auto"/>
            <w:right w:val="none" w:sz="0" w:space="0" w:color="auto"/>
          </w:divBdr>
        </w:div>
        <w:div w:id="576937744">
          <w:marLeft w:val="0"/>
          <w:marRight w:val="0"/>
          <w:marTop w:val="0"/>
          <w:marBottom w:val="0"/>
          <w:divBdr>
            <w:top w:val="none" w:sz="0" w:space="0" w:color="auto"/>
            <w:left w:val="none" w:sz="0" w:space="0" w:color="auto"/>
            <w:bottom w:val="none" w:sz="0" w:space="0" w:color="auto"/>
            <w:right w:val="none" w:sz="0" w:space="0" w:color="auto"/>
          </w:divBdr>
        </w:div>
        <w:div w:id="631983003">
          <w:marLeft w:val="0"/>
          <w:marRight w:val="0"/>
          <w:marTop w:val="0"/>
          <w:marBottom w:val="0"/>
          <w:divBdr>
            <w:top w:val="none" w:sz="0" w:space="0" w:color="auto"/>
            <w:left w:val="none" w:sz="0" w:space="0" w:color="auto"/>
            <w:bottom w:val="none" w:sz="0" w:space="0" w:color="auto"/>
            <w:right w:val="none" w:sz="0" w:space="0" w:color="auto"/>
          </w:divBdr>
          <w:divsChild>
            <w:div w:id="512305565">
              <w:marLeft w:val="0"/>
              <w:marRight w:val="0"/>
              <w:marTop w:val="0"/>
              <w:marBottom w:val="0"/>
              <w:divBdr>
                <w:top w:val="none" w:sz="0" w:space="0" w:color="auto"/>
                <w:left w:val="none" w:sz="0" w:space="0" w:color="auto"/>
                <w:bottom w:val="none" w:sz="0" w:space="0" w:color="auto"/>
                <w:right w:val="none" w:sz="0" w:space="0" w:color="auto"/>
              </w:divBdr>
            </w:div>
            <w:div w:id="65081642">
              <w:marLeft w:val="0"/>
              <w:marRight w:val="0"/>
              <w:marTop w:val="0"/>
              <w:marBottom w:val="0"/>
              <w:divBdr>
                <w:top w:val="none" w:sz="0" w:space="0" w:color="auto"/>
                <w:left w:val="none" w:sz="0" w:space="0" w:color="auto"/>
                <w:bottom w:val="none" w:sz="0" w:space="0" w:color="auto"/>
                <w:right w:val="none" w:sz="0" w:space="0" w:color="auto"/>
              </w:divBdr>
            </w:div>
            <w:div w:id="7678565">
              <w:marLeft w:val="0"/>
              <w:marRight w:val="0"/>
              <w:marTop w:val="0"/>
              <w:marBottom w:val="0"/>
              <w:divBdr>
                <w:top w:val="none" w:sz="0" w:space="0" w:color="auto"/>
                <w:left w:val="none" w:sz="0" w:space="0" w:color="auto"/>
                <w:bottom w:val="none" w:sz="0" w:space="0" w:color="auto"/>
                <w:right w:val="none" w:sz="0" w:space="0" w:color="auto"/>
              </w:divBdr>
            </w:div>
            <w:div w:id="171605235">
              <w:marLeft w:val="0"/>
              <w:marRight w:val="0"/>
              <w:marTop w:val="0"/>
              <w:marBottom w:val="0"/>
              <w:divBdr>
                <w:top w:val="none" w:sz="0" w:space="0" w:color="auto"/>
                <w:left w:val="none" w:sz="0" w:space="0" w:color="auto"/>
                <w:bottom w:val="none" w:sz="0" w:space="0" w:color="auto"/>
                <w:right w:val="none" w:sz="0" w:space="0" w:color="auto"/>
              </w:divBdr>
            </w:div>
          </w:divsChild>
        </w:div>
        <w:div w:id="249244331">
          <w:marLeft w:val="0"/>
          <w:marRight w:val="0"/>
          <w:marTop w:val="0"/>
          <w:marBottom w:val="0"/>
          <w:divBdr>
            <w:top w:val="none" w:sz="0" w:space="0" w:color="auto"/>
            <w:left w:val="none" w:sz="0" w:space="0" w:color="auto"/>
            <w:bottom w:val="none" w:sz="0" w:space="0" w:color="auto"/>
            <w:right w:val="none" w:sz="0" w:space="0" w:color="auto"/>
          </w:divBdr>
          <w:divsChild>
            <w:div w:id="1784108988">
              <w:marLeft w:val="0"/>
              <w:marRight w:val="0"/>
              <w:marTop w:val="0"/>
              <w:marBottom w:val="0"/>
              <w:divBdr>
                <w:top w:val="none" w:sz="0" w:space="0" w:color="auto"/>
                <w:left w:val="none" w:sz="0" w:space="0" w:color="auto"/>
                <w:bottom w:val="none" w:sz="0" w:space="0" w:color="auto"/>
                <w:right w:val="none" w:sz="0" w:space="0" w:color="auto"/>
              </w:divBdr>
            </w:div>
            <w:div w:id="1530872407">
              <w:marLeft w:val="0"/>
              <w:marRight w:val="0"/>
              <w:marTop w:val="0"/>
              <w:marBottom w:val="0"/>
              <w:divBdr>
                <w:top w:val="none" w:sz="0" w:space="0" w:color="auto"/>
                <w:left w:val="none" w:sz="0" w:space="0" w:color="auto"/>
                <w:bottom w:val="none" w:sz="0" w:space="0" w:color="auto"/>
                <w:right w:val="none" w:sz="0" w:space="0" w:color="auto"/>
              </w:divBdr>
            </w:div>
            <w:div w:id="401416822">
              <w:marLeft w:val="0"/>
              <w:marRight w:val="0"/>
              <w:marTop w:val="0"/>
              <w:marBottom w:val="0"/>
              <w:divBdr>
                <w:top w:val="none" w:sz="0" w:space="0" w:color="auto"/>
                <w:left w:val="none" w:sz="0" w:space="0" w:color="auto"/>
                <w:bottom w:val="none" w:sz="0" w:space="0" w:color="auto"/>
                <w:right w:val="none" w:sz="0" w:space="0" w:color="auto"/>
              </w:divBdr>
            </w:div>
            <w:div w:id="322054698">
              <w:marLeft w:val="0"/>
              <w:marRight w:val="0"/>
              <w:marTop w:val="0"/>
              <w:marBottom w:val="0"/>
              <w:divBdr>
                <w:top w:val="none" w:sz="0" w:space="0" w:color="auto"/>
                <w:left w:val="none" w:sz="0" w:space="0" w:color="auto"/>
                <w:bottom w:val="none" w:sz="0" w:space="0" w:color="auto"/>
                <w:right w:val="none" w:sz="0" w:space="0" w:color="auto"/>
              </w:divBdr>
            </w:div>
          </w:divsChild>
        </w:div>
        <w:div w:id="1952664504">
          <w:marLeft w:val="0"/>
          <w:marRight w:val="0"/>
          <w:marTop w:val="0"/>
          <w:marBottom w:val="0"/>
          <w:divBdr>
            <w:top w:val="none" w:sz="0" w:space="0" w:color="auto"/>
            <w:left w:val="none" w:sz="0" w:space="0" w:color="auto"/>
            <w:bottom w:val="none" w:sz="0" w:space="0" w:color="auto"/>
            <w:right w:val="none" w:sz="0" w:space="0" w:color="auto"/>
          </w:divBdr>
        </w:div>
        <w:div w:id="1852790790">
          <w:marLeft w:val="0"/>
          <w:marRight w:val="0"/>
          <w:marTop w:val="0"/>
          <w:marBottom w:val="0"/>
          <w:divBdr>
            <w:top w:val="none" w:sz="0" w:space="0" w:color="auto"/>
            <w:left w:val="none" w:sz="0" w:space="0" w:color="auto"/>
            <w:bottom w:val="none" w:sz="0" w:space="0" w:color="auto"/>
            <w:right w:val="none" w:sz="0" w:space="0" w:color="auto"/>
          </w:divBdr>
        </w:div>
        <w:div w:id="318772936">
          <w:marLeft w:val="0"/>
          <w:marRight w:val="0"/>
          <w:marTop w:val="0"/>
          <w:marBottom w:val="0"/>
          <w:divBdr>
            <w:top w:val="none" w:sz="0" w:space="0" w:color="auto"/>
            <w:left w:val="none" w:sz="0" w:space="0" w:color="auto"/>
            <w:bottom w:val="none" w:sz="0" w:space="0" w:color="auto"/>
            <w:right w:val="none" w:sz="0" w:space="0" w:color="auto"/>
          </w:divBdr>
        </w:div>
      </w:divsChild>
    </w:div>
    <w:div w:id="209613383">
      <w:bodyDiv w:val="1"/>
      <w:marLeft w:val="0"/>
      <w:marRight w:val="0"/>
      <w:marTop w:val="0"/>
      <w:marBottom w:val="0"/>
      <w:divBdr>
        <w:top w:val="none" w:sz="0" w:space="0" w:color="auto"/>
        <w:left w:val="none" w:sz="0" w:space="0" w:color="auto"/>
        <w:bottom w:val="none" w:sz="0" w:space="0" w:color="auto"/>
        <w:right w:val="none" w:sz="0" w:space="0" w:color="auto"/>
      </w:divBdr>
      <w:divsChild>
        <w:div w:id="1170757885">
          <w:marLeft w:val="0"/>
          <w:marRight w:val="0"/>
          <w:marTop w:val="0"/>
          <w:marBottom w:val="0"/>
          <w:divBdr>
            <w:top w:val="none" w:sz="0" w:space="0" w:color="auto"/>
            <w:left w:val="none" w:sz="0" w:space="0" w:color="auto"/>
            <w:bottom w:val="none" w:sz="0" w:space="0" w:color="auto"/>
            <w:right w:val="none" w:sz="0" w:space="0" w:color="auto"/>
          </w:divBdr>
        </w:div>
        <w:div w:id="1973293131">
          <w:marLeft w:val="0"/>
          <w:marRight w:val="0"/>
          <w:marTop w:val="0"/>
          <w:marBottom w:val="0"/>
          <w:divBdr>
            <w:top w:val="none" w:sz="0" w:space="0" w:color="auto"/>
            <w:left w:val="none" w:sz="0" w:space="0" w:color="auto"/>
            <w:bottom w:val="none" w:sz="0" w:space="0" w:color="auto"/>
            <w:right w:val="none" w:sz="0" w:space="0" w:color="auto"/>
          </w:divBdr>
        </w:div>
        <w:div w:id="706107707">
          <w:marLeft w:val="0"/>
          <w:marRight w:val="0"/>
          <w:marTop w:val="0"/>
          <w:marBottom w:val="0"/>
          <w:divBdr>
            <w:top w:val="none" w:sz="0" w:space="0" w:color="auto"/>
            <w:left w:val="none" w:sz="0" w:space="0" w:color="auto"/>
            <w:bottom w:val="none" w:sz="0" w:space="0" w:color="auto"/>
            <w:right w:val="none" w:sz="0" w:space="0" w:color="auto"/>
          </w:divBdr>
        </w:div>
        <w:div w:id="1481770782">
          <w:marLeft w:val="0"/>
          <w:marRight w:val="0"/>
          <w:marTop w:val="0"/>
          <w:marBottom w:val="0"/>
          <w:divBdr>
            <w:top w:val="none" w:sz="0" w:space="0" w:color="auto"/>
            <w:left w:val="none" w:sz="0" w:space="0" w:color="auto"/>
            <w:bottom w:val="none" w:sz="0" w:space="0" w:color="auto"/>
            <w:right w:val="none" w:sz="0" w:space="0" w:color="auto"/>
          </w:divBdr>
        </w:div>
        <w:div w:id="569005622">
          <w:marLeft w:val="0"/>
          <w:marRight w:val="0"/>
          <w:marTop w:val="0"/>
          <w:marBottom w:val="0"/>
          <w:divBdr>
            <w:top w:val="none" w:sz="0" w:space="0" w:color="auto"/>
            <w:left w:val="none" w:sz="0" w:space="0" w:color="auto"/>
            <w:bottom w:val="none" w:sz="0" w:space="0" w:color="auto"/>
            <w:right w:val="none" w:sz="0" w:space="0" w:color="auto"/>
          </w:divBdr>
        </w:div>
        <w:div w:id="1684161900">
          <w:marLeft w:val="0"/>
          <w:marRight w:val="0"/>
          <w:marTop w:val="0"/>
          <w:marBottom w:val="0"/>
          <w:divBdr>
            <w:top w:val="none" w:sz="0" w:space="0" w:color="auto"/>
            <w:left w:val="none" w:sz="0" w:space="0" w:color="auto"/>
            <w:bottom w:val="none" w:sz="0" w:space="0" w:color="auto"/>
            <w:right w:val="none" w:sz="0" w:space="0" w:color="auto"/>
          </w:divBdr>
        </w:div>
        <w:div w:id="1450314086">
          <w:marLeft w:val="0"/>
          <w:marRight w:val="0"/>
          <w:marTop w:val="0"/>
          <w:marBottom w:val="0"/>
          <w:divBdr>
            <w:top w:val="none" w:sz="0" w:space="0" w:color="auto"/>
            <w:left w:val="none" w:sz="0" w:space="0" w:color="auto"/>
            <w:bottom w:val="none" w:sz="0" w:space="0" w:color="auto"/>
            <w:right w:val="none" w:sz="0" w:space="0" w:color="auto"/>
          </w:divBdr>
        </w:div>
        <w:div w:id="309485971">
          <w:marLeft w:val="0"/>
          <w:marRight w:val="0"/>
          <w:marTop w:val="0"/>
          <w:marBottom w:val="0"/>
          <w:divBdr>
            <w:top w:val="none" w:sz="0" w:space="0" w:color="auto"/>
            <w:left w:val="none" w:sz="0" w:space="0" w:color="auto"/>
            <w:bottom w:val="none" w:sz="0" w:space="0" w:color="auto"/>
            <w:right w:val="none" w:sz="0" w:space="0" w:color="auto"/>
          </w:divBdr>
        </w:div>
        <w:div w:id="1988825594">
          <w:marLeft w:val="0"/>
          <w:marRight w:val="0"/>
          <w:marTop w:val="0"/>
          <w:marBottom w:val="0"/>
          <w:divBdr>
            <w:top w:val="none" w:sz="0" w:space="0" w:color="auto"/>
            <w:left w:val="none" w:sz="0" w:space="0" w:color="auto"/>
            <w:bottom w:val="none" w:sz="0" w:space="0" w:color="auto"/>
            <w:right w:val="none" w:sz="0" w:space="0" w:color="auto"/>
          </w:divBdr>
        </w:div>
        <w:div w:id="524442601">
          <w:marLeft w:val="0"/>
          <w:marRight w:val="0"/>
          <w:marTop w:val="0"/>
          <w:marBottom w:val="0"/>
          <w:divBdr>
            <w:top w:val="none" w:sz="0" w:space="0" w:color="auto"/>
            <w:left w:val="none" w:sz="0" w:space="0" w:color="auto"/>
            <w:bottom w:val="none" w:sz="0" w:space="0" w:color="auto"/>
            <w:right w:val="none" w:sz="0" w:space="0" w:color="auto"/>
          </w:divBdr>
        </w:div>
        <w:div w:id="622924614">
          <w:marLeft w:val="0"/>
          <w:marRight w:val="0"/>
          <w:marTop w:val="0"/>
          <w:marBottom w:val="0"/>
          <w:divBdr>
            <w:top w:val="none" w:sz="0" w:space="0" w:color="auto"/>
            <w:left w:val="none" w:sz="0" w:space="0" w:color="auto"/>
            <w:bottom w:val="none" w:sz="0" w:space="0" w:color="auto"/>
            <w:right w:val="none" w:sz="0" w:space="0" w:color="auto"/>
          </w:divBdr>
        </w:div>
        <w:div w:id="1910385070">
          <w:marLeft w:val="0"/>
          <w:marRight w:val="0"/>
          <w:marTop w:val="0"/>
          <w:marBottom w:val="0"/>
          <w:divBdr>
            <w:top w:val="none" w:sz="0" w:space="0" w:color="auto"/>
            <w:left w:val="none" w:sz="0" w:space="0" w:color="auto"/>
            <w:bottom w:val="none" w:sz="0" w:space="0" w:color="auto"/>
            <w:right w:val="none" w:sz="0" w:space="0" w:color="auto"/>
          </w:divBdr>
        </w:div>
        <w:div w:id="299310705">
          <w:marLeft w:val="0"/>
          <w:marRight w:val="0"/>
          <w:marTop w:val="0"/>
          <w:marBottom w:val="0"/>
          <w:divBdr>
            <w:top w:val="none" w:sz="0" w:space="0" w:color="auto"/>
            <w:left w:val="none" w:sz="0" w:space="0" w:color="auto"/>
            <w:bottom w:val="none" w:sz="0" w:space="0" w:color="auto"/>
            <w:right w:val="none" w:sz="0" w:space="0" w:color="auto"/>
          </w:divBdr>
        </w:div>
        <w:div w:id="1888831590">
          <w:marLeft w:val="0"/>
          <w:marRight w:val="0"/>
          <w:marTop w:val="0"/>
          <w:marBottom w:val="0"/>
          <w:divBdr>
            <w:top w:val="none" w:sz="0" w:space="0" w:color="auto"/>
            <w:left w:val="none" w:sz="0" w:space="0" w:color="auto"/>
            <w:bottom w:val="none" w:sz="0" w:space="0" w:color="auto"/>
            <w:right w:val="none" w:sz="0" w:space="0" w:color="auto"/>
          </w:divBdr>
        </w:div>
        <w:div w:id="17121987">
          <w:marLeft w:val="0"/>
          <w:marRight w:val="0"/>
          <w:marTop w:val="0"/>
          <w:marBottom w:val="0"/>
          <w:divBdr>
            <w:top w:val="none" w:sz="0" w:space="0" w:color="auto"/>
            <w:left w:val="none" w:sz="0" w:space="0" w:color="auto"/>
            <w:bottom w:val="none" w:sz="0" w:space="0" w:color="auto"/>
            <w:right w:val="none" w:sz="0" w:space="0" w:color="auto"/>
          </w:divBdr>
        </w:div>
        <w:div w:id="1626815319">
          <w:marLeft w:val="0"/>
          <w:marRight w:val="0"/>
          <w:marTop w:val="0"/>
          <w:marBottom w:val="0"/>
          <w:divBdr>
            <w:top w:val="none" w:sz="0" w:space="0" w:color="auto"/>
            <w:left w:val="none" w:sz="0" w:space="0" w:color="auto"/>
            <w:bottom w:val="none" w:sz="0" w:space="0" w:color="auto"/>
            <w:right w:val="none" w:sz="0" w:space="0" w:color="auto"/>
          </w:divBdr>
        </w:div>
        <w:div w:id="103231289">
          <w:marLeft w:val="0"/>
          <w:marRight w:val="0"/>
          <w:marTop w:val="0"/>
          <w:marBottom w:val="0"/>
          <w:divBdr>
            <w:top w:val="none" w:sz="0" w:space="0" w:color="auto"/>
            <w:left w:val="none" w:sz="0" w:space="0" w:color="auto"/>
            <w:bottom w:val="none" w:sz="0" w:space="0" w:color="auto"/>
            <w:right w:val="none" w:sz="0" w:space="0" w:color="auto"/>
          </w:divBdr>
        </w:div>
        <w:div w:id="710032557">
          <w:marLeft w:val="0"/>
          <w:marRight w:val="0"/>
          <w:marTop w:val="0"/>
          <w:marBottom w:val="0"/>
          <w:divBdr>
            <w:top w:val="none" w:sz="0" w:space="0" w:color="auto"/>
            <w:left w:val="none" w:sz="0" w:space="0" w:color="auto"/>
            <w:bottom w:val="none" w:sz="0" w:space="0" w:color="auto"/>
            <w:right w:val="none" w:sz="0" w:space="0" w:color="auto"/>
          </w:divBdr>
        </w:div>
        <w:div w:id="1107771985">
          <w:marLeft w:val="0"/>
          <w:marRight w:val="0"/>
          <w:marTop w:val="0"/>
          <w:marBottom w:val="0"/>
          <w:divBdr>
            <w:top w:val="none" w:sz="0" w:space="0" w:color="auto"/>
            <w:left w:val="none" w:sz="0" w:space="0" w:color="auto"/>
            <w:bottom w:val="none" w:sz="0" w:space="0" w:color="auto"/>
            <w:right w:val="none" w:sz="0" w:space="0" w:color="auto"/>
          </w:divBdr>
        </w:div>
        <w:div w:id="911618369">
          <w:marLeft w:val="0"/>
          <w:marRight w:val="0"/>
          <w:marTop w:val="0"/>
          <w:marBottom w:val="0"/>
          <w:divBdr>
            <w:top w:val="none" w:sz="0" w:space="0" w:color="auto"/>
            <w:left w:val="none" w:sz="0" w:space="0" w:color="auto"/>
            <w:bottom w:val="none" w:sz="0" w:space="0" w:color="auto"/>
            <w:right w:val="none" w:sz="0" w:space="0" w:color="auto"/>
          </w:divBdr>
        </w:div>
        <w:div w:id="400372416">
          <w:marLeft w:val="0"/>
          <w:marRight w:val="0"/>
          <w:marTop w:val="0"/>
          <w:marBottom w:val="0"/>
          <w:divBdr>
            <w:top w:val="none" w:sz="0" w:space="0" w:color="auto"/>
            <w:left w:val="none" w:sz="0" w:space="0" w:color="auto"/>
            <w:bottom w:val="none" w:sz="0" w:space="0" w:color="auto"/>
            <w:right w:val="none" w:sz="0" w:space="0" w:color="auto"/>
          </w:divBdr>
        </w:div>
        <w:div w:id="220411291">
          <w:marLeft w:val="0"/>
          <w:marRight w:val="0"/>
          <w:marTop w:val="0"/>
          <w:marBottom w:val="0"/>
          <w:divBdr>
            <w:top w:val="none" w:sz="0" w:space="0" w:color="auto"/>
            <w:left w:val="none" w:sz="0" w:space="0" w:color="auto"/>
            <w:bottom w:val="none" w:sz="0" w:space="0" w:color="auto"/>
            <w:right w:val="none" w:sz="0" w:space="0" w:color="auto"/>
          </w:divBdr>
        </w:div>
        <w:div w:id="69550594">
          <w:marLeft w:val="0"/>
          <w:marRight w:val="0"/>
          <w:marTop w:val="0"/>
          <w:marBottom w:val="0"/>
          <w:divBdr>
            <w:top w:val="none" w:sz="0" w:space="0" w:color="auto"/>
            <w:left w:val="none" w:sz="0" w:space="0" w:color="auto"/>
            <w:bottom w:val="none" w:sz="0" w:space="0" w:color="auto"/>
            <w:right w:val="none" w:sz="0" w:space="0" w:color="auto"/>
          </w:divBdr>
        </w:div>
        <w:div w:id="1335525177">
          <w:marLeft w:val="0"/>
          <w:marRight w:val="0"/>
          <w:marTop w:val="0"/>
          <w:marBottom w:val="0"/>
          <w:divBdr>
            <w:top w:val="none" w:sz="0" w:space="0" w:color="auto"/>
            <w:left w:val="none" w:sz="0" w:space="0" w:color="auto"/>
            <w:bottom w:val="none" w:sz="0" w:space="0" w:color="auto"/>
            <w:right w:val="none" w:sz="0" w:space="0" w:color="auto"/>
          </w:divBdr>
        </w:div>
        <w:div w:id="1528983065">
          <w:marLeft w:val="0"/>
          <w:marRight w:val="0"/>
          <w:marTop w:val="0"/>
          <w:marBottom w:val="0"/>
          <w:divBdr>
            <w:top w:val="none" w:sz="0" w:space="0" w:color="auto"/>
            <w:left w:val="none" w:sz="0" w:space="0" w:color="auto"/>
            <w:bottom w:val="none" w:sz="0" w:space="0" w:color="auto"/>
            <w:right w:val="none" w:sz="0" w:space="0" w:color="auto"/>
          </w:divBdr>
        </w:div>
        <w:div w:id="1627538982">
          <w:marLeft w:val="0"/>
          <w:marRight w:val="0"/>
          <w:marTop w:val="0"/>
          <w:marBottom w:val="0"/>
          <w:divBdr>
            <w:top w:val="none" w:sz="0" w:space="0" w:color="auto"/>
            <w:left w:val="none" w:sz="0" w:space="0" w:color="auto"/>
            <w:bottom w:val="none" w:sz="0" w:space="0" w:color="auto"/>
            <w:right w:val="none" w:sz="0" w:space="0" w:color="auto"/>
          </w:divBdr>
        </w:div>
        <w:div w:id="1268777332">
          <w:marLeft w:val="0"/>
          <w:marRight w:val="0"/>
          <w:marTop w:val="0"/>
          <w:marBottom w:val="0"/>
          <w:divBdr>
            <w:top w:val="none" w:sz="0" w:space="0" w:color="auto"/>
            <w:left w:val="none" w:sz="0" w:space="0" w:color="auto"/>
            <w:bottom w:val="none" w:sz="0" w:space="0" w:color="auto"/>
            <w:right w:val="none" w:sz="0" w:space="0" w:color="auto"/>
          </w:divBdr>
        </w:div>
        <w:div w:id="1515026299">
          <w:marLeft w:val="0"/>
          <w:marRight w:val="0"/>
          <w:marTop w:val="0"/>
          <w:marBottom w:val="0"/>
          <w:divBdr>
            <w:top w:val="none" w:sz="0" w:space="0" w:color="auto"/>
            <w:left w:val="none" w:sz="0" w:space="0" w:color="auto"/>
            <w:bottom w:val="none" w:sz="0" w:space="0" w:color="auto"/>
            <w:right w:val="none" w:sz="0" w:space="0" w:color="auto"/>
          </w:divBdr>
        </w:div>
        <w:div w:id="1603414887">
          <w:marLeft w:val="0"/>
          <w:marRight w:val="0"/>
          <w:marTop w:val="0"/>
          <w:marBottom w:val="0"/>
          <w:divBdr>
            <w:top w:val="none" w:sz="0" w:space="0" w:color="auto"/>
            <w:left w:val="none" w:sz="0" w:space="0" w:color="auto"/>
            <w:bottom w:val="none" w:sz="0" w:space="0" w:color="auto"/>
            <w:right w:val="none" w:sz="0" w:space="0" w:color="auto"/>
          </w:divBdr>
        </w:div>
        <w:div w:id="1323965069">
          <w:marLeft w:val="0"/>
          <w:marRight w:val="0"/>
          <w:marTop w:val="0"/>
          <w:marBottom w:val="0"/>
          <w:divBdr>
            <w:top w:val="none" w:sz="0" w:space="0" w:color="auto"/>
            <w:left w:val="none" w:sz="0" w:space="0" w:color="auto"/>
            <w:bottom w:val="none" w:sz="0" w:space="0" w:color="auto"/>
            <w:right w:val="none" w:sz="0" w:space="0" w:color="auto"/>
          </w:divBdr>
          <w:divsChild>
            <w:div w:id="394356461">
              <w:marLeft w:val="0"/>
              <w:marRight w:val="0"/>
              <w:marTop w:val="0"/>
              <w:marBottom w:val="0"/>
              <w:divBdr>
                <w:top w:val="none" w:sz="0" w:space="0" w:color="auto"/>
                <w:left w:val="none" w:sz="0" w:space="0" w:color="auto"/>
                <w:bottom w:val="none" w:sz="0" w:space="0" w:color="auto"/>
                <w:right w:val="none" w:sz="0" w:space="0" w:color="auto"/>
              </w:divBdr>
            </w:div>
            <w:div w:id="648093286">
              <w:marLeft w:val="0"/>
              <w:marRight w:val="0"/>
              <w:marTop w:val="0"/>
              <w:marBottom w:val="0"/>
              <w:divBdr>
                <w:top w:val="none" w:sz="0" w:space="0" w:color="auto"/>
                <w:left w:val="none" w:sz="0" w:space="0" w:color="auto"/>
                <w:bottom w:val="none" w:sz="0" w:space="0" w:color="auto"/>
                <w:right w:val="none" w:sz="0" w:space="0" w:color="auto"/>
              </w:divBdr>
            </w:div>
            <w:div w:id="1073117273">
              <w:marLeft w:val="0"/>
              <w:marRight w:val="0"/>
              <w:marTop w:val="0"/>
              <w:marBottom w:val="0"/>
              <w:divBdr>
                <w:top w:val="none" w:sz="0" w:space="0" w:color="auto"/>
                <w:left w:val="none" w:sz="0" w:space="0" w:color="auto"/>
                <w:bottom w:val="none" w:sz="0" w:space="0" w:color="auto"/>
                <w:right w:val="none" w:sz="0" w:space="0" w:color="auto"/>
              </w:divBdr>
            </w:div>
            <w:div w:id="1482310596">
              <w:marLeft w:val="0"/>
              <w:marRight w:val="0"/>
              <w:marTop w:val="0"/>
              <w:marBottom w:val="0"/>
              <w:divBdr>
                <w:top w:val="none" w:sz="0" w:space="0" w:color="auto"/>
                <w:left w:val="none" w:sz="0" w:space="0" w:color="auto"/>
                <w:bottom w:val="none" w:sz="0" w:space="0" w:color="auto"/>
                <w:right w:val="none" w:sz="0" w:space="0" w:color="auto"/>
              </w:divBdr>
            </w:div>
          </w:divsChild>
        </w:div>
        <w:div w:id="1355033231">
          <w:marLeft w:val="0"/>
          <w:marRight w:val="0"/>
          <w:marTop w:val="0"/>
          <w:marBottom w:val="0"/>
          <w:divBdr>
            <w:top w:val="none" w:sz="0" w:space="0" w:color="auto"/>
            <w:left w:val="none" w:sz="0" w:space="0" w:color="auto"/>
            <w:bottom w:val="none" w:sz="0" w:space="0" w:color="auto"/>
            <w:right w:val="none" w:sz="0" w:space="0" w:color="auto"/>
          </w:divBdr>
          <w:divsChild>
            <w:div w:id="240528146">
              <w:marLeft w:val="0"/>
              <w:marRight w:val="0"/>
              <w:marTop w:val="0"/>
              <w:marBottom w:val="0"/>
              <w:divBdr>
                <w:top w:val="none" w:sz="0" w:space="0" w:color="auto"/>
                <w:left w:val="none" w:sz="0" w:space="0" w:color="auto"/>
                <w:bottom w:val="none" w:sz="0" w:space="0" w:color="auto"/>
                <w:right w:val="none" w:sz="0" w:space="0" w:color="auto"/>
              </w:divBdr>
            </w:div>
            <w:div w:id="1947998060">
              <w:marLeft w:val="0"/>
              <w:marRight w:val="0"/>
              <w:marTop w:val="0"/>
              <w:marBottom w:val="0"/>
              <w:divBdr>
                <w:top w:val="none" w:sz="0" w:space="0" w:color="auto"/>
                <w:left w:val="none" w:sz="0" w:space="0" w:color="auto"/>
                <w:bottom w:val="none" w:sz="0" w:space="0" w:color="auto"/>
                <w:right w:val="none" w:sz="0" w:space="0" w:color="auto"/>
              </w:divBdr>
            </w:div>
            <w:div w:id="1929537625">
              <w:marLeft w:val="0"/>
              <w:marRight w:val="0"/>
              <w:marTop w:val="0"/>
              <w:marBottom w:val="0"/>
              <w:divBdr>
                <w:top w:val="none" w:sz="0" w:space="0" w:color="auto"/>
                <w:left w:val="none" w:sz="0" w:space="0" w:color="auto"/>
                <w:bottom w:val="none" w:sz="0" w:space="0" w:color="auto"/>
                <w:right w:val="none" w:sz="0" w:space="0" w:color="auto"/>
              </w:divBdr>
            </w:div>
          </w:divsChild>
        </w:div>
        <w:div w:id="2125227049">
          <w:marLeft w:val="0"/>
          <w:marRight w:val="0"/>
          <w:marTop w:val="0"/>
          <w:marBottom w:val="0"/>
          <w:divBdr>
            <w:top w:val="none" w:sz="0" w:space="0" w:color="auto"/>
            <w:left w:val="none" w:sz="0" w:space="0" w:color="auto"/>
            <w:bottom w:val="none" w:sz="0" w:space="0" w:color="auto"/>
            <w:right w:val="none" w:sz="0" w:space="0" w:color="auto"/>
          </w:divBdr>
          <w:divsChild>
            <w:div w:id="1162697953">
              <w:marLeft w:val="0"/>
              <w:marRight w:val="0"/>
              <w:marTop w:val="0"/>
              <w:marBottom w:val="0"/>
              <w:divBdr>
                <w:top w:val="none" w:sz="0" w:space="0" w:color="auto"/>
                <w:left w:val="none" w:sz="0" w:space="0" w:color="auto"/>
                <w:bottom w:val="none" w:sz="0" w:space="0" w:color="auto"/>
                <w:right w:val="none" w:sz="0" w:space="0" w:color="auto"/>
              </w:divBdr>
            </w:div>
            <w:div w:id="1273366573">
              <w:marLeft w:val="0"/>
              <w:marRight w:val="0"/>
              <w:marTop w:val="0"/>
              <w:marBottom w:val="0"/>
              <w:divBdr>
                <w:top w:val="none" w:sz="0" w:space="0" w:color="auto"/>
                <w:left w:val="none" w:sz="0" w:space="0" w:color="auto"/>
                <w:bottom w:val="none" w:sz="0" w:space="0" w:color="auto"/>
                <w:right w:val="none" w:sz="0" w:space="0" w:color="auto"/>
              </w:divBdr>
            </w:div>
            <w:div w:id="915356903">
              <w:marLeft w:val="0"/>
              <w:marRight w:val="0"/>
              <w:marTop w:val="0"/>
              <w:marBottom w:val="0"/>
              <w:divBdr>
                <w:top w:val="none" w:sz="0" w:space="0" w:color="auto"/>
                <w:left w:val="none" w:sz="0" w:space="0" w:color="auto"/>
                <w:bottom w:val="none" w:sz="0" w:space="0" w:color="auto"/>
                <w:right w:val="none" w:sz="0" w:space="0" w:color="auto"/>
              </w:divBdr>
            </w:div>
            <w:div w:id="2038044610">
              <w:marLeft w:val="0"/>
              <w:marRight w:val="0"/>
              <w:marTop w:val="0"/>
              <w:marBottom w:val="0"/>
              <w:divBdr>
                <w:top w:val="none" w:sz="0" w:space="0" w:color="auto"/>
                <w:left w:val="none" w:sz="0" w:space="0" w:color="auto"/>
                <w:bottom w:val="none" w:sz="0" w:space="0" w:color="auto"/>
                <w:right w:val="none" w:sz="0" w:space="0" w:color="auto"/>
              </w:divBdr>
            </w:div>
          </w:divsChild>
        </w:div>
        <w:div w:id="32078364">
          <w:marLeft w:val="0"/>
          <w:marRight w:val="0"/>
          <w:marTop w:val="0"/>
          <w:marBottom w:val="0"/>
          <w:divBdr>
            <w:top w:val="none" w:sz="0" w:space="0" w:color="auto"/>
            <w:left w:val="none" w:sz="0" w:space="0" w:color="auto"/>
            <w:bottom w:val="none" w:sz="0" w:space="0" w:color="auto"/>
            <w:right w:val="none" w:sz="0" w:space="0" w:color="auto"/>
          </w:divBdr>
          <w:divsChild>
            <w:div w:id="1670326912">
              <w:marLeft w:val="0"/>
              <w:marRight w:val="0"/>
              <w:marTop w:val="0"/>
              <w:marBottom w:val="0"/>
              <w:divBdr>
                <w:top w:val="none" w:sz="0" w:space="0" w:color="auto"/>
                <w:left w:val="none" w:sz="0" w:space="0" w:color="auto"/>
                <w:bottom w:val="none" w:sz="0" w:space="0" w:color="auto"/>
                <w:right w:val="none" w:sz="0" w:space="0" w:color="auto"/>
              </w:divBdr>
            </w:div>
            <w:div w:id="390423896">
              <w:marLeft w:val="0"/>
              <w:marRight w:val="0"/>
              <w:marTop w:val="0"/>
              <w:marBottom w:val="0"/>
              <w:divBdr>
                <w:top w:val="none" w:sz="0" w:space="0" w:color="auto"/>
                <w:left w:val="none" w:sz="0" w:space="0" w:color="auto"/>
                <w:bottom w:val="none" w:sz="0" w:space="0" w:color="auto"/>
                <w:right w:val="none" w:sz="0" w:space="0" w:color="auto"/>
              </w:divBdr>
            </w:div>
            <w:div w:id="477891045">
              <w:marLeft w:val="0"/>
              <w:marRight w:val="0"/>
              <w:marTop w:val="0"/>
              <w:marBottom w:val="0"/>
              <w:divBdr>
                <w:top w:val="none" w:sz="0" w:space="0" w:color="auto"/>
                <w:left w:val="none" w:sz="0" w:space="0" w:color="auto"/>
                <w:bottom w:val="none" w:sz="0" w:space="0" w:color="auto"/>
                <w:right w:val="none" w:sz="0" w:space="0" w:color="auto"/>
              </w:divBdr>
            </w:div>
            <w:div w:id="416824254">
              <w:marLeft w:val="0"/>
              <w:marRight w:val="0"/>
              <w:marTop w:val="0"/>
              <w:marBottom w:val="0"/>
              <w:divBdr>
                <w:top w:val="none" w:sz="0" w:space="0" w:color="auto"/>
                <w:left w:val="none" w:sz="0" w:space="0" w:color="auto"/>
                <w:bottom w:val="none" w:sz="0" w:space="0" w:color="auto"/>
                <w:right w:val="none" w:sz="0" w:space="0" w:color="auto"/>
              </w:divBdr>
            </w:div>
          </w:divsChild>
        </w:div>
        <w:div w:id="358088816">
          <w:marLeft w:val="0"/>
          <w:marRight w:val="0"/>
          <w:marTop w:val="0"/>
          <w:marBottom w:val="0"/>
          <w:divBdr>
            <w:top w:val="none" w:sz="0" w:space="0" w:color="auto"/>
            <w:left w:val="none" w:sz="0" w:space="0" w:color="auto"/>
            <w:bottom w:val="none" w:sz="0" w:space="0" w:color="auto"/>
            <w:right w:val="none" w:sz="0" w:space="0" w:color="auto"/>
          </w:divBdr>
          <w:divsChild>
            <w:div w:id="1327173752">
              <w:marLeft w:val="0"/>
              <w:marRight w:val="0"/>
              <w:marTop w:val="0"/>
              <w:marBottom w:val="0"/>
              <w:divBdr>
                <w:top w:val="none" w:sz="0" w:space="0" w:color="auto"/>
                <w:left w:val="none" w:sz="0" w:space="0" w:color="auto"/>
                <w:bottom w:val="none" w:sz="0" w:space="0" w:color="auto"/>
                <w:right w:val="none" w:sz="0" w:space="0" w:color="auto"/>
              </w:divBdr>
            </w:div>
            <w:div w:id="1616450510">
              <w:marLeft w:val="0"/>
              <w:marRight w:val="0"/>
              <w:marTop w:val="0"/>
              <w:marBottom w:val="0"/>
              <w:divBdr>
                <w:top w:val="none" w:sz="0" w:space="0" w:color="auto"/>
                <w:left w:val="none" w:sz="0" w:space="0" w:color="auto"/>
                <w:bottom w:val="none" w:sz="0" w:space="0" w:color="auto"/>
                <w:right w:val="none" w:sz="0" w:space="0" w:color="auto"/>
              </w:divBdr>
            </w:div>
            <w:div w:id="1499269905">
              <w:marLeft w:val="0"/>
              <w:marRight w:val="0"/>
              <w:marTop w:val="0"/>
              <w:marBottom w:val="0"/>
              <w:divBdr>
                <w:top w:val="none" w:sz="0" w:space="0" w:color="auto"/>
                <w:left w:val="none" w:sz="0" w:space="0" w:color="auto"/>
                <w:bottom w:val="none" w:sz="0" w:space="0" w:color="auto"/>
                <w:right w:val="none" w:sz="0" w:space="0" w:color="auto"/>
              </w:divBdr>
            </w:div>
          </w:divsChild>
        </w:div>
        <w:div w:id="1558055623">
          <w:marLeft w:val="0"/>
          <w:marRight w:val="0"/>
          <w:marTop w:val="0"/>
          <w:marBottom w:val="0"/>
          <w:divBdr>
            <w:top w:val="none" w:sz="0" w:space="0" w:color="auto"/>
            <w:left w:val="none" w:sz="0" w:space="0" w:color="auto"/>
            <w:bottom w:val="none" w:sz="0" w:space="0" w:color="auto"/>
            <w:right w:val="none" w:sz="0" w:space="0" w:color="auto"/>
          </w:divBdr>
        </w:div>
      </w:divsChild>
    </w:div>
    <w:div w:id="272711197">
      <w:bodyDiv w:val="1"/>
      <w:marLeft w:val="0"/>
      <w:marRight w:val="0"/>
      <w:marTop w:val="0"/>
      <w:marBottom w:val="0"/>
      <w:divBdr>
        <w:top w:val="none" w:sz="0" w:space="0" w:color="auto"/>
        <w:left w:val="none" w:sz="0" w:space="0" w:color="auto"/>
        <w:bottom w:val="none" w:sz="0" w:space="0" w:color="auto"/>
        <w:right w:val="none" w:sz="0" w:space="0" w:color="auto"/>
      </w:divBdr>
      <w:divsChild>
        <w:div w:id="215121617">
          <w:marLeft w:val="0"/>
          <w:marRight w:val="0"/>
          <w:marTop w:val="0"/>
          <w:marBottom w:val="0"/>
          <w:divBdr>
            <w:top w:val="none" w:sz="0" w:space="0" w:color="auto"/>
            <w:left w:val="none" w:sz="0" w:space="0" w:color="auto"/>
            <w:bottom w:val="none" w:sz="0" w:space="0" w:color="auto"/>
            <w:right w:val="none" w:sz="0" w:space="0" w:color="auto"/>
          </w:divBdr>
        </w:div>
        <w:div w:id="952980746">
          <w:marLeft w:val="0"/>
          <w:marRight w:val="0"/>
          <w:marTop w:val="0"/>
          <w:marBottom w:val="0"/>
          <w:divBdr>
            <w:top w:val="none" w:sz="0" w:space="0" w:color="auto"/>
            <w:left w:val="none" w:sz="0" w:space="0" w:color="auto"/>
            <w:bottom w:val="none" w:sz="0" w:space="0" w:color="auto"/>
            <w:right w:val="none" w:sz="0" w:space="0" w:color="auto"/>
          </w:divBdr>
        </w:div>
      </w:divsChild>
    </w:div>
    <w:div w:id="281418912">
      <w:bodyDiv w:val="1"/>
      <w:marLeft w:val="0"/>
      <w:marRight w:val="0"/>
      <w:marTop w:val="0"/>
      <w:marBottom w:val="0"/>
      <w:divBdr>
        <w:top w:val="none" w:sz="0" w:space="0" w:color="auto"/>
        <w:left w:val="none" w:sz="0" w:space="0" w:color="auto"/>
        <w:bottom w:val="none" w:sz="0" w:space="0" w:color="auto"/>
        <w:right w:val="none" w:sz="0" w:space="0" w:color="auto"/>
      </w:divBdr>
      <w:divsChild>
        <w:div w:id="1775056829">
          <w:marLeft w:val="0"/>
          <w:marRight w:val="0"/>
          <w:marTop w:val="0"/>
          <w:marBottom w:val="0"/>
          <w:divBdr>
            <w:top w:val="none" w:sz="0" w:space="0" w:color="auto"/>
            <w:left w:val="none" w:sz="0" w:space="0" w:color="auto"/>
            <w:bottom w:val="none" w:sz="0" w:space="0" w:color="auto"/>
            <w:right w:val="none" w:sz="0" w:space="0" w:color="auto"/>
          </w:divBdr>
        </w:div>
        <w:div w:id="1759717539">
          <w:marLeft w:val="0"/>
          <w:marRight w:val="0"/>
          <w:marTop w:val="0"/>
          <w:marBottom w:val="0"/>
          <w:divBdr>
            <w:top w:val="none" w:sz="0" w:space="0" w:color="auto"/>
            <w:left w:val="none" w:sz="0" w:space="0" w:color="auto"/>
            <w:bottom w:val="none" w:sz="0" w:space="0" w:color="auto"/>
            <w:right w:val="none" w:sz="0" w:space="0" w:color="auto"/>
          </w:divBdr>
        </w:div>
      </w:divsChild>
    </w:div>
    <w:div w:id="325404862">
      <w:bodyDiv w:val="1"/>
      <w:marLeft w:val="0"/>
      <w:marRight w:val="0"/>
      <w:marTop w:val="0"/>
      <w:marBottom w:val="0"/>
      <w:divBdr>
        <w:top w:val="none" w:sz="0" w:space="0" w:color="auto"/>
        <w:left w:val="none" w:sz="0" w:space="0" w:color="auto"/>
        <w:bottom w:val="none" w:sz="0" w:space="0" w:color="auto"/>
        <w:right w:val="none" w:sz="0" w:space="0" w:color="auto"/>
      </w:divBdr>
    </w:div>
    <w:div w:id="601649301">
      <w:bodyDiv w:val="1"/>
      <w:marLeft w:val="0"/>
      <w:marRight w:val="0"/>
      <w:marTop w:val="0"/>
      <w:marBottom w:val="0"/>
      <w:divBdr>
        <w:top w:val="none" w:sz="0" w:space="0" w:color="auto"/>
        <w:left w:val="none" w:sz="0" w:space="0" w:color="auto"/>
        <w:bottom w:val="none" w:sz="0" w:space="0" w:color="auto"/>
        <w:right w:val="none" w:sz="0" w:space="0" w:color="auto"/>
      </w:divBdr>
      <w:divsChild>
        <w:div w:id="1840189713">
          <w:marLeft w:val="0"/>
          <w:marRight w:val="0"/>
          <w:marTop w:val="0"/>
          <w:marBottom w:val="0"/>
          <w:divBdr>
            <w:top w:val="none" w:sz="0" w:space="0" w:color="auto"/>
            <w:left w:val="none" w:sz="0" w:space="0" w:color="auto"/>
            <w:bottom w:val="none" w:sz="0" w:space="0" w:color="auto"/>
            <w:right w:val="none" w:sz="0" w:space="0" w:color="auto"/>
          </w:divBdr>
        </w:div>
        <w:div w:id="1088964281">
          <w:marLeft w:val="0"/>
          <w:marRight w:val="0"/>
          <w:marTop w:val="0"/>
          <w:marBottom w:val="0"/>
          <w:divBdr>
            <w:top w:val="none" w:sz="0" w:space="0" w:color="auto"/>
            <w:left w:val="none" w:sz="0" w:space="0" w:color="auto"/>
            <w:bottom w:val="none" w:sz="0" w:space="0" w:color="auto"/>
            <w:right w:val="none" w:sz="0" w:space="0" w:color="auto"/>
          </w:divBdr>
        </w:div>
        <w:div w:id="862864167">
          <w:marLeft w:val="0"/>
          <w:marRight w:val="0"/>
          <w:marTop w:val="0"/>
          <w:marBottom w:val="0"/>
          <w:divBdr>
            <w:top w:val="none" w:sz="0" w:space="0" w:color="auto"/>
            <w:left w:val="none" w:sz="0" w:space="0" w:color="auto"/>
            <w:bottom w:val="none" w:sz="0" w:space="0" w:color="auto"/>
            <w:right w:val="none" w:sz="0" w:space="0" w:color="auto"/>
          </w:divBdr>
        </w:div>
        <w:div w:id="968512688">
          <w:marLeft w:val="0"/>
          <w:marRight w:val="0"/>
          <w:marTop w:val="0"/>
          <w:marBottom w:val="0"/>
          <w:divBdr>
            <w:top w:val="none" w:sz="0" w:space="0" w:color="auto"/>
            <w:left w:val="none" w:sz="0" w:space="0" w:color="auto"/>
            <w:bottom w:val="none" w:sz="0" w:space="0" w:color="auto"/>
            <w:right w:val="none" w:sz="0" w:space="0" w:color="auto"/>
          </w:divBdr>
        </w:div>
        <w:div w:id="775712141">
          <w:marLeft w:val="0"/>
          <w:marRight w:val="0"/>
          <w:marTop w:val="0"/>
          <w:marBottom w:val="0"/>
          <w:divBdr>
            <w:top w:val="none" w:sz="0" w:space="0" w:color="auto"/>
            <w:left w:val="none" w:sz="0" w:space="0" w:color="auto"/>
            <w:bottom w:val="none" w:sz="0" w:space="0" w:color="auto"/>
            <w:right w:val="none" w:sz="0" w:space="0" w:color="auto"/>
          </w:divBdr>
        </w:div>
        <w:div w:id="616327852">
          <w:marLeft w:val="0"/>
          <w:marRight w:val="0"/>
          <w:marTop w:val="0"/>
          <w:marBottom w:val="0"/>
          <w:divBdr>
            <w:top w:val="none" w:sz="0" w:space="0" w:color="auto"/>
            <w:left w:val="none" w:sz="0" w:space="0" w:color="auto"/>
            <w:bottom w:val="none" w:sz="0" w:space="0" w:color="auto"/>
            <w:right w:val="none" w:sz="0" w:space="0" w:color="auto"/>
          </w:divBdr>
        </w:div>
        <w:div w:id="1587229975">
          <w:marLeft w:val="0"/>
          <w:marRight w:val="0"/>
          <w:marTop w:val="0"/>
          <w:marBottom w:val="0"/>
          <w:divBdr>
            <w:top w:val="none" w:sz="0" w:space="0" w:color="auto"/>
            <w:left w:val="none" w:sz="0" w:space="0" w:color="auto"/>
            <w:bottom w:val="none" w:sz="0" w:space="0" w:color="auto"/>
            <w:right w:val="none" w:sz="0" w:space="0" w:color="auto"/>
          </w:divBdr>
        </w:div>
        <w:div w:id="272833641">
          <w:marLeft w:val="0"/>
          <w:marRight w:val="0"/>
          <w:marTop w:val="0"/>
          <w:marBottom w:val="0"/>
          <w:divBdr>
            <w:top w:val="none" w:sz="0" w:space="0" w:color="auto"/>
            <w:left w:val="none" w:sz="0" w:space="0" w:color="auto"/>
            <w:bottom w:val="none" w:sz="0" w:space="0" w:color="auto"/>
            <w:right w:val="none" w:sz="0" w:space="0" w:color="auto"/>
          </w:divBdr>
        </w:div>
        <w:div w:id="38895508">
          <w:marLeft w:val="0"/>
          <w:marRight w:val="0"/>
          <w:marTop w:val="0"/>
          <w:marBottom w:val="0"/>
          <w:divBdr>
            <w:top w:val="none" w:sz="0" w:space="0" w:color="auto"/>
            <w:left w:val="none" w:sz="0" w:space="0" w:color="auto"/>
            <w:bottom w:val="none" w:sz="0" w:space="0" w:color="auto"/>
            <w:right w:val="none" w:sz="0" w:space="0" w:color="auto"/>
          </w:divBdr>
        </w:div>
        <w:div w:id="155151102">
          <w:marLeft w:val="0"/>
          <w:marRight w:val="0"/>
          <w:marTop w:val="0"/>
          <w:marBottom w:val="0"/>
          <w:divBdr>
            <w:top w:val="none" w:sz="0" w:space="0" w:color="auto"/>
            <w:left w:val="none" w:sz="0" w:space="0" w:color="auto"/>
            <w:bottom w:val="none" w:sz="0" w:space="0" w:color="auto"/>
            <w:right w:val="none" w:sz="0" w:space="0" w:color="auto"/>
          </w:divBdr>
        </w:div>
        <w:div w:id="1247575258">
          <w:marLeft w:val="0"/>
          <w:marRight w:val="0"/>
          <w:marTop w:val="0"/>
          <w:marBottom w:val="0"/>
          <w:divBdr>
            <w:top w:val="none" w:sz="0" w:space="0" w:color="auto"/>
            <w:left w:val="none" w:sz="0" w:space="0" w:color="auto"/>
            <w:bottom w:val="none" w:sz="0" w:space="0" w:color="auto"/>
            <w:right w:val="none" w:sz="0" w:space="0" w:color="auto"/>
          </w:divBdr>
        </w:div>
        <w:div w:id="142280041">
          <w:marLeft w:val="0"/>
          <w:marRight w:val="0"/>
          <w:marTop w:val="0"/>
          <w:marBottom w:val="0"/>
          <w:divBdr>
            <w:top w:val="none" w:sz="0" w:space="0" w:color="auto"/>
            <w:left w:val="none" w:sz="0" w:space="0" w:color="auto"/>
            <w:bottom w:val="none" w:sz="0" w:space="0" w:color="auto"/>
            <w:right w:val="none" w:sz="0" w:space="0" w:color="auto"/>
          </w:divBdr>
        </w:div>
        <w:div w:id="1188523410">
          <w:marLeft w:val="0"/>
          <w:marRight w:val="0"/>
          <w:marTop w:val="0"/>
          <w:marBottom w:val="0"/>
          <w:divBdr>
            <w:top w:val="none" w:sz="0" w:space="0" w:color="auto"/>
            <w:left w:val="none" w:sz="0" w:space="0" w:color="auto"/>
            <w:bottom w:val="none" w:sz="0" w:space="0" w:color="auto"/>
            <w:right w:val="none" w:sz="0" w:space="0" w:color="auto"/>
          </w:divBdr>
        </w:div>
      </w:divsChild>
    </w:div>
    <w:div w:id="736366171">
      <w:bodyDiv w:val="1"/>
      <w:marLeft w:val="0"/>
      <w:marRight w:val="0"/>
      <w:marTop w:val="0"/>
      <w:marBottom w:val="0"/>
      <w:divBdr>
        <w:top w:val="none" w:sz="0" w:space="0" w:color="auto"/>
        <w:left w:val="none" w:sz="0" w:space="0" w:color="auto"/>
        <w:bottom w:val="none" w:sz="0" w:space="0" w:color="auto"/>
        <w:right w:val="none" w:sz="0" w:space="0" w:color="auto"/>
      </w:divBdr>
      <w:divsChild>
        <w:div w:id="112141435">
          <w:marLeft w:val="0"/>
          <w:marRight w:val="0"/>
          <w:marTop w:val="0"/>
          <w:marBottom w:val="0"/>
          <w:divBdr>
            <w:top w:val="none" w:sz="0" w:space="0" w:color="auto"/>
            <w:left w:val="none" w:sz="0" w:space="0" w:color="auto"/>
            <w:bottom w:val="none" w:sz="0" w:space="0" w:color="auto"/>
            <w:right w:val="none" w:sz="0" w:space="0" w:color="auto"/>
          </w:divBdr>
        </w:div>
        <w:div w:id="55058859">
          <w:marLeft w:val="0"/>
          <w:marRight w:val="0"/>
          <w:marTop w:val="0"/>
          <w:marBottom w:val="0"/>
          <w:divBdr>
            <w:top w:val="none" w:sz="0" w:space="0" w:color="auto"/>
            <w:left w:val="none" w:sz="0" w:space="0" w:color="auto"/>
            <w:bottom w:val="none" w:sz="0" w:space="0" w:color="auto"/>
            <w:right w:val="none" w:sz="0" w:space="0" w:color="auto"/>
          </w:divBdr>
        </w:div>
        <w:div w:id="857307871">
          <w:marLeft w:val="0"/>
          <w:marRight w:val="0"/>
          <w:marTop w:val="0"/>
          <w:marBottom w:val="0"/>
          <w:divBdr>
            <w:top w:val="none" w:sz="0" w:space="0" w:color="auto"/>
            <w:left w:val="none" w:sz="0" w:space="0" w:color="auto"/>
            <w:bottom w:val="none" w:sz="0" w:space="0" w:color="auto"/>
            <w:right w:val="none" w:sz="0" w:space="0" w:color="auto"/>
          </w:divBdr>
        </w:div>
        <w:div w:id="657539336">
          <w:marLeft w:val="0"/>
          <w:marRight w:val="0"/>
          <w:marTop w:val="0"/>
          <w:marBottom w:val="0"/>
          <w:divBdr>
            <w:top w:val="none" w:sz="0" w:space="0" w:color="auto"/>
            <w:left w:val="none" w:sz="0" w:space="0" w:color="auto"/>
            <w:bottom w:val="none" w:sz="0" w:space="0" w:color="auto"/>
            <w:right w:val="none" w:sz="0" w:space="0" w:color="auto"/>
          </w:divBdr>
          <w:divsChild>
            <w:div w:id="2032560586">
              <w:marLeft w:val="0"/>
              <w:marRight w:val="0"/>
              <w:marTop w:val="0"/>
              <w:marBottom w:val="0"/>
              <w:divBdr>
                <w:top w:val="none" w:sz="0" w:space="0" w:color="auto"/>
                <w:left w:val="none" w:sz="0" w:space="0" w:color="auto"/>
                <w:bottom w:val="none" w:sz="0" w:space="0" w:color="auto"/>
                <w:right w:val="none" w:sz="0" w:space="0" w:color="auto"/>
              </w:divBdr>
            </w:div>
            <w:div w:id="1405761934">
              <w:marLeft w:val="0"/>
              <w:marRight w:val="0"/>
              <w:marTop w:val="0"/>
              <w:marBottom w:val="0"/>
              <w:divBdr>
                <w:top w:val="none" w:sz="0" w:space="0" w:color="auto"/>
                <w:left w:val="none" w:sz="0" w:space="0" w:color="auto"/>
                <w:bottom w:val="none" w:sz="0" w:space="0" w:color="auto"/>
                <w:right w:val="none" w:sz="0" w:space="0" w:color="auto"/>
              </w:divBdr>
            </w:div>
          </w:divsChild>
        </w:div>
        <w:div w:id="2002467399">
          <w:marLeft w:val="0"/>
          <w:marRight w:val="0"/>
          <w:marTop w:val="0"/>
          <w:marBottom w:val="0"/>
          <w:divBdr>
            <w:top w:val="none" w:sz="0" w:space="0" w:color="auto"/>
            <w:left w:val="none" w:sz="0" w:space="0" w:color="auto"/>
            <w:bottom w:val="none" w:sz="0" w:space="0" w:color="auto"/>
            <w:right w:val="none" w:sz="0" w:space="0" w:color="auto"/>
          </w:divBdr>
          <w:divsChild>
            <w:div w:id="1079867839">
              <w:marLeft w:val="0"/>
              <w:marRight w:val="0"/>
              <w:marTop w:val="0"/>
              <w:marBottom w:val="0"/>
              <w:divBdr>
                <w:top w:val="none" w:sz="0" w:space="0" w:color="auto"/>
                <w:left w:val="none" w:sz="0" w:space="0" w:color="auto"/>
                <w:bottom w:val="none" w:sz="0" w:space="0" w:color="auto"/>
                <w:right w:val="none" w:sz="0" w:space="0" w:color="auto"/>
              </w:divBdr>
            </w:div>
            <w:div w:id="1246646507">
              <w:marLeft w:val="0"/>
              <w:marRight w:val="0"/>
              <w:marTop w:val="0"/>
              <w:marBottom w:val="0"/>
              <w:divBdr>
                <w:top w:val="none" w:sz="0" w:space="0" w:color="auto"/>
                <w:left w:val="none" w:sz="0" w:space="0" w:color="auto"/>
                <w:bottom w:val="none" w:sz="0" w:space="0" w:color="auto"/>
                <w:right w:val="none" w:sz="0" w:space="0" w:color="auto"/>
              </w:divBdr>
            </w:div>
            <w:div w:id="1808276106">
              <w:marLeft w:val="0"/>
              <w:marRight w:val="0"/>
              <w:marTop w:val="0"/>
              <w:marBottom w:val="0"/>
              <w:divBdr>
                <w:top w:val="none" w:sz="0" w:space="0" w:color="auto"/>
                <w:left w:val="none" w:sz="0" w:space="0" w:color="auto"/>
                <w:bottom w:val="none" w:sz="0" w:space="0" w:color="auto"/>
                <w:right w:val="none" w:sz="0" w:space="0" w:color="auto"/>
              </w:divBdr>
            </w:div>
            <w:div w:id="646054835">
              <w:marLeft w:val="0"/>
              <w:marRight w:val="0"/>
              <w:marTop w:val="0"/>
              <w:marBottom w:val="0"/>
              <w:divBdr>
                <w:top w:val="none" w:sz="0" w:space="0" w:color="auto"/>
                <w:left w:val="none" w:sz="0" w:space="0" w:color="auto"/>
                <w:bottom w:val="none" w:sz="0" w:space="0" w:color="auto"/>
                <w:right w:val="none" w:sz="0" w:space="0" w:color="auto"/>
              </w:divBdr>
            </w:div>
          </w:divsChild>
        </w:div>
        <w:div w:id="1100486656">
          <w:marLeft w:val="0"/>
          <w:marRight w:val="0"/>
          <w:marTop w:val="0"/>
          <w:marBottom w:val="0"/>
          <w:divBdr>
            <w:top w:val="none" w:sz="0" w:space="0" w:color="auto"/>
            <w:left w:val="none" w:sz="0" w:space="0" w:color="auto"/>
            <w:bottom w:val="none" w:sz="0" w:space="0" w:color="auto"/>
            <w:right w:val="none" w:sz="0" w:space="0" w:color="auto"/>
          </w:divBdr>
        </w:div>
        <w:div w:id="1255555546">
          <w:marLeft w:val="0"/>
          <w:marRight w:val="0"/>
          <w:marTop w:val="0"/>
          <w:marBottom w:val="0"/>
          <w:divBdr>
            <w:top w:val="none" w:sz="0" w:space="0" w:color="auto"/>
            <w:left w:val="none" w:sz="0" w:space="0" w:color="auto"/>
            <w:bottom w:val="none" w:sz="0" w:space="0" w:color="auto"/>
            <w:right w:val="none" w:sz="0" w:space="0" w:color="auto"/>
          </w:divBdr>
        </w:div>
        <w:div w:id="1558122589">
          <w:marLeft w:val="0"/>
          <w:marRight w:val="0"/>
          <w:marTop w:val="0"/>
          <w:marBottom w:val="0"/>
          <w:divBdr>
            <w:top w:val="none" w:sz="0" w:space="0" w:color="auto"/>
            <w:left w:val="none" w:sz="0" w:space="0" w:color="auto"/>
            <w:bottom w:val="none" w:sz="0" w:space="0" w:color="auto"/>
            <w:right w:val="none" w:sz="0" w:space="0" w:color="auto"/>
          </w:divBdr>
        </w:div>
        <w:div w:id="1249772135">
          <w:marLeft w:val="0"/>
          <w:marRight w:val="0"/>
          <w:marTop w:val="0"/>
          <w:marBottom w:val="0"/>
          <w:divBdr>
            <w:top w:val="none" w:sz="0" w:space="0" w:color="auto"/>
            <w:left w:val="none" w:sz="0" w:space="0" w:color="auto"/>
            <w:bottom w:val="none" w:sz="0" w:space="0" w:color="auto"/>
            <w:right w:val="none" w:sz="0" w:space="0" w:color="auto"/>
          </w:divBdr>
        </w:div>
        <w:div w:id="1037051432">
          <w:marLeft w:val="0"/>
          <w:marRight w:val="0"/>
          <w:marTop w:val="0"/>
          <w:marBottom w:val="0"/>
          <w:divBdr>
            <w:top w:val="none" w:sz="0" w:space="0" w:color="auto"/>
            <w:left w:val="none" w:sz="0" w:space="0" w:color="auto"/>
            <w:bottom w:val="none" w:sz="0" w:space="0" w:color="auto"/>
            <w:right w:val="none" w:sz="0" w:space="0" w:color="auto"/>
          </w:divBdr>
        </w:div>
        <w:div w:id="1901793471">
          <w:marLeft w:val="0"/>
          <w:marRight w:val="0"/>
          <w:marTop w:val="0"/>
          <w:marBottom w:val="0"/>
          <w:divBdr>
            <w:top w:val="none" w:sz="0" w:space="0" w:color="auto"/>
            <w:left w:val="none" w:sz="0" w:space="0" w:color="auto"/>
            <w:bottom w:val="none" w:sz="0" w:space="0" w:color="auto"/>
            <w:right w:val="none" w:sz="0" w:space="0" w:color="auto"/>
          </w:divBdr>
        </w:div>
        <w:div w:id="1484082503">
          <w:marLeft w:val="0"/>
          <w:marRight w:val="0"/>
          <w:marTop w:val="0"/>
          <w:marBottom w:val="0"/>
          <w:divBdr>
            <w:top w:val="none" w:sz="0" w:space="0" w:color="auto"/>
            <w:left w:val="none" w:sz="0" w:space="0" w:color="auto"/>
            <w:bottom w:val="none" w:sz="0" w:space="0" w:color="auto"/>
            <w:right w:val="none" w:sz="0" w:space="0" w:color="auto"/>
          </w:divBdr>
        </w:div>
      </w:divsChild>
    </w:div>
    <w:div w:id="791830246">
      <w:bodyDiv w:val="1"/>
      <w:marLeft w:val="0"/>
      <w:marRight w:val="0"/>
      <w:marTop w:val="0"/>
      <w:marBottom w:val="0"/>
      <w:divBdr>
        <w:top w:val="none" w:sz="0" w:space="0" w:color="auto"/>
        <w:left w:val="none" w:sz="0" w:space="0" w:color="auto"/>
        <w:bottom w:val="none" w:sz="0" w:space="0" w:color="auto"/>
        <w:right w:val="none" w:sz="0" w:space="0" w:color="auto"/>
      </w:divBdr>
      <w:divsChild>
        <w:div w:id="131484040">
          <w:marLeft w:val="0"/>
          <w:marRight w:val="0"/>
          <w:marTop w:val="0"/>
          <w:marBottom w:val="0"/>
          <w:divBdr>
            <w:top w:val="none" w:sz="0" w:space="0" w:color="auto"/>
            <w:left w:val="none" w:sz="0" w:space="0" w:color="auto"/>
            <w:bottom w:val="none" w:sz="0" w:space="0" w:color="auto"/>
            <w:right w:val="none" w:sz="0" w:space="0" w:color="auto"/>
          </w:divBdr>
        </w:div>
        <w:div w:id="1639456964">
          <w:marLeft w:val="0"/>
          <w:marRight w:val="0"/>
          <w:marTop w:val="0"/>
          <w:marBottom w:val="0"/>
          <w:divBdr>
            <w:top w:val="none" w:sz="0" w:space="0" w:color="auto"/>
            <w:left w:val="none" w:sz="0" w:space="0" w:color="auto"/>
            <w:bottom w:val="none" w:sz="0" w:space="0" w:color="auto"/>
            <w:right w:val="none" w:sz="0" w:space="0" w:color="auto"/>
          </w:divBdr>
          <w:divsChild>
            <w:div w:id="587270280">
              <w:marLeft w:val="-75"/>
              <w:marRight w:val="0"/>
              <w:marTop w:val="30"/>
              <w:marBottom w:val="30"/>
              <w:divBdr>
                <w:top w:val="none" w:sz="0" w:space="0" w:color="auto"/>
                <w:left w:val="none" w:sz="0" w:space="0" w:color="auto"/>
                <w:bottom w:val="none" w:sz="0" w:space="0" w:color="auto"/>
                <w:right w:val="none" w:sz="0" w:space="0" w:color="auto"/>
              </w:divBdr>
              <w:divsChild>
                <w:div w:id="1966423003">
                  <w:marLeft w:val="0"/>
                  <w:marRight w:val="0"/>
                  <w:marTop w:val="0"/>
                  <w:marBottom w:val="0"/>
                  <w:divBdr>
                    <w:top w:val="none" w:sz="0" w:space="0" w:color="auto"/>
                    <w:left w:val="none" w:sz="0" w:space="0" w:color="auto"/>
                    <w:bottom w:val="none" w:sz="0" w:space="0" w:color="auto"/>
                    <w:right w:val="none" w:sz="0" w:space="0" w:color="auto"/>
                  </w:divBdr>
                  <w:divsChild>
                    <w:div w:id="14892289">
                      <w:marLeft w:val="0"/>
                      <w:marRight w:val="0"/>
                      <w:marTop w:val="0"/>
                      <w:marBottom w:val="0"/>
                      <w:divBdr>
                        <w:top w:val="none" w:sz="0" w:space="0" w:color="auto"/>
                        <w:left w:val="none" w:sz="0" w:space="0" w:color="auto"/>
                        <w:bottom w:val="none" w:sz="0" w:space="0" w:color="auto"/>
                        <w:right w:val="none" w:sz="0" w:space="0" w:color="auto"/>
                      </w:divBdr>
                    </w:div>
                  </w:divsChild>
                </w:div>
                <w:div w:id="500118409">
                  <w:marLeft w:val="0"/>
                  <w:marRight w:val="0"/>
                  <w:marTop w:val="0"/>
                  <w:marBottom w:val="0"/>
                  <w:divBdr>
                    <w:top w:val="none" w:sz="0" w:space="0" w:color="auto"/>
                    <w:left w:val="none" w:sz="0" w:space="0" w:color="auto"/>
                    <w:bottom w:val="none" w:sz="0" w:space="0" w:color="auto"/>
                    <w:right w:val="none" w:sz="0" w:space="0" w:color="auto"/>
                  </w:divBdr>
                  <w:divsChild>
                    <w:div w:id="1786732288">
                      <w:marLeft w:val="0"/>
                      <w:marRight w:val="0"/>
                      <w:marTop w:val="0"/>
                      <w:marBottom w:val="0"/>
                      <w:divBdr>
                        <w:top w:val="none" w:sz="0" w:space="0" w:color="auto"/>
                        <w:left w:val="none" w:sz="0" w:space="0" w:color="auto"/>
                        <w:bottom w:val="none" w:sz="0" w:space="0" w:color="auto"/>
                        <w:right w:val="none" w:sz="0" w:space="0" w:color="auto"/>
                      </w:divBdr>
                    </w:div>
                  </w:divsChild>
                </w:div>
                <w:div w:id="1759860408">
                  <w:marLeft w:val="0"/>
                  <w:marRight w:val="0"/>
                  <w:marTop w:val="0"/>
                  <w:marBottom w:val="0"/>
                  <w:divBdr>
                    <w:top w:val="none" w:sz="0" w:space="0" w:color="auto"/>
                    <w:left w:val="none" w:sz="0" w:space="0" w:color="auto"/>
                    <w:bottom w:val="none" w:sz="0" w:space="0" w:color="auto"/>
                    <w:right w:val="none" w:sz="0" w:space="0" w:color="auto"/>
                  </w:divBdr>
                  <w:divsChild>
                    <w:div w:id="484010404">
                      <w:marLeft w:val="0"/>
                      <w:marRight w:val="0"/>
                      <w:marTop w:val="0"/>
                      <w:marBottom w:val="0"/>
                      <w:divBdr>
                        <w:top w:val="none" w:sz="0" w:space="0" w:color="auto"/>
                        <w:left w:val="none" w:sz="0" w:space="0" w:color="auto"/>
                        <w:bottom w:val="none" w:sz="0" w:space="0" w:color="auto"/>
                        <w:right w:val="none" w:sz="0" w:space="0" w:color="auto"/>
                      </w:divBdr>
                    </w:div>
                  </w:divsChild>
                </w:div>
                <w:div w:id="1358315957">
                  <w:marLeft w:val="0"/>
                  <w:marRight w:val="0"/>
                  <w:marTop w:val="0"/>
                  <w:marBottom w:val="0"/>
                  <w:divBdr>
                    <w:top w:val="none" w:sz="0" w:space="0" w:color="auto"/>
                    <w:left w:val="none" w:sz="0" w:space="0" w:color="auto"/>
                    <w:bottom w:val="none" w:sz="0" w:space="0" w:color="auto"/>
                    <w:right w:val="none" w:sz="0" w:space="0" w:color="auto"/>
                  </w:divBdr>
                  <w:divsChild>
                    <w:div w:id="1644888880">
                      <w:marLeft w:val="0"/>
                      <w:marRight w:val="0"/>
                      <w:marTop w:val="0"/>
                      <w:marBottom w:val="0"/>
                      <w:divBdr>
                        <w:top w:val="none" w:sz="0" w:space="0" w:color="auto"/>
                        <w:left w:val="none" w:sz="0" w:space="0" w:color="auto"/>
                        <w:bottom w:val="none" w:sz="0" w:space="0" w:color="auto"/>
                        <w:right w:val="none" w:sz="0" w:space="0" w:color="auto"/>
                      </w:divBdr>
                    </w:div>
                  </w:divsChild>
                </w:div>
                <w:div w:id="1692219223">
                  <w:marLeft w:val="0"/>
                  <w:marRight w:val="0"/>
                  <w:marTop w:val="0"/>
                  <w:marBottom w:val="0"/>
                  <w:divBdr>
                    <w:top w:val="none" w:sz="0" w:space="0" w:color="auto"/>
                    <w:left w:val="none" w:sz="0" w:space="0" w:color="auto"/>
                    <w:bottom w:val="none" w:sz="0" w:space="0" w:color="auto"/>
                    <w:right w:val="none" w:sz="0" w:space="0" w:color="auto"/>
                  </w:divBdr>
                  <w:divsChild>
                    <w:div w:id="1428773493">
                      <w:marLeft w:val="0"/>
                      <w:marRight w:val="0"/>
                      <w:marTop w:val="0"/>
                      <w:marBottom w:val="0"/>
                      <w:divBdr>
                        <w:top w:val="none" w:sz="0" w:space="0" w:color="auto"/>
                        <w:left w:val="none" w:sz="0" w:space="0" w:color="auto"/>
                        <w:bottom w:val="none" w:sz="0" w:space="0" w:color="auto"/>
                        <w:right w:val="none" w:sz="0" w:space="0" w:color="auto"/>
                      </w:divBdr>
                    </w:div>
                  </w:divsChild>
                </w:div>
                <w:div w:id="1946575258">
                  <w:marLeft w:val="0"/>
                  <w:marRight w:val="0"/>
                  <w:marTop w:val="0"/>
                  <w:marBottom w:val="0"/>
                  <w:divBdr>
                    <w:top w:val="none" w:sz="0" w:space="0" w:color="auto"/>
                    <w:left w:val="none" w:sz="0" w:space="0" w:color="auto"/>
                    <w:bottom w:val="none" w:sz="0" w:space="0" w:color="auto"/>
                    <w:right w:val="none" w:sz="0" w:space="0" w:color="auto"/>
                  </w:divBdr>
                  <w:divsChild>
                    <w:div w:id="642076904">
                      <w:marLeft w:val="0"/>
                      <w:marRight w:val="0"/>
                      <w:marTop w:val="0"/>
                      <w:marBottom w:val="0"/>
                      <w:divBdr>
                        <w:top w:val="none" w:sz="0" w:space="0" w:color="auto"/>
                        <w:left w:val="none" w:sz="0" w:space="0" w:color="auto"/>
                        <w:bottom w:val="none" w:sz="0" w:space="0" w:color="auto"/>
                        <w:right w:val="none" w:sz="0" w:space="0" w:color="auto"/>
                      </w:divBdr>
                    </w:div>
                  </w:divsChild>
                </w:div>
                <w:div w:id="1464424707">
                  <w:marLeft w:val="0"/>
                  <w:marRight w:val="0"/>
                  <w:marTop w:val="0"/>
                  <w:marBottom w:val="0"/>
                  <w:divBdr>
                    <w:top w:val="none" w:sz="0" w:space="0" w:color="auto"/>
                    <w:left w:val="none" w:sz="0" w:space="0" w:color="auto"/>
                    <w:bottom w:val="none" w:sz="0" w:space="0" w:color="auto"/>
                    <w:right w:val="none" w:sz="0" w:space="0" w:color="auto"/>
                  </w:divBdr>
                  <w:divsChild>
                    <w:div w:id="1877040300">
                      <w:marLeft w:val="0"/>
                      <w:marRight w:val="0"/>
                      <w:marTop w:val="0"/>
                      <w:marBottom w:val="0"/>
                      <w:divBdr>
                        <w:top w:val="none" w:sz="0" w:space="0" w:color="auto"/>
                        <w:left w:val="none" w:sz="0" w:space="0" w:color="auto"/>
                        <w:bottom w:val="none" w:sz="0" w:space="0" w:color="auto"/>
                        <w:right w:val="none" w:sz="0" w:space="0" w:color="auto"/>
                      </w:divBdr>
                    </w:div>
                  </w:divsChild>
                </w:div>
                <w:div w:id="1254583622">
                  <w:marLeft w:val="0"/>
                  <w:marRight w:val="0"/>
                  <w:marTop w:val="0"/>
                  <w:marBottom w:val="0"/>
                  <w:divBdr>
                    <w:top w:val="none" w:sz="0" w:space="0" w:color="auto"/>
                    <w:left w:val="none" w:sz="0" w:space="0" w:color="auto"/>
                    <w:bottom w:val="none" w:sz="0" w:space="0" w:color="auto"/>
                    <w:right w:val="none" w:sz="0" w:space="0" w:color="auto"/>
                  </w:divBdr>
                  <w:divsChild>
                    <w:div w:id="1508252772">
                      <w:marLeft w:val="0"/>
                      <w:marRight w:val="0"/>
                      <w:marTop w:val="0"/>
                      <w:marBottom w:val="0"/>
                      <w:divBdr>
                        <w:top w:val="none" w:sz="0" w:space="0" w:color="auto"/>
                        <w:left w:val="none" w:sz="0" w:space="0" w:color="auto"/>
                        <w:bottom w:val="none" w:sz="0" w:space="0" w:color="auto"/>
                        <w:right w:val="none" w:sz="0" w:space="0" w:color="auto"/>
                      </w:divBdr>
                    </w:div>
                  </w:divsChild>
                </w:div>
                <w:div w:id="628324209">
                  <w:marLeft w:val="0"/>
                  <w:marRight w:val="0"/>
                  <w:marTop w:val="0"/>
                  <w:marBottom w:val="0"/>
                  <w:divBdr>
                    <w:top w:val="none" w:sz="0" w:space="0" w:color="auto"/>
                    <w:left w:val="none" w:sz="0" w:space="0" w:color="auto"/>
                    <w:bottom w:val="none" w:sz="0" w:space="0" w:color="auto"/>
                    <w:right w:val="none" w:sz="0" w:space="0" w:color="auto"/>
                  </w:divBdr>
                  <w:divsChild>
                    <w:div w:id="978849143">
                      <w:marLeft w:val="0"/>
                      <w:marRight w:val="0"/>
                      <w:marTop w:val="0"/>
                      <w:marBottom w:val="0"/>
                      <w:divBdr>
                        <w:top w:val="none" w:sz="0" w:space="0" w:color="auto"/>
                        <w:left w:val="none" w:sz="0" w:space="0" w:color="auto"/>
                        <w:bottom w:val="none" w:sz="0" w:space="0" w:color="auto"/>
                        <w:right w:val="none" w:sz="0" w:space="0" w:color="auto"/>
                      </w:divBdr>
                    </w:div>
                  </w:divsChild>
                </w:div>
                <w:div w:id="263807795">
                  <w:marLeft w:val="0"/>
                  <w:marRight w:val="0"/>
                  <w:marTop w:val="0"/>
                  <w:marBottom w:val="0"/>
                  <w:divBdr>
                    <w:top w:val="none" w:sz="0" w:space="0" w:color="auto"/>
                    <w:left w:val="none" w:sz="0" w:space="0" w:color="auto"/>
                    <w:bottom w:val="none" w:sz="0" w:space="0" w:color="auto"/>
                    <w:right w:val="none" w:sz="0" w:space="0" w:color="auto"/>
                  </w:divBdr>
                  <w:divsChild>
                    <w:div w:id="1511337133">
                      <w:marLeft w:val="0"/>
                      <w:marRight w:val="0"/>
                      <w:marTop w:val="0"/>
                      <w:marBottom w:val="0"/>
                      <w:divBdr>
                        <w:top w:val="none" w:sz="0" w:space="0" w:color="auto"/>
                        <w:left w:val="none" w:sz="0" w:space="0" w:color="auto"/>
                        <w:bottom w:val="none" w:sz="0" w:space="0" w:color="auto"/>
                        <w:right w:val="none" w:sz="0" w:space="0" w:color="auto"/>
                      </w:divBdr>
                    </w:div>
                  </w:divsChild>
                </w:div>
                <w:div w:id="1694377037">
                  <w:marLeft w:val="0"/>
                  <w:marRight w:val="0"/>
                  <w:marTop w:val="0"/>
                  <w:marBottom w:val="0"/>
                  <w:divBdr>
                    <w:top w:val="none" w:sz="0" w:space="0" w:color="auto"/>
                    <w:left w:val="none" w:sz="0" w:space="0" w:color="auto"/>
                    <w:bottom w:val="none" w:sz="0" w:space="0" w:color="auto"/>
                    <w:right w:val="none" w:sz="0" w:space="0" w:color="auto"/>
                  </w:divBdr>
                  <w:divsChild>
                    <w:div w:id="846751520">
                      <w:marLeft w:val="0"/>
                      <w:marRight w:val="0"/>
                      <w:marTop w:val="0"/>
                      <w:marBottom w:val="0"/>
                      <w:divBdr>
                        <w:top w:val="none" w:sz="0" w:space="0" w:color="auto"/>
                        <w:left w:val="none" w:sz="0" w:space="0" w:color="auto"/>
                        <w:bottom w:val="none" w:sz="0" w:space="0" w:color="auto"/>
                        <w:right w:val="none" w:sz="0" w:space="0" w:color="auto"/>
                      </w:divBdr>
                    </w:div>
                  </w:divsChild>
                </w:div>
                <w:div w:id="1739091364">
                  <w:marLeft w:val="0"/>
                  <w:marRight w:val="0"/>
                  <w:marTop w:val="0"/>
                  <w:marBottom w:val="0"/>
                  <w:divBdr>
                    <w:top w:val="none" w:sz="0" w:space="0" w:color="auto"/>
                    <w:left w:val="none" w:sz="0" w:space="0" w:color="auto"/>
                    <w:bottom w:val="none" w:sz="0" w:space="0" w:color="auto"/>
                    <w:right w:val="none" w:sz="0" w:space="0" w:color="auto"/>
                  </w:divBdr>
                  <w:divsChild>
                    <w:div w:id="652565767">
                      <w:marLeft w:val="0"/>
                      <w:marRight w:val="0"/>
                      <w:marTop w:val="0"/>
                      <w:marBottom w:val="0"/>
                      <w:divBdr>
                        <w:top w:val="none" w:sz="0" w:space="0" w:color="auto"/>
                        <w:left w:val="none" w:sz="0" w:space="0" w:color="auto"/>
                        <w:bottom w:val="none" w:sz="0" w:space="0" w:color="auto"/>
                        <w:right w:val="none" w:sz="0" w:space="0" w:color="auto"/>
                      </w:divBdr>
                    </w:div>
                  </w:divsChild>
                </w:div>
                <w:div w:id="908270809">
                  <w:marLeft w:val="0"/>
                  <w:marRight w:val="0"/>
                  <w:marTop w:val="0"/>
                  <w:marBottom w:val="0"/>
                  <w:divBdr>
                    <w:top w:val="none" w:sz="0" w:space="0" w:color="auto"/>
                    <w:left w:val="none" w:sz="0" w:space="0" w:color="auto"/>
                    <w:bottom w:val="none" w:sz="0" w:space="0" w:color="auto"/>
                    <w:right w:val="none" w:sz="0" w:space="0" w:color="auto"/>
                  </w:divBdr>
                  <w:divsChild>
                    <w:div w:id="1317879450">
                      <w:marLeft w:val="0"/>
                      <w:marRight w:val="0"/>
                      <w:marTop w:val="0"/>
                      <w:marBottom w:val="0"/>
                      <w:divBdr>
                        <w:top w:val="none" w:sz="0" w:space="0" w:color="auto"/>
                        <w:left w:val="none" w:sz="0" w:space="0" w:color="auto"/>
                        <w:bottom w:val="none" w:sz="0" w:space="0" w:color="auto"/>
                        <w:right w:val="none" w:sz="0" w:space="0" w:color="auto"/>
                      </w:divBdr>
                    </w:div>
                  </w:divsChild>
                </w:div>
                <w:div w:id="1096367520">
                  <w:marLeft w:val="0"/>
                  <w:marRight w:val="0"/>
                  <w:marTop w:val="0"/>
                  <w:marBottom w:val="0"/>
                  <w:divBdr>
                    <w:top w:val="none" w:sz="0" w:space="0" w:color="auto"/>
                    <w:left w:val="none" w:sz="0" w:space="0" w:color="auto"/>
                    <w:bottom w:val="none" w:sz="0" w:space="0" w:color="auto"/>
                    <w:right w:val="none" w:sz="0" w:space="0" w:color="auto"/>
                  </w:divBdr>
                  <w:divsChild>
                    <w:div w:id="1002051654">
                      <w:marLeft w:val="0"/>
                      <w:marRight w:val="0"/>
                      <w:marTop w:val="0"/>
                      <w:marBottom w:val="0"/>
                      <w:divBdr>
                        <w:top w:val="none" w:sz="0" w:space="0" w:color="auto"/>
                        <w:left w:val="none" w:sz="0" w:space="0" w:color="auto"/>
                        <w:bottom w:val="none" w:sz="0" w:space="0" w:color="auto"/>
                        <w:right w:val="none" w:sz="0" w:space="0" w:color="auto"/>
                      </w:divBdr>
                    </w:div>
                  </w:divsChild>
                </w:div>
                <w:div w:id="1774089949">
                  <w:marLeft w:val="0"/>
                  <w:marRight w:val="0"/>
                  <w:marTop w:val="0"/>
                  <w:marBottom w:val="0"/>
                  <w:divBdr>
                    <w:top w:val="none" w:sz="0" w:space="0" w:color="auto"/>
                    <w:left w:val="none" w:sz="0" w:space="0" w:color="auto"/>
                    <w:bottom w:val="none" w:sz="0" w:space="0" w:color="auto"/>
                    <w:right w:val="none" w:sz="0" w:space="0" w:color="auto"/>
                  </w:divBdr>
                  <w:divsChild>
                    <w:div w:id="1119186240">
                      <w:marLeft w:val="0"/>
                      <w:marRight w:val="0"/>
                      <w:marTop w:val="0"/>
                      <w:marBottom w:val="0"/>
                      <w:divBdr>
                        <w:top w:val="none" w:sz="0" w:space="0" w:color="auto"/>
                        <w:left w:val="none" w:sz="0" w:space="0" w:color="auto"/>
                        <w:bottom w:val="none" w:sz="0" w:space="0" w:color="auto"/>
                        <w:right w:val="none" w:sz="0" w:space="0" w:color="auto"/>
                      </w:divBdr>
                    </w:div>
                  </w:divsChild>
                </w:div>
                <w:div w:id="1545874601">
                  <w:marLeft w:val="0"/>
                  <w:marRight w:val="0"/>
                  <w:marTop w:val="0"/>
                  <w:marBottom w:val="0"/>
                  <w:divBdr>
                    <w:top w:val="none" w:sz="0" w:space="0" w:color="auto"/>
                    <w:left w:val="none" w:sz="0" w:space="0" w:color="auto"/>
                    <w:bottom w:val="none" w:sz="0" w:space="0" w:color="auto"/>
                    <w:right w:val="none" w:sz="0" w:space="0" w:color="auto"/>
                  </w:divBdr>
                  <w:divsChild>
                    <w:div w:id="891502665">
                      <w:marLeft w:val="0"/>
                      <w:marRight w:val="0"/>
                      <w:marTop w:val="0"/>
                      <w:marBottom w:val="0"/>
                      <w:divBdr>
                        <w:top w:val="none" w:sz="0" w:space="0" w:color="auto"/>
                        <w:left w:val="none" w:sz="0" w:space="0" w:color="auto"/>
                        <w:bottom w:val="none" w:sz="0" w:space="0" w:color="auto"/>
                        <w:right w:val="none" w:sz="0" w:space="0" w:color="auto"/>
                      </w:divBdr>
                    </w:div>
                  </w:divsChild>
                </w:div>
                <w:div w:id="2122067902">
                  <w:marLeft w:val="0"/>
                  <w:marRight w:val="0"/>
                  <w:marTop w:val="0"/>
                  <w:marBottom w:val="0"/>
                  <w:divBdr>
                    <w:top w:val="none" w:sz="0" w:space="0" w:color="auto"/>
                    <w:left w:val="none" w:sz="0" w:space="0" w:color="auto"/>
                    <w:bottom w:val="none" w:sz="0" w:space="0" w:color="auto"/>
                    <w:right w:val="none" w:sz="0" w:space="0" w:color="auto"/>
                  </w:divBdr>
                  <w:divsChild>
                    <w:div w:id="1568571257">
                      <w:marLeft w:val="0"/>
                      <w:marRight w:val="0"/>
                      <w:marTop w:val="0"/>
                      <w:marBottom w:val="0"/>
                      <w:divBdr>
                        <w:top w:val="none" w:sz="0" w:space="0" w:color="auto"/>
                        <w:left w:val="none" w:sz="0" w:space="0" w:color="auto"/>
                        <w:bottom w:val="none" w:sz="0" w:space="0" w:color="auto"/>
                        <w:right w:val="none" w:sz="0" w:space="0" w:color="auto"/>
                      </w:divBdr>
                    </w:div>
                  </w:divsChild>
                </w:div>
                <w:div w:id="478229125">
                  <w:marLeft w:val="0"/>
                  <w:marRight w:val="0"/>
                  <w:marTop w:val="0"/>
                  <w:marBottom w:val="0"/>
                  <w:divBdr>
                    <w:top w:val="none" w:sz="0" w:space="0" w:color="auto"/>
                    <w:left w:val="none" w:sz="0" w:space="0" w:color="auto"/>
                    <w:bottom w:val="none" w:sz="0" w:space="0" w:color="auto"/>
                    <w:right w:val="none" w:sz="0" w:space="0" w:color="auto"/>
                  </w:divBdr>
                  <w:divsChild>
                    <w:div w:id="610169875">
                      <w:marLeft w:val="0"/>
                      <w:marRight w:val="0"/>
                      <w:marTop w:val="0"/>
                      <w:marBottom w:val="0"/>
                      <w:divBdr>
                        <w:top w:val="none" w:sz="0" w:space="0" w:color="auto"/>
                        <w:left w:val="none" w:sz="0" w:space="0" w:color="auto"/>
                        <w:bottom w:val="none" w:sz="0" w:space="0" w:color="auto"/>
                        <w:right w:val="none" w:sz="0" w:space="0" w:color="auto"/>
                      </w:divBdr>
                    </w:div>
                  </w:divsChild>
                </w:div>
                <w:div w:id="1513883540">
                  <w:marLeft w:val="0"/>
                  <w:marRight w:val="0"/>
                  <w:marTop w:val="0"/>
                  <w:marBottom w:val="0"/>
                  <w:divBdr>
                    <w:top w:val="none" w:sz="0" w:space="0" w:color="auto"/>
                    <w:left w:val="none" w:sz="0" w:space="0" w:color="auto"/>
                    <w:bottom w:val="none" w:sz="0" w:space="0" w:color="auto"/>
                    <w:right w:val="none" w:sz="0" w:space="0" w:color="auto"/>
                  </w:divBdr>
                  <w:divsChild>
                    <w:div w:id="901406459">
                      <w:marLeft w:val="0"/>
                      <w:marRight w:val="0"/>
                      <w:marTop w:val="0"/>
                      <w:marBottom w:val="0"/>
                      <w:divBdr>
                        <w:top w:val="none" w:sz="0" w:space="0" w:color="auto"/>
                        <w:left w:val="none" w:sz="0" w:space="0" w:color="auto"/>
                        <w:bottom w:val="none" w:sz="0" w:space="0" w:color="auto"/>
                        <w:right w:val="none" w:sz="0" w:space="0" w:color="auto"/>
                      </w:divBdr>
                    </w:div>
                  </w:divsChild>
                </w:div>
                <w:div w:id="1488011539">
                  <w:marLeft w:val="0"/>
                  <w:marRight w:val="0"/>
                  <w:marTop w:val="0"/>
                  <w:marBottom w:val="0"/>
                  <w:divBdr>
                    <w:top w:val="none" w:sz="0" w:space="0" w:color="auto"/>
                    <w:left w:val="none" w:sz="0" w:space="0" w:color="auto"/>
                    <w:bottom w:val="none" w:sz="0" w:space="0" w:color="auto"/>
                    <w:right w:val="none" w:sz="0" w:space="0" w:color="auto"/>
                  </w:divBdr>
                  <w:divsChild>
                    <w:div w:id="1036003516">
                      <w:marLeft w:val="0"/>
                      <w:marRight w:val="0"/>
                      <w:marTop w:val="0"/>
                      <w:marBottom w:val="0"/>
                      <w:divBdr>
                        <w:top w:val="none" w:sz="0" w:space="0" w:color="auto"/>
                        <w:left w:val="none" w:sz="0" w:space="0" w:color="auto"/>
                        <w:bottom w:val="none" w:sz="0" w:space="0" w:color="auto"/>
                        <w:right w:val="none" w:sz="0" w:space="0" w:color="auto"/>
                      </w:divBdr>
                    </w:div>
                  </w:divsChild>
                </w:div>
                <w:div w:id="958489445">
                  <w:marLeft w:val="0"/>
                  <w:marRight w:val="0"/>
                  <w:marTop w:val="0"/>
                  <w:marBottom w:val="0"/>
                  <w:divBdr>
                    <w:top w:val="none" w:sz="0" w:space="0" w:color="auto"/>
                    <w:left w:val="none" w:sz="0" w:space="0" w:color="auto"/>
                    <w:bottom w:val="none" w:sz="0" w:space="0" w:color="auto"/>
                    <w:right w:val="none" w:sz="0" w:space="0" w:color="auto"/>
                  </w:divBdr>
                  <w:divsChild>
                    <w:div w:id="200678276">
                      <w:marLeft w:val="0"/>
                      <w:marRight w:val="0"/>
                      <w:marTop w:val="0"/>
                      <w:marBottom w:val="0"/>
                      <w:divBdr>
                        <w:top w:val="none" w:sz="0" w:space="0" w:color="auto"/>
                        <w:left w:val="none" w:sz="0" w:space="0" w:color="auto"/>
                        <w:bottom w:val="none" w:sz="0" w:space="0" w:color="auto"/>
                        <w:right w:val="none" w:sz="0" w:space="0" w:color="auto"/>
                      </w:divBdr>
                    </w:div>
                  </w:divsChild>
                </w:div>
                <w:div w:id="1769813467">
                  <w:marLeft w:val="0"/>
                  <w:marRight w:val="0"/>
                  <w:marTop w:val="0"/>
                  <w:marBottom w:val="0"/>
                  <w:divBdr>
                    <w:top w:val="none" w:sz="0" w:space="0" w:color="auto"/>
                    <w:left w:val="none" w:sz="0" w:space="0" w:color="auto"/>
                    <w:bottom w:val="none" w:sz="0" w:space="0" w:color="auto"/>
                    <w:right w:val="none" w:sz="0" w:space="0" w:color="auto"/>
                  </w:divBdr>
                  <w:divsChild>
                    <w:div w:id="898857114">
                      <w:marLeft w:val="0"/>
                      <w:marRight w:val="0"/>
                      <w:marTop w:val="0"/>
                      <w:marBottom w:val="0"/>
                      <w:divBdr>
                        <w:top w:val="none" w:sz="0" w:space="0" w:color="auto"/>
                        <w:left w:val="none" w:sz="0" w:space="0" w:color="auto"/>
                        <w:bottom w:val="none" w:sz="0" w:space="0" w:color="auto"/>
                        <w:right w:val="none" w:sz="0" w:space="0" w:color="auto"/>
                      </w:divBdr>
                    </w:div>
                  </w:divsChild>
                </w:div>
                <w:div w:id="1941916161">
                  <w:marLeft w:val="0"/>
                  <w:marRight w:val="0"/>
                  <w:marTop w:val="0"/>
                  <w:marBottom w:val="0"/>
                  <w:divBdr>
                    <w:top w:val="none" w:sz="0" w:space="0" w:color="auto"/>
                    <w:left w:val="none" w:sz="0" w:space="0" w:color="auto"/>
                    <w:bottom w:val="none" w:sz="0" w:space="0" w:color="auto"/>
                    <w:right w:val="none" w:sz="0" w:space="0" w:color="auto"/>
                  </w:divBdr>
                  <w:divsChild>
                    <w:div w:id="811872499">
                      <w:marLeft w:val="0"/>
                      <w:marRight w:val="0"/>
                      <w:marTop w:val="0"/>
                      <w:marBottom w:val="0"/>
                      <w:divBdr>
                        <w:top w:val="none" w:sz="0" w:space="0" w:color="auto"/>
                        <w:left w:val="none" w:sz="0" w:space="0" w:color="auto"/>
                        <w:bottom w:val="none" w:sz="0" w:space="0" w:color="auto"/>
                        <w:right w:val="none" w:sz="0" w:space="0" w:color="auto"/>
                      </w:divBdr>
                    </w:div>
                  </w:divsChild>
                </w:div>
                <w:div w:id="1733574560">
                  <w:marLeft w:val="0"/>
                  <w:marRight w:val="0"/>
                  <w:marTop w:val="0"/>
                  <w:marBottom w:val="0"/>
                  <w:divBdr>
                    <w:top w:val="none" w:sz="0" w:space="0" w:color="auto"/>
                    <w:left w:val="none" w:sz="0" w:space="0" w:color="auto"/>
                    <w:bottom w:val="none" w:sz="0" w:space="0" w:color="auto"/>
                    <w:right w:val="none" w:sz="0" w:space="0" w:color="auto"/>
                  </w:divBdr>
                  <w:divsChild>
                    <w:div w:id="755781223">
                      <w:marLeft w:val="0"/>
                      <w:marRight w:val="0"/>
                      <w:marTop w:val="0"/>
                      <w:marBottom w:val="0"/>
                      <w:divBdr>
                        <w:top w:val="none" w:sz="0" w:space="0" w:color="auto"/>
                        <w:left w:val="none" w:sz="0" w:space="0" w:color="auto"/>
                        <w:bottom w:val="none" w:sz="0" w:space="0" w:color="auto"/>
                        <w:right w:val="none" w:sz="0" w:space="0" w:color="auto"/>
                      </w:divBdr>
                    </w:div>
                  </w:divsChild>
                </w:div>
                <w:div w:id="1107627256">
                  <w:marLeft w:val="0"/>
                  <w:marRight w:val="0"/>
                  <w:marTop w:val="0"/>
                  <w:marBottom w:val="0"/>
                  <w:divBdr>
                    <w:top w:val="none" w:sz="0" w:space="0" w:color="auto"/>
                    <w:left w:val="none" w:sz="0" w:space="0" w:color="auto"/>
                    <w:bottom w:val="none" w:sz="0" w:space="0" w:color="auto"/>
                    <w:right w:val="none" w:sz="0" w:space="0" w:color="auto"/>
                  </w:divBdr>
                  <w:divsChild>
                    <w:div w:id="150415935">
                      <w:marLeft w:val="0"/>
                      <w:marRight w:val="0"/>
                      <w:marTop w:val="0"/>
                      <w:marBottom w:val="0"/>
                      <w:divBdr>
                        <w:top w:val="none" w:sz="0" w:space="0" w:color="auto"/>
                        <w:left w:val="none" w:sz="0" w:space="0" w:color="auto"/>
                        <w:bottom w:val="none" w:sz="0" w:space="0" w:color="auto"/>
                        <w:right w:val="none" w:sz="0" w:space="0" w:color="auto"/>
                      </w:divBdr>
                    </w:div>
                  </w:divsChild>
                </w:div>
                <w:div w:id="1497723208">
                  <w:marLeft w:val="0"/>
                  <w:marRight w:val="0"/>
                  <w:marTop w:val="0"/>
                  <w:marBottom w:val="0"/>
                  <w:divBdr>
                    <w:top w:val="none" w:sz="0" w:space="0" w:color="auto"/>
                    <w:left w:val="none" w:sz="0" w:space="0" w:color="auto"/>
                    <w:bottom w:val="none" w:sz="0" w:space="0" w:color="auto"/>
                    <w:right w:val="none" w:sz="0" w:space="0" w:color="auto"/>
                  </w:divBdr>
                  <w:divsChild>
                    <w:div w:id="459880811">
                      <w:marLeft w:val="0"/>
                      <w:marRight w:val="0"/>
                      <w:marTop w:val="0"/>
                      <w:marBottom w:val="0"/>
                      <w:divBdr>
                        <w:top w:val="none" w:sz="0" w:space="0" w:color="auto"/>
                        <w:left w:val="none" w:sz="0" w:space="0" w:color="auto"/>
                        <w:bottom w:val="none" w:sz="0" w:space="0" w:color="auto"/>
                        <w:right w:val="none" w:sz="0" w:space="0" w:color="auto"/>
                      </w:divBdr>
                    </w:div>
                  </w:divsChild>
                </w:div>
                <w:div w:id="1861503720">
                  <w:marLeft w:val="0"/>
                  <w:marRight w:val="0"/>
                  <w:marTop w:val="0"/>
                  <w:marBottom w:val="0"/>
                  <w:divBdr>
                    <w:top w:val="none" w:sz="0" w:space="0" w:color="auto"/>
                    <w:left w:val="none" w:sz="0" w:space="0" w:color="auto"/>
                    <w:bottom w:val="none" w:sz="0" w:space="0" w:color="auto"/>
                    <w:right w:val="none" w:sz="0" w:space="0" w:color="auto"/>
                  </w:divBdr>
                  <w:divsChild>
                    <w:div w:id="2142725006">
                      <w:marLeft w:val="0"/>
                      <w:marRight w:val="0"/>
                      <w:marTop w:val="0"/>
                      <w:marBottom w:val="0"/>
                      <w:divBdr>
                        <w:top w:val="none" w:sz="0" w:space="0" w:color="auto"/>
                        <w:left w:val="none" w:sz="0" w:space="0" w:color="auto"/>
                        <w:bottom w:val="none" w:sz="0" w:space="0" w:color="auto"/>
                        <w:right w:val="none" w:sz="0" w:space="0" w:color="auto"/>
                      </w:divBdr>
                    </w:div>
                  </w:divsChild>
                </w:div>
                <w:div w:id="1846824493">
                  <w:marLeft w:val="0"/>
                  <w:marRight w:val="0"/>
                  <w:marTop w:val="0"/>
                  <w:marBottom w:val="0"/>
                  <w:divBdr>
                    <w:top w:val="none" w:sz="0" w:space="0" w:color="auto"/>
                    <w:left w:val="none" w:sz="0" w:space="0" w:color="auto"/>
                    <w:bottom w:val="none" w:sz="0" w:space="0" w:color="auto"/>
                    <w:right w:val="none" w:sz="0" w:space="0" w:color="auto"/>
                  </w:divBdr>
                  <w:divsChild>
                    <w:div w:id="1097409655">
                      <w:marLeft w:val="0"/>
                      <w:marRight w:val="0"/>
                      <w:marTop w:val="0"/>
                      <w:marBottom w:val="0"/>
                      <w:divBdr>
                        <w:top w:val="none" w:sz="0" w:space="0" w:color="auto"/>
                        <w:left w:val="none" w:sz="0" w:space="0" w:color="auto"/>
                        <w:bottom w:val="none" w:sz="0" w:space="0" w:color="auto"/>
                        <w:right w:val="none" w:sz="0" w:space="0" w:color="auto"/>
                      </w:divBdr>
                    </w:div>
                  </w:divsChild>
                </w:div>
                <w:div w:id="592476712">
                  <w:marLeft w:val="0"/>
                  <w:marRight w:val="0"/>
                  <w:marTop w:val="0"/>
                  <w:marBottom w:val="0"/>
                  <w:divBdr>
                    <w:top w:val="none" w:sz="0" w:space="0" w:color="auto"/>
                    <w:left w:val="none" w:sz="0" w:space="0" w:color="auto"/>
                    <w:bottom w:val="none" w:sz="0" w:space="0" w:color="auto"/>
                    <w:right w:val="none" w:sz="0" w:space="0" w:color="auto"/>
                  </w:divBdr>
                  <w:divsChild>
                    <w:div w:id="561647721">
                      <w:marLeft w:val="0"/>
                      <w:marRight w:val="0"/>
                      <w:marTop w:val="0"/>
                      <w:marBottom w:val="0"/>
                      <w:divBdr>
                        <w:top w:val="none" w:sz="0" w:space="0" w:color="auto"/>
                        <w:left w:val="none" w:sz="0" w:space="0" w:color="auto"/>
                        <w:bottom w:val="none" w:sz="0" w:space="0" w:color="auto"/>
                        <w:right w:val="none" w:sz="0" w:space="0" w:color="auto"/>
                      </w:divBdr>
                    </w:div>
                  </w:divsChild>
                </w:div>
                <w:div w:id="1980986788">
                  <w:marLeft w:val="0"/>
                  <w:marRight w:val="0"/>
                  <w:marTop w:val="0"/>
                  <w:marBottom w:val="0"/>
                  <w:divBdr>
                    <w:top w:val="none" w:sz="0" w:space="0" w:color="auto"/>
                    <w:left w:val="none" w:sz="0" w:space="0" w:color="auto"/>
                    <w:bottom w:val="none" w:sz="0" w:space="0" w:color="auto"/>
                    <w:right w:val="none" w:sz="0" w:space="0" w:color="auto"/>
                  </w:divBdr>
                  <w:divsChild>
                    <w:div w:id="1847163792">
                      <w:marLeft w:val="0"/>
                      <w:marRight w:val="0"/>
                      <w:marTop w:val="0"/>
                      <w:marBottom w:val="0"/>
                      <w:divBdr>
                        <w:top w:val="none" w:sz="0" w:space="0" w:color="auto"/>
                        <w:left w:val="none" w:sz="0" w:space="0" w:color="auto"/>
                        <w:bottom w:val="none" w:sz="0" w:space="0" w:color="auto"/>
                        <w:right w:val="none" w:sz="0" w:space="0" w:color="auto"/>
                      </w:divBdr>
                    </w:div>
                  </w:divsChild>
                </w:div>
                <w:div w:id="59333517">
                  <w:marLeft w:val="0"/>
                  <w:marRight w:val="0"/>
                  <w:marTop w:val="0"/>
                  <w:marBottom w:val="0"/>
                  <w:divBdr>
                    <w:top w:val="none" w:sz="0" w:space="0" w:color="auto"/>
                    <w:left w:val="none" w:sz="0" w:space="0" w:color="auto"/>
                    <w:bottom w:val="none" w:sz="0" w:space="0" w:color="auto"/>
                    <w:right w:val="none" w:sz="0" w:space="0" w:color="auto"/>
                  </w:divBdr>
                  <w:divsChild>
                    <w:div w:id="1259824809">
                      <w:marLeft w:val="0"/>
                      <w:marRight w:val="0"/>
                      <w:marTop w:val="0"/>
                      <w:marBottom w:val="0"/>
                      <w:divBdr>
                        <w:top w:val="none" w:sz="0" w:space="0" w:color="auto"/>
                        <w:left w:val="none" w:sz="0" w:space="0" w:color="auto"/>
                        <w:bottom w:val="none" w:sz="0" w:space="0" w:color="auto"/>
                        <w:right w:val="none" w:sz="0" w:space="0" w:color="auto"/>
                      </w:divBdr>
                    </w:div>
                  </w:divsChild>
                </w:div>
                <w:div w:id="1548570292">
                  <w:marLeft w:val="0"/>
                  <w:marRight w:val="0"/>
                  <w:marTop w:val="0"/>
                  <w:marBottom w:val="0"/>
                  <w:divBdr>
                    <w:top w:val="none" w:sz="0" w:space="0" w:color="auto"/>
                    <w:left w:val="none" w:sz="0" w:space="0" w:color="auto"/>
                    <w:bottom w:val="none" w:sz="0" w:space="0" w:color="auto"/>
                    <w:right w:val="none" w:sz="0" w:space="0" w:color="auto"/>
                  </w:divBdr>
                  <w:divsChild>
                    <w:div w:id="1287814248">
                      <w:marLeft w:val="0"/>
                      <w:marRight w:val="0"/>
                      <w:marTop w:val="0"/>
                      <w:marBottom w:val="0"/>
                      <w:divBdr>
                        <w:top w:val="none" w:sz="0" w:space="0" w:color="auto"/>
                        <w:left w:val="none" w:sz="0" w:space="0" w:color="auto"/>
                        <w:bottom w:val="none" w:sz="0" w:space="0" w:color="auto"/>
                        <w:right w:val="none" w:sz="0" w:space="0" w:color="auto"/>
                      </w:divBdr>
                    </w:div>
                  </w:divsChild>
                </w:div>
                <w:div w:id="1921794759">
                  <w:marLeft w:val="0"/>
                  <w:marRight w:val="0"/>
                  <w:marTop w:val="0"/>
                  <w:marBottom w:val="0"/>
                  <w:divBdr>
                    <w:top w:val="none" w:sz="0" w:space="0" w:color="auto"/>
                    <w:left w:val="none" w:sz="0" w:space="0" w:color="auto"/>
                    <w:bottom w:val="none" w:sz="0" w:space="0" w:color="auto"/>
                    <w:right w:val="none" w:sz="0" w:space="0" w:color="auto"/>
                  </w:divBdr>
                  <w:divsChild>
                    <w:div w:id="2007858791">
                      <w:marLeft w:val="0"/>
                      <w:marRight w:val="0"/>
                      <w:marTop w:val="0"/>
                      <w:marBottom w:val="0"/>
                      <w:divBdr>
                        <w:top w:val="none" w:sz="0" w:space="0" w:color="auto"/>
                        <w:left w:val="none" w:sz="0" w:space="0" w:color="auto"/>
                        <w:bottom w:val="none" w:sz="0" w:space="0" w:color="auto"/>
                        <w:right w:val="none" w:sz="0" w:space="0" w:color="auto"/>
                      </w:divBdr>
                    </w:div>
                  </w:divsChild>
                </w:div>
                <w:div w:id="1639338349">
                  <w:marLeft w:val="0"/>
                  <w:marRight w:val="0"/>
                  <w:marTop w:val="0"/>
                  <w:marBottom w:val="0"/>
                  <w:divBdr>
                    <w:top w:val="none" w:sz="0" w:space="0" w:color="auto"/>
                    <w:left w:val="none" w:sz="0" w:space="0" w:color="auto"/>
                    <w:bottom w:val="none" w:sz="0" w:space="0" w:color="auto"/>
                    <w:right w:val="none" w:sz="0" w:space="0" w:color="auto"/>
                  </w:divBdr>
                  <w:divsChild>
                    <w:div w:id="1908567207">
                      <w:marLeft w:val="0"/>
                      <w:marRight w:val="0"/>
                      <w:marTop w:val="0"/>
                      <w:marBottom w:val="0"/>
                      <w:divBdr>
                        <w:top w:val="none" w:sz="0" w:space="0" w:color="auto"/>
                        <w:left w:val="none" w:sz="0" w:space="0" w:color="auto"/>
                        <w:bottom w:val="none" w:sz="0" w:space="0" w:color="auto"/>
                        <w:right w:val="none" w:sz="0" w:space="0" w:color="auto"/>
                      </w:divBdr>
                    </w:div>
                  </w:divsChild>
                </w:div>
                <w:div w:id="911113332">
                  <w:marLeft w:val="0"/>
                  <w:marRight w:val="0"/>
                  <w:marTop w:val="0"/>
                  <w:marBottom w:val="0"/>
                  <w:divBdr>
                    <w:top w:val="none" w:sz="0" w:space="0" w:color="auto"/>
                    <w:left w:val="none" w:sz="0" w:space="0" w:color="auto"/>
                    <w:bottom w:val="none" w:sz="0" w:space="0" w:color="auto"/>
                    <w:right w:val="none" w:sz="0" w:space="0" w:color="auto"/>
                  </w:divBdr>
                  <w:divsChild>
                    <w:div w:id="1789810492">
                      <w:marLeft w:val="0"/>
                      <w:marRight w:val="0"/>
                      <w:marTop w:val="0"/>
                      <w:marBottom w:val="0"/>
                      <w:divBdr>
                        <w:top w:val="none" w:sz="0" w:space="0" w:color="auto"/>
                        <w:left w:val="none" w:sz="0" w:space="0" w:color="auto"/>
                        <w:bottom w:val="none" w:sz="0" w:space="0" w:color="auto"/>
                        <w:right w:val="none" w:sz="0" w:space="0" w:color="auto"/>
                      </w:divBdr>
                    </w:div>
                  </w:divsChild>
                </w:div>
                <w:div w:id="413085512">
                  <w:marLeft w:val="0"/>
                  <w:marRight w:val="0"/>
                  <w:marTop w:val="0"/>
                  <w:marBottom w:val="0"/>
                  <w:divBdr>
                    <w:top w:val="none" w:sz="0" w:space="0" w:color="auto"/>
                    <w:left w:val="none" w:sz="0" w:space="0" w:color="auto"/>
                    <w:bottom w:val="none" w:sz="0" w:space="0" w:color="auto"/>
                    <w:right w:val="none" w:sz="0" w:space="0" w:color="auto"/>
                  </w:divBdr>
                  <w:divsChild>
                    <w:div w:id="140729227">
                      <w:marLeft w:val="0"/>
                      <w:marRight w:val="0"/>
                      <w:marTop w:val="0"/>
                      <w:marBottom w:val="0"/>
                      <w:divBdr>
                        <w:top w:val="none" w:sz="0" w:space="0" w:color="auto"/>
                        <w:left w:val="none" w:sz="0" w:space="0" w:color="auto"/>
                        <w:bottom w:val="none" w:sz="0" w:space="0" w:color="auto"/>
                        <w:right w:val="none" w:sz="0" w:space="0" w:color="auto"/>
                      </w:divBdr>
                    </w:div>
                  </w:divsChild>
                </w:div>
                <w:div w:id="1461150793">
                  <w:marLeft w:val="0"/>
                  <w:marRight w:val="0"/>
                  <w:marTop w:val="0"/>
                  <w:marBottom w:val="0"/>
                  <w:divBdr>
                    <w:top w:val="none" w:sz="0" w:space="0" w:color="auto"/>
                    <w:left w:val="none" w:sz="0" w:space="0" w:color="auto"/>
                    <w:bottom w:val="none" w:sz="0" w:space="0" w:color="auto"/>
                    <w:right w:val="none" w:sz="0" w:space="0" w:color="auto"/>
                  </w:divBdr>
                  <w:divsChild>
                    <w:div w:id="86849212">
                      <w:marLeft w:val="0"/>
                      <w:marRight w:val="0"/>
                      <w:marTop w:val="0"/>
                      <w:marBottom w:val="0"/>
                      <w:divBdr>
                        <w:top w:val="none" w:sz="0" w:space="0" w:color="auto"/>
                        <w:left w:val="none" w:sz="0" w:space="0" w:color="auto"/>
                        <w:bottom w:val="none" w:sz="0" w:space="0" w:color="auto"/>
                        <w:right w:val="none" w:sz="0" w:space="0" w:color="auto"/>
                      </w:divBdr>
                    </w:div>
                  </w:divsChild>
                </w:div>
                <w:div w:id="1463427816">
                  <w:marLeft w:val="0"/>
                  <w:marRight w:val="0"/>
                  <w:marTop w:val="0"/>
                  <w:marBottom w:val="0"/>
                  <w:divBdr>
                    <w:top w:val="none" w:sz="0" w:space="0" w:color="auto"/>
                    <w:left w:val="none" w:sz="0" w:space="0" w:color="auto"/>
                    <w:bottom w:val="none" w:sz="0" w:space="0" w:color="auto"/>
                    <w:right w:val="none" w:sz="0" w:space="0" w:color="auto"/>
                  </w:divBdr>
                  <w:divsChild>
                    <w:div w:id="1877935520">
                      <w:marLeft w:val="0"/>
                      <w:marRight w:val="0"/>
                      <w:marTop w:val="0"/>
                      <w:marBottom w:val="0"/>
                      <w:divBdr>
                        <w:top w:val="none" w:sz="0" w:space="0" w:color="auto"/>
                        <w:left w:val="none" w:sz="0" w:space="0" w:color="auto"/>
                        <w:bottom w:val="none" w:sz="0" w:space="0" w:color="auto"/>
                        <w:right w:val="none" w:sz="0" w:space="0" w:color="auto"/>
                      </w:divBdr>
                    </w:div>
                  </w:divsChild>
                </w:div>
                <w:div w:id="1544707042">
                  <w:marLeft w:val="0"/>
                  <w:marRight w:val="0"/>
                  <w:marTop w:val="0"/>
                  <w:marBottom w:val="0"/>
                  <w:divBdr>
                    <w:top w:val="none" w:sz="0" w:space="0" w:color="auto"/>
                    <w:left w:val="none" w:sz="0" w:space="0" w:color="auto"/>
                    <w:bottom w:val="none" w:sz="0" w:space="0" w:color="auto"/>
                    <w:right w:val="none" w:sz="0" w:space="0" w:color="auto"/>
                  </w:divBdr>
                  <w:divsChild>
                    <w:div w:id="515970666">
                      <w:marLeft w:val="0"/>
                      <w:marRight w:val="0"/>
                      <w:marTop w:val="0"/>
                      <w:marBottom w:val="0"/>
                      <w:divBdr>
                        <w:top w:val="none" w:sz="0" w:space="0" w:color="auto"/>
                        <w:left w:val="none" w:sz="0" w:space="0" w:color="auto"/>
                        <w:bottom w:val="none" w:sz="0" w:space="0" w:color="auto"/>
                        <w:right w:val="none" w:sz="0" w:space="0" w:color="auto"/>
                      </w:divBdr>
                    </w:div>
                  </w:divsChild>
                </w:div>
                <w:div w:id="2001689856">
                  <w:marLeft w:val="0"/>
                  <w:marRight w:val="0"/>
                  <w:marTop w:val="0"/>
                  <w:marBottom w:val="0"/>
                  <w:divBdr>
                    <w:top w:val="none" w:sz="0" w:space="0" w:color="auto"/>
                    <w:left w:val="none" w:sz="0" w:space="0" w:color="auto"/>
                    <w:bottom w:val="none" w:sz="0" w:space="0" w:color="auto"/>
                    <w:right w:val="none" w:sz="0" w:space="0" w:color="auto"/>
                  </w:divBdr>
                  <w:divsChild>
                    <w:div w:id="19820908">
                      <w:marLeft w:val="0"/>
                      <w:marRight w:val="0"/>
                      <w:marTop w:val="0"/>
                      <w:marBottom w:val="0"/>
                      <w:divBdr>
                        <w:top w:val="none" w:sz="0" w:space="0" w:color="auto"/>
                        <w:left w:val="none" w:sz="0" w:space="0" w:color="auto"/>
                        <w:bottom w:val="none" w:sz="0" w:space="0" w:color="auto"/>
                        <w:right w:val="none" w:sz="0" w:space="0" w:color="auto"/>
                      </w:divBdr>
                    </w:div>
                  </w:divsChild>
                </w:div>
                <w:div w:id="909122529">
                  <w:marLeft w:val="0"/>
                  <w:marRight w:val="0"/>
                  <w:marTop w:val="0"/>
                  <w:marBottom w:val="0"/>
                  <w:divBdr>
                    <w:top w:val="none" w:sz="0" w:space="0" w:color="auto"/>
                    <w:left w:val="none" w:sz="0" w:space="0" w:color="auto"/>
                    <w:bottom w:val="none" w:sz="0" w:space="0" w:color="auto"/>
                    <w:right w:val="none" w:sz="0" w:space="0" w:color="auto"/>
                  </w:divBdr>
                  <w:divsChild>
                    <w:div w:id="1535574518">
                      <w:marLeft w:val="0"/>
                      <w:marRight w:val="0"/>
                      <w:marTop w:val="0"/>
                      <w:marBottom w:val="0"/>
                      <w:divBdr>
                        <w:top w:val="none" w:sz="0" w:space="0" w:color="auto"/>
                        <w:left w:val="none" w:sz="0" w:space="0" w:color="auto"/>
                        <w:bottom w:val="none" w:sz="0" w:space="0" w:color="auto"/>
                        <w:right w:val="none" w:sz="0" w:space="0" w:color="auto"/>
                      </w:divBdr>
                    </w:div>
                  </w:divsChild>
                </w:div>
                <w:div w:id="1590773589">
                  <w:marLeft w:val="0"/>
                  <w:marRight w:val="0"/>
                  <w:marTop w:val="0"/>
                  <w:marBottom w:val="0"/>
                  <w:divBdr>
                    <w:top w:val="none" w:sz="0" w:space="0" w:color="auto"/>
                    <w:left w:val="none" w:sz="0" w:space="0" w:color="auto"/>
                    <w:bottom w:val="none" w:sz="0" w:space="0" w:color="auto"/>
                    <w:right w:val="none" w:sz="0" w:space="0" w:color="auto"/>
                  </w:divBdr>
                  <w:divsChild>
                    <w:div w:id="67044071">
                      <w:marLeft w:val="0"/>
                      <w:marRight w:val="0"/>
                      <w:marTop w:val="0"/>
                      <w:marBottom w:val="0"/>
                      <w:divBdr>
                        <w:top w:val="none" w:sz="0" w:space="0" w:color="auto"/>
                        <w:left w:val="none" w:sz="0" w:space="0" w:color="auto"/>
                        <w:bottom w:val="none" w:sz="0" w:space="0" w:color="auto"/>
                        <w:right w:val="none" w:sz="0" w:space="0" w:color="auto"/>
                      </w:divBdr>
                    </w:div>
                  </w:divsChild>
                </w:div>
                <w:div w:id="275521591">
                  <w:marLeft w:val="0"/>
                  <w:marRight w:val="0"/>
                  <w:marTop w:val="0"/>
                  <w:marBottom w:val="0"/>
                  <w:divBdr>
                    <w:top w:val="none" w:sz="0" w:space="0" w:color="auto"/>
                    <w:left w:val="none" w:sz="0" w:space="0" w:color="auto"/>
                    <w:bottom w:val="none" w:sz="0" w:space="0" w:color="auto"/>
                    <w:right w:val="none" w:sz="0" w:space="0" w:color="auto"/>
                  </w:divBdr>
                  <w:divsChild>
                    <w:div w:id="774053987">
                      <w:marLeft w:val="0"/>
                      <w:marRight w:val="0"/>
                      <w:marTop w:val="0"/>
                      <w:marBottom w:val="0"/>
                      <w:divBdr>
                        <w:top w:val="none" w:sz="0" w:space="0" w:color="auto"/>
                        <w:left w:val="none" w:sz="0" w:space="0" w:color="auto"/>
                        <w:bottom w:val="none" w:sz="0" w:space="0" w:color="auto"/>
                        <w:right w:val="none" w:sz="0" w:space="0" w:color="auto"/>
                      </w:divBdr>
                    </w:div>
                  </w:divsChild>
                </w:div>
                <w:div w:id="193228628">
                  <w:marLeft w:val="0"/>
                  <w:marRight w:val="0"/>
                  <w:marTop w:val="0"/>
                  <w:marBottom w:val="0"/>
                  <w:divBdr>
                    <w:top w:val="none" w:sz="0" w:space="0" w:color="auto"/>
                    <w:left w:val="none" w:sz="0" w:space="0" w:color="auto"/>
                    <w:bottom w:val="none" w:sz="0" w:space="0" w:color="auto"/>
                    <w:right w:val="none" w:sz="0" w:space="0" w:color="auto"/>
                  </w:divBdr>
                  <w:divsChild>
                    <w:div w:id="1674911543">
                      <w:marLeft w:val="0"/>
                      <w:marRight w:val="0"/>
                      <w:marTop w:val="0"/>
                      <w:marBottom w:val="0"/>
                      <w:divBdr>
                        <w:top w:val="none" w:sz="0" w:space="0" w:color="auto"/>
                        <w:left w:val="none" w:sz="0" w:space="0" w:color="auto"/>
                        <w:bottom w:val="none" w:sz="0" w:space="0" w:color="auto"/>
                        <w:right w:val="none" w:sz="0" w:space="0" w:color="auto"/>
                      </w:divBdr>
                    </w:div>
                  </w:divsChild>
                </w:div>
                <w:div w:id="698819725">
                  <w:marLeft w:val="0"/>
                  <w:marRight w:val="0"/>
                  <w:marTop w:val="0"/>
                  <w:marBottom w:val="0"/>
                  <w:divBdr>
                    <w:top w:val="none" w:sz="0" w:space="0" w:color="auto"/>
                    <w:left w:val="none" w:sz="0" w:space="0" w:color="auto"/>
                    <w:bottom w:val="none" w:sz="0" w:space="0" w:color="auto"/>
                    <w:right w:val="none" w:sz="0" w:space="0" w:color="auto"/>
                  </w:divBdr>
                  <w:divsChild>
                    <w:div w:id="573126684">
                      <w:marLeft w:val="0"/>
                      <w:marRight w:val="0"/>
                      <w:marTop w:val="0"/>
                      <w:marBottom w:val="0"/>
                      <w:divBdr>
                        <w:top w:val="none" w:sz="0" w:space="0" w:color="auto"/>
                        <w:left w:val="none" w:sz="0" w:space="0" w:color="auto"/>
                        <w:bottom w:val="none" w:sz="0" w:space="0" w:color="auto"/>
                        <w:right w:val="none" w:sz="0" w:space="0" w:color="auto"/>
                      </w:divBdr>
                    </w:div>
                  </w:divsChild>
                </w:div>
                <w:div w:id="1223834225">
                  <w:marLeft w:val="0"/>
                  <w:marRight w:val="0"/>
                  <w:marTop w:val="0"/>
                  <w:marBottom w:val="0"/>
                  <w:divBdr>
                    <w:top w:val="none" w:sz="0" w:space="0" w:color="auto"/>
                    <w:left w:val="none" w:sz="0" w:space="0" w:color="auto"/>
                    <w:bottom w:val="none" w:sz="0" w:space="0" w:color="auto"/>
                    <w:right w:val="none" w:sz="0" w:space="0" w:color="auto"/>
                  </w:divBdr>
                  <w:divsChild>
                    <w:div w:id="1422024933">
                      <w:marLeft w:val="0"/>
                      <w:marRight w:val="0"/>
                      <w:marTop w:val="0"/>
                      <w:marBottom w:val="0"/>
                      <w:divBdr>
                        <w:top w:val="none" w:sz="0" w:space="0" w:color="auto"/>
                        <w:left w:val="none" w:sz="0" w:space="0" w:color="auto"/>
                        <w:bottom w:val="none" w:sz="0" w:space="0" w:color="auto"/>
                        <w:right w:val="none" w:sz="0" w:space="0" w:color="auto"/>
                      </w:divBdr>
                    </w:div>
                  </w:divsChild>
                </w:div>
                <w:div w:id="1025639911">
                  <w:marLeft w:val="0"/>
                  <w:marRight w:val="0"/>
                  <w:marTop w:val="0"/>
                  <w:marBottom w:val="0"/>
                  <w:divBdr>
                    <w:top w:val="none" w:sz="0" w:space="0" w:color="auto"/>
                    <w:left w:val="none" w:sz="0" w:space="0" w:color="auto"/>
                    <w:bottom w:val="none" w:sz="0" w:space="0" w:color="auto"/>
                    <w:right w:val="none" w:sz="0" w:space="0" w:color="auto"/>
                  </w:divBdr>
                  <w:divsChild>
                    <w:div w:id="253903955">
                      <w:marLeft w:val="0"/>
                      <w:marRight w:val="0"/>
                      <w:marTop w:val="0"/>
                      <w:marBottom w:val="0"/>
                      <w:divBdr>
                        <w:top w:val="none" w:sz="0" w:space="0" w:color="auto"/>
                        <w:left w:val="none" w:sz="0" w:space="0" w:color="auto"/>
                        <w:bottom w:val="none" w:sz="0" w:space="0" w:color="auto"/>
                        <w:right w:val="none" w:sz="0" w:space="0" w:color="auto"/>
                      </w:divBdr>
                    </w:div>
                  </w:divsChild>
                </w:div>
                <w:div w:id="219830454">
                  <w:marLeft w:val="0"/>
                  <w:marRight w:val="0"/>
                  <w:marTop w:val="0"/>
                  <w:marBottom w:val="0"/>
                  <w:divBdr>
                    <w:top w:val="none" w:sz="0" w:space="0" w:color="auto"/>
                    <w:left w:val="none" w:sz="0" w:space="0" w:color="auto"/>
                    <w:bottom w:val="none" w:sz="0" w:space="0" w:color="auto"/>
                    <w:right w:val="none" w:sz="0" w:space="0" w:color="auto"/>
                  </w:divBdr>
                  <w:divsChild>
                    <w:div w:id="2088305251">
                      <w:marLeft w:val="0"/>
                      <w:marRight w:val="0"/>
                      <w:marTop w:val="0"/>
                      <w:marBottom w:val="0"/>
                      <w:divBdr>
                        <w:top w:val="none" w:sz="0" w:space="0" w:color="auto"/>
                        <w:left w:val="none" w:sz="0" w:space="0" w:color="auto"/>
                        <w:bottom w:val="none" w:sz="0" w:space="0" w:color="auto"/>
                        <w:right w:val="none" w:sz="0" w:space="0" w:color="auto"/>
                      </w:divBdr>
                    </w:div>
                  </w:divsChild>
                </w:div>
                <w:div w:id="1986691048">
                  <w:marLeft w:val="0"/>
                  <w:marRight w:val="0"/>
                  <w:marTop w:val="0"/>
                  <w:marBottom w:val="0"/>
                  <w:divBdr>
                    <w:top w:val="none" w:sz="0" w:space="0" w:color="auto"/>
                    <w:left w:val="none" w:sz="0" w:space="0" w:color="auto"/>
                    <w:bottom w:val="none" w:sz="0" w:space="0" w:color="auto"/>
                    <w:right w:val="none" w:sz="0" w:space="0" w:color="auto"/>
                  </w:divBdr>
                  <w:divsChild>
                    <w:div w:id="1740833211">
                      <w:marLeft w:val="0"/>
                      <w:marRight w:val="0"/>
                      <w:marTop w:val="0"/>
                      <w:marBottom w:val="0"/>
                      <w:divBdr>
                        <w:top w:val="none" w:sz="0" w:space="0" w:color="auto"/>
                        <w:left w:val="none" w:sz="0" w:space="0" w:color="auto"/>
                        <w:bottom w:val="none" w:sz="0" w:space="0" w:color="auto"/>
                        <w:right w:val="none" w:sz="0" w:space="0" w:color="auto"/>
                      </w:divBdr>
                    </w:div>
                  </w:divsChild>
                </w:div>
                <w:div w:id="58485619">
                  <w:marLeft w:val="0"/>
                  <w:marRight w:val="0"/>
                  <w:marTop w:val="0"/>
                  <w:marBottom w:val="0"/>
                  <w:divBdr>
                    <w:top w:val="none" w:sz="0" w:space="0" w:color="auto"/>
                    <w:left w:val="none" w:sz="0" w:space="0" w:color="auto"/>
                    <w:bottom w:val="none" w:sz="0" w:space="0" w:color="auto"/>
                    <w:right w:val="none" w:sz="0" w:space="0" w:color="auto"/>
                  </w:divBdr>
                  <w:divsChild>
                    <w:div w:id="91555043">
                      <w:marLeft w:val="0"/>
                      <w:marRight w:val="0"/>
                      <w:marTop w:val="0"/>
                      <w:marBottom w:val="0"/>
                      <w:divBdr>
                        <w:top w:val="none" w:sz="0" w:space="0" w:color="auto"/>
                        <w:left w:val="none" w:sz="0" w:space="0" w:color="auto"/>
                        <w:bottom w:val="none" w:sz="0" w:space="0" w:color="auto"/>
                        <w:right w:val="none" w:sz="0" w:space="0" w:color="auto"/>
                      </w:divBdr>
                    </w:div>
                  </w:divsChild>
                </w:div>
                <w:div w:id="1929269533">
                  <w:marLeft w:val="0"/>
                  <w:marRight w:val="0"/>
                  <w:marTop w:val="0"/>
                  <w:marBottom w:val="0"/>
                  <w:divBdr>
                    <w:top w:val="none" w:sz="0" w:space="0" w:color="auto"/>
                    <w:left w:val="none" w:sz="0" w:space="0" w:color="auto"/>
                    <w:bottom w:val="none" w:sz="0" w:space="0" w:color="auto"/>
                    <w:right w:val="none" w:sz="0" w:space="0" w:color="auto"/>
                  </w:divBdr>
                  <w:divsChild>
                    <w:div w:id="959146975">
                      <w:marLeft w:val="0"/>
                      <w:marRight w:val="0"/>
                      <w:marTop w:val="0"/>
                      <w:marBottom w:val="0"/>
                      <w:divBdr>
                        <w:top w:val="none" w:sz="0" w:space="0" w:color="auto"/>
                        <w:left w:val="none" w:sz="0" w:space="0" w:color="auto"/>
                        <w:bottom w:val="none" w:sz="0" w:space="0" w:color="auto"/>
                        <w:right w:val="none" w:sz="0" w:space="0" w:color="auto"/>
                      </w:divBdr>
                    </w:div>
                  </w:divsChild>
                </w:div>
                <w:div w:id="1682731888">
                  <w:marLeft w:val="0"/>
                  <w:marRight w:val="0"/>
                  <w:marTop w:val="0"/>
                  <w:marBottom w:val="0"/>
                  <w:divBdr>
                    <w:top w:val="none" w:sz="0" w:space="0" w:color="auto"/>
                    <w:left w:val="none" w:sz="0" w:space="0" w:color="auto"/>
                    <w:bottom w:val="none" w:sz="0" w:space="0" w:color="auto"/>
                    <w:right w:val="none" w:sz="0" w:space="0" w:color="auto"/>
                  </w:divBdr>
                  <w:divsChild>
                    <w:div w:id="1716390441">
                      <w:marLeft w:val="0"/>
                      <w:marRight w:val="0"/>
                      <w:marTop w:val="0"/>
                      <w:marBottom w:val="0"/>
                      <w:divBdr>
                        <w:top w:val="none" w:sz="0" w:space="0" w:color="auto"/>
                        <w:left w:val="none" w:sz="0" w:space="0" w:color="auto"/>
                        <w:bottom w:val="none" w:sz="0" w:space="0" w:color="auto"/>
                        <w:right w:val="none" w:sz="0" w:space="0" w:color="auto"/>
                      </w:divBdr>
                    </w:div>
                  </w:divsChild>
                </w:div>
                <w:div w:id="1895852198">
                  <w:marLeft w:val="0"/>
                  <w:marRight w:val="0"/>
                  <w:marTop w:val="0"/>
                  <w:marBottom w:val="0"/>
                  <w:divBdr>
                    <w:top w:val="none" w:sz="0" w:space="0" w:color="auto"/>
                    <w:left w:val="none" w:sz="0" w:space="0" w:color="auto"/>
                    <w:bottom w:val="none" w:sz="0" w:space="0" w:color="auto"/>
                    <w:right w:val="none" w:sz="0" w:space="0" w:color="auto"/>
                  </w:divBdr>
                  <w:divsChild>
                    <w:div w:id="935137791">
                      <w:marLeft w:val="0"/>
                      <w:marRight w:val="0"/>
                      <w:marTop w:val="0"/>
                      <w:marBottom w:val="0"/>
                      <w:divBdr>
                        <w:top w:val="none" w:sz="0" w:space="0" w:color="auto"/>
                        <w:left w:val="none" w:sz="0" w:space="0" w:color="auto"/>
                        <w:bottom w:val="none" w:sz="0" w:space="0" w:color="auto"/>
                        <w:right w:val="none" w:sz="0" w:space="0" w:color="auto"/>
                      </w:divBdr>
                    </w:div>
                  </w:divsChild>
                </w:div>
                <w:div w:id="1118790387">
                  <w:marLeft w:val="0"/>
                  <w:marRight w:val="0"/>
                  <w:marTop w:val="0"/>
                  <w:marBottom w:val="0"/>
                  <w:divBdr>
                    <w:top w:val="none" w:sz="0" w:space="0" w:color="auto"/>
                    <w:left w:val="none" w:sz="0" w:space="0" w:color="auto"/>
                    <w:bottom w:val="none" w:sz="0" w:space="0" w:color="auto"/>
                    <w:right w:val="none" w:sz="0" w:space="0" w:color="auto"/>
                  </w:divBdr>
                  <w:divsChild>
                    <w:div w:id="1592809566">
                      <w:marLeft w:val="0"/>
                      <w:marRight w:val="0"/>
                      <w:marTop w:val="0"/>
                      <w:marBottom w:val="0"/>
                      <w:divBdr>
                        <w:top w:val="none" w:sz="0" w:space="0" w:color="auto"/>
                        <w:left w:val="none" w:sz="0" w:space="0" w:color="auto"/>
                        <w:bottom w:val="none" w:sz="0" w:space="0" w:color="auto"/>
                        <w:right w:val="none" w:sz="0" w:space="0" w:color="auto"/>
                      </w:divBdr>
                    </w:div>
                  </w:divsChild>
                </w:div>
                <w:div w:id="1990086484">
                  <w:marLeft w:val="0"/>
                  <w:marRight w:val="0"/>
                  <w:marTop w:val="0"/>
                  <w:marBottom w:val="0"/>
                  <w:divBdr>
                    <w:top w:val="none" w:sz="0" w:space="0" w:color="auto"/>
                    <w:left w:val="none" w:sz="0" w:space="0" w:color="auto"/>
                    <w:bottom w:val="none" w:sz="0" w:space="0" w:color="auto"/>
                    <w:right w:val="none" w:sz="0" w:space="0" w:color="auto"/>
                  </w:divBdr>
                  <w:divsChild>
                    <w:div w:id="400103048">
                      <w:marLeft w:val="0"/>
                      <w:marRight w:val="0"/>
                      <w:marTop w:val="0"/>
                      <w:marBottom w:val="0"/>
                      <w:divBdr>
                        <w:top w:val="none" w:sz="0" w:space="0" w:color="auto"/>
                        <w:left w:val="none" w:sz="0" w:space="0" w:color="auto"/>
                        <w:bottom w:val="none" w:sz="0" w:space="0" w:color="auto"/>
                        <w:right w:val="none" w:sz="0" w:space="0" w:color="auto"/>
                      </w:divBdr>
                    </w:div>
                  </w:divsChild>
                </w:div>
                <w:div w:id="1492065985">
                  <w:marLeft w:val="0"/>
                  <w:marRight w:val="0"/>
                  <w:marTop w:val="0"/>
                  <w:marBottom w:val="0"/>
                  <w:divBdr>
                    <w:top w:val="none" w:sz="0" w:space="0" w:color="auto"/>
                    <w:left w:val="none" w:sz="0" w:space="0" w:color="auto"/>
                    <w:bottom w:val="none" w:sz="0" w:space="0" w:color="auto"/>
                    <w:right w:val="none" w:sz="0" w:space="0" w:color="auto"/>
                  </w:divBdr>
                  <w:divsChild>
                    <w:div w:id="1962026960">
                      <w:marLeft w:val="0"/>
                      <w:marRight w:val="0"/>
                      <w:marTop w:val="0"/>
                      <w:marBottom w:val="0"/>
                      <w:divBdr>
                        <w:top w:val="none" w:sz="0" w:space="0" w:color="auto"/>
                        <w:left w:val="none" w:sz="0" w:space="0" w:color="auto"/>
                        <w:bottom w:val="none" w:sz="0" w:space="0" w:color="auto"/>
                        <w:right w:val="none" w:sz="0" w:space="0" w:color="auto"/>
                      </w:divBdr>
                    </w:div>
                  </w:divsChild>
                </w:div>
                <w:div w:id="2073888548">
                  <w:marLeft w:val="0"/>
                  <w:marRight w:val="0"/>
                  <w:marTop w:val="0"/>
                  <w:marBottom w:val="0"/>
                  <w:divBdr>
                    <w:top w:val="none" w:sz="0" w:space="0" w:color="auto"/>
                    <w:left w:val="none" w:sz="0" w:space="0" w:color="auto"/>
                    <w:bottom w:val="none" w:sz="0" w:space="0" w:color="auto"/>
                    <w:right w:val="none" w:sz="0" w:space="0" w:color="auto"/>
                  </w:divBdr>
                  <w:divsChild>
                    <w:div w:id="1704137425">
                      <w:marLeft w:val="0"/>
                      <w:marRight w:val="0"/>
                      <w:marTop w:val="0"/>
                      <w:marBottom w:val="0"/>
                      <w:divBdr>
                        <w:top w:val="none" w:sz="0" w:space="0" w:color="auto"/>
                        <w:left w:val="none" w:sz="0" w:space="0" w:color="auto"/>
                        <w:bottom w:val="none" w:sz="0" w:space="0" w:color="auto"/>
                        <w:right w:val="none" w:sz="0" w:space="0" w:color="auto"/>
                      </w:divBdr>
                    </w:div>
                  </w:divsChild>
                </w:div>
                <w:div w:id="1582956614">
                  <w:marLeft w:val="0"/>
                  <w:marRight w:val="0"/>
                  <w:marTop w:val="0"/>
                  <w:marBottom w:val="0"/>
                  <w:divBdr>
                    <w:top w:val="none" w:sz="0" w:space="0" w:color="auto"/>
                    <w:left w:val="none" w:sz="0" w:space="0" w:color="auto"/>
                    <w:bottom w:val="none" w:sz="0" w:space="0" w:color="auto"/>
                    <w:right w:val="none" w:sz="0" w:space="0" w:color="auto"/>
                  </w:divBdr>
                  <w:divsChild>
                    <w:div w:id="138112874">
                      <w:marLeft w:val="0"/>
                      <w:marRight w:val="0"/>
                      <w:marTop w:val="0"/>
                      <w:marBottom w:val="0"/>
                      <w:divBdr>
                        <w:top w:val="none" w:sz="0" w:space="0" w:color="auto"/>
                        <w:left w:val="none" w:sz="0" w:space="0" w:color="auto"/>
                        <w:bottom w:val="none" w:sz="0" w:space="0" w:color="auto"/>
                        <w:right w:val="none" w:sz="0" w:space="0" w:color="auto"/>
                      </w:divBdr>
                    </w:div>
                  </w:divsChild>
                </w:div>
                <w:div w:id="776414280">
                  <w:marLeft w:val="0"/>
                  <w:marRight w:val="0"/>
                  <w:marTop w:val="0"/>
                  <w:marBottom w:val="0"/>
                  <w:divBdr>
                    <w:top w:val="none" w:sz="0" w:space="0" w:color="auto"/>
                    <w:left w:val="none" w:sz="0" w:space="0" w:color="auto"/>
                    <w:bottom w:val="none" w:sz="0" w:space="0" w:color="auto"/>
                    <w:right w:val="none" w:sz="0" w:space="0" w:color="auto"/>
                  </w:divBdr>
                  <w:divsChild>
                    <w:div w:id="333845059">
                      <w:marLeft w:val="0"/>
                      <w:marRight w:val="0"/>
                      <w:marTop w:val="0"/>
                      <w:marBottom w:val="0"/>
                      <w:divBdr>
                        <w:top w:val="none" w:sz="0" w:space="0" w:color="auto"/>
                        <w:left w:val="none" w:sz="0" w:space="0" w:color="auto"/>
                        <w:bottom w:val="none" w:sz="0" w:space="0" w:color="auto"/>
                        <w:right w:val="none" w:sz="0" w:space="0" w:color="auto"/>
                      </w:divBdr>
                    </w:div>
                  </w:divsChild>
                </w:div>
                <w:div w:id="541400226">
                  <w:marLeft w:val="0"/>
                  <w:marRight w:val="0"/>
                  <w:marTop w:val="0"/>
                  <w:marBottom w:val="0"/>
                  <w:divBdr>
                    <w:top w:val="none" w:sz="0" w:space="0" w:color="auto"/>
                    <w:left w:val="none" w:sz="0" w:space="0" w:color="auto"/>
                    <w:bottom w:val="none" w:sz="0" w:space="0" w:color="auto"/>
                    <w:right w:val="none" w:sz="0" w:space="0" w:color="auto"/>
                  </w:divBdr>
                  <w:divsChild>
                    <w:div w:id="1578859740">
                      <w:marLeft w:val="0"/>
                      <w:marRight w:val="0"/>
                      <w:marTop w:val="0"/>
                      <w:marBottom w:val="0"/>
                      <w:divBdr>
                        <w:top w:val="none" w:sz="0" w:space="0" w:color="auto"/>
                        <w:left w:val="none" w:sz="0" w:space="0" w:color="auto"/>
                        <w:bottom w:val="none" w:sz="0" w:space="0" w:color="auto"/>
                        <w:right w:val="none" w:sz="0" w:space="0" w:color="auto"/>
                      </w:divBdr>
                    </w:div>
                  </w:divsChild>
                </w:div>
                <w:div w:id="302731404">
                  <w:marLeft w:val="0"/>
                  <w:marRight w:val="0"/>
                  <w:marTop w:val="0"/>
                  <w:marBottom w:val="0"/>
                  <w:divBdr>
                    <w:top w:val="none" w:sz="0" w:space="0" w:color="auto"/>
                    <w:left w:val="none" w:sz="0" w:space="0" w:color="auto"/>
                    <w:bottom w:val="none" w:sz="0" w:space="0" w:color="auto"/>
                    <w:right w:val="none" w:sz="0" w:space="0" w:color="auto"/>
                  </w:divBdr>
                  <w:divsChild>
                    <w:div w:id="2048797242">
                      <w:marLeft w:val="0"/>
                      <w:marRight w:val="0"/>
                      <w:marTop w:val="0"/>
                      <w:marBottom w:val="0"/>
                      <w:divBdr>
                        <w:top w:val="none" w:sz="0" w:space="0" w:color="auto"/>
                        <w:left w:val="none" w:sz="0" w:space="0" w:color="auto"/>
                        <w:bottom w:val="none" w:sz="0" w:space="0" w:color="auto"/>
                        <w:right w:val="none" w:sz="0" w:space="0" w:color="auto"/>
                      </w:divBdr>
                    </w:div>
                  </w:divsChild>
                </w:div>
                <w:div w:id="1423599384">
                  <w:marLeft w:val="0"/>
                  <w:marRight w:val="0"/>
                  <w:marTop w:val="0"/>
                  <w:marBottom w:val="0"/>
                  <w:divBdr>
                    <w:top w:val="none" w:sz="0" w:space="0" w:color="auto"/>
                    <w:left w:val="none" w:sz="0" w:space="0" w:color="auto"/>
                    <w:bottom w:val="none" w:sz="0" w:space="0" w:color="auto"/>
                    <w:right w:val="none" w:sz="0" w:space="0" w:color="auto"/>
                  </w:divBdr>
                  <w:divsChild>
                    <w:div w:id="775095665">
                      <w:marLeft w:val="0"/>
                      <w:marRight w:val="0"/>
                      <w:marTop w:val="0"/>
                      <w:marBottom w:val="0"/>
                      <w:divBdr>
                        <w:top w:val="none" w:sz="0" w:space="0" w:color="auto"/>
                        <w:left w:val="none" w:sz="0" w:space="0" w:color="auto"/>
                        <w:bottom w:val="none" w:sz="0" w:space="0" w:color="auto"/>
                        <w:right w:val="none" w:sz="0" w:space="0" w:color="auto"/>
                      </w:divBdr>
                    </w:div>
                  </w:divsChild>
                </w:div>
                <w:div w:id="582641039">
                  <w:marLeft w:val="0"/>
                  <w:marRight w:val="0"/>
                  <w:marTop w:val="0"/>
                  <w:marBottom w:val="0"/>
                  <w:divBdr>
                    <w:top w:val="none" w:sz="0" w:space="0" w:color="auto"/>
                    <w:left w:val="none" w:sz="0" w:space="0" w:color="auto"/>
                    <w:bottom w:val="none" w:sz="0" w:space="0" w:color="auto"/>
                    <w:right w:val="none" w:sz="0" w:space="0" w:color="auto"/>
                  </w:divBdr>
                  <w:divsChild>
                    <w:div w:id="617566378">
                      <w:marLeft w:val="0"/>
                      <w:marRight w:val="0"/>
                      <w:marTop w:val="0"/>
                      <w:marBottom w:val="0"/>
                      <w:divBdr>
                        <w:top w:val="none" w:sz="0" w:space="0" w:color="auto"/>
                        <w:left w:val="none" w:sz="0" w:space="0" w:color="auto"/>
                        <w:bottom w:val="none" w:sz="0" w:space="0" w:color="auto"/>
                        <w:right w:val="none" w:sz="0" w:space="0" w:color="auto"/>
                      </w:divBdr>
                    </w:div>
                  </w:divsChild>
                </w:div>
                <w:div w:id="1504079138">
                  <w:marLeft w:val="0"/>
                  <w:marRight w:val="0"/>
                  <w:marTop w:val="0"/>
                  <w:marBottom w:val="0"/>
                  <w:divBdr>
                    <w:top w:val="none" w:sz="0" w:space="0" w:color="auto"/>
                    <w:left w:val="none" w:sz="0" w:space="0" w:color="auto"/>
                    <w:bottom w:val="none" w:sz="0" w:space="0" w:color="auto"/>
                    <w:right w:val="none" w:sz="0" w:space="0" w:color="auto"/>
                  </w:divBdr>
                  <w:divsChild>
                    <w:div w:id="1331059701">
                      <w:marLeft w:val="0"/>
                      <w:marRight w:val="0"/>
                      <w:marTop w:val="0"/>
                      <w:marBottom w:val="0"/>
                      <w:divBdr>
                        <w:top w:val="none" w:sz="0" w:space="0" w:color="auto"/>
                        <w:left w:val="none" w:sz="0" w:space="0" w:color="auto"/>
                        <w:bottom w:val="none" w:sz="0" w:space="0" w:color="auto"/>
                        <w:right w:val="none" w:sz="0" w:space="0" w:color="auto"/>
                      </w:divBdr>
                    </w:div>
                  </w:divsChild>
                </w:div>
                <w:div w:id="1417165426">
                  <w:marLeft w:val="0"/>
                  <w:marRight w:val="0"/>
                  <w:marTop w:val="0"/>
                  <w:marBottom w:val="0"/>
                  <w:divBdr>
                    <w:top w:val="none" w:sz="0" w:space="0" w:color="auto"/>
                    <w:left w:val="none" w:sz="0" w:space="0" w:color="auto"/>
                    <w:bottom w:val="none" w:sz="0" w:space="0" w:color="auto"/>
                    <w:right w:val="none" w:sz="0" w:space="0" w:color="auto"/>
                  </w:divBdr>
                  <w:divsChild>
                    <w:div w:id="1317340456">
                      <w:marLeft w:val="0"/>
                      <w:marRight w:val="0"/>
                      <w:marTop w:val="0"/>
                      <w:marBottom w:val="0"/>
                      <w:divBdr>
                        <w:top w:val="none" w:sz="0" w:space="0" w:color="auto"/>
                        <w:left w:val="none" w:sz="0" w:space="0" w:color="auto"/>
                        <w:bottom w:val="none" w:sz="0" w:space="0" w:color="auto"/>
                        <w:right w:val="none" w:sz="0" w:space="0" w:color="auto"/>
                      </w:divBdr>
                    </w:div>
                  </w:divsChild>
                </w:div>
                <w:div w:id="1933472853">
                  <w:marLeft w:val="0"/>
                  <w:marRight w:val="0"/>
                  <w:marTop w:val="0"/>
                  <w:marBottom w:val="0"/>
                  <w:divBdr>
                    <w:top w:val="none" w:sz="0" w:space="0" w:color="auto"/>
                    <w:left w:val="none" w:sz="0" w:space="0" w:color="auto"/>
                    <w:bottom w:val="none" w:sz="0" w:space="0" w:color="auto"/>
                    <w:right w:val="none" w:sz="0" w:space="0" w:color="auto"/>
                  </w:divBdr>
                  <w:divsChild>
                    <w:div w:id="1222254107">
                      <w:marLeft w:val="0"/>
                      <w:marRight w:val="0"/>
                      <w:marTop w:val="0"/>
                      <w:marBottom w:val="0"/>
                      <w:divBdr>
                        <w:top w:val="none" w:sz="0" w:space="0" w:color="auto"/>
                        <w:left w:val="none" w:sz="0" w:space="0" w:color="auto"/>
                        <w:bottom w:val="none" w:sz="0" w:space="0" w:color="auto"/>
                        <w:right w:val="none" w:sz="0" w:space="0" w:color="auto"/>
                      </w:divBdr>
                    </w:div>
                  </w:divsChild>
                </w:div>
                <w:div w:id="1665817273">
                  <w:marLeft w:val="0"/>
                  <w:marRight w:val="0"/>
                  <w:marTop w:val="0"/>
                  <w:marBottom w:val="0"/>
                  <w:divBdr>
                    <w:top w:val="none" w:sz="0" w:space="0" w:color="auto"/>
                    <w:left w:val="none" w:sz="0" w:space="0" w:color="auto"/>
                    <w:bottom w:val="none" w:sz="0" w:space="0" w:color="auto"/>
                    <w:right w:val="none" w:sz="0" w:space="0" w:color="auto"/>
                  </w:divBdr>
                  <w:divsChild>
                    <w:div w:id="2134906300">
                      <w:marLeft w:val="0"/>
                      <w:marRight w:val="0"/>
                      <w:marTop w:val="0"/>
                      <w:marBottom w:val="0"/>
                      <w:divBdr>
                        <w:top w:val="none" w:sz="0" w:space="0" w:color="auto"/>
                        <w:left w:val="none" w:sz="0" w:space="0" w:color="auto"/>
                        <w:bottom w:val="none" w:sz="0" w:space="0" w:color="auto"/>
                        <w:right w:val="none" w:sz="0" w:space="0" w:color="auto"/>
                      </w:divBdr>
                    </w:div>
                  </w:divsChild>
                </w:div>
                <w:div w:id="1774787259">
                  <w:marLeft w:val="0"/>
                  <w:marRight w:val="0"/>
                  <w:marTop w:val="0"/>
                  <w:marBottom w:val="0"/>
                  <w:divBdr>
                    <w:top w:val="none" w:sz="0" w:space="0" w:color="auto"/>
                    <w:left w:val="none" w:sz="0" w:space="0" w:color="auto"/>
                    <w:bottom w:val="none" w:sz="0" w:space="0" w:color="auto"/>
                    <w:right w:val="none" w:sz="0" w:space="0" w:color="auto"/>
                  </w:divBdr>
                  <w:divsChild>
                    <w:div w:id="2115202195">
                      <w:marLeft w:val="0"/>
                      <w:marRight w:val="0"/>
                      <w:marTop w:val="0"/>
                      <w:marBottom w:val="0"/>
                      <w:divBdr>
                        <w:top w:val="none" w:sz="0" w:space="0" w:color="auto"/>
                        <w:left w:val="none" w:sz="0" w:space="0" w:color="auto"/>
                        <w:bottom w:val="none" w:sz="0" w:space="0" w:color="auto"/>
                        <w:right w:val="none" w:sz="0" w:space="0" w:color="auto"/>
                      </w:divBdr>
                    </w:div>
                  </w:divsChild>
                </w:div>
                <w:div w:id="1827282232">
                  <w:marLeft w:val="0"/>
                  <w:marRight w:val="0"/>
                  <w:marTop w:val="0"/>
                  <w:marBottom w:val="0"/>
                  <w:divBdr>
                    <w:top w:val="none" w:sz="0" w:space="0" w:color="auto"/>
                    <w:left w:val="none" w:sz="0" w:space="0" w:color="auto"/>
                    <w:bottom w:val="none" w:sz="0" w:space="0" w:color="auto"/>
                    <w:right w:val="none" w:sz="0" w:space="0" w:color="auto"/>
                  </w:divBdr>
                  <w:divsChild>
                    <w:div w:id="2026132008">
                      <w:marLeft w:val="0"/>
                      <w:marRight w:val="0"/>
                      <w:marTop w:val="0"/>
                      <w:marBottom w:val="0"/>
                      <w:divBdr>
                        <w:top w:val="none" w:sz="0" w:space="0" w:color="auto"/>
                        <w:left w:val="none" w:sz="0" w:space="0" w:color="auto"/>
                        <w:bottom w:val="none" w:sz="0" w:space="0" w:color="auto"/>
                        <w:right w:val="none" w:sz="0" w:space="0" w:color="auto"/>
                      </w:divBdr>
                    </w:div>
                  </w:divsChild>
                </w:div>
                <w:div w:id="2084333221">
                  <w:marLeft w:val="0"/>
                  <w:marRight w:val="0"/>
                  <w:marTop w:val="0"/>
                  <w:marBottom w:val="0"/>
                  <w:divBdr>
                    <w:top w:val="none" w:sz="0" w:space="0" w:color="auto"/>
                    <w:left w:val="none" w:sz="0" w:space="0" w:color="auto"/>
                    <w:bottom w:val="none" w:sz="0" w:space="0" w:color="auto"/>
                    <w:right w:val="none" w:sz="0" w:space="0" w:color="auto"/>
                  </w:divBdr>
                  <w:divsChild>
                    <w:div w:id="184827648">
                      <w:marLeft w:val="0"/>
                      <w:marRight w:val="0"/>
                      <w:marTop w:val="0"/>
                      <w:marBottom w:val="0"/>
                      <w:divBdr>
                        <w:top w:val="none" w:sz="0" w:space="0" w:color="auto"/>
                        <w:left w:val="none" w:sz="0" w:space="0" w:color="auto"/>
                        <w:bottom w:val="none" w:sz="0" w:space="0" w:color="auto"/>
                        <w:right w:val="none" w:sz="0" w:space="0" w:color="auto"/>
                      </w:divBdr>
                    </w:div>
                  </w:divsChild>
                </w:div>
                <w:div w:id="906961753">
                  <w:marLeft w:val="0"/>
                  <w:marRight w:val="0"/>
                  <w:marTop w:val="0"/>
                  <w:marBottom w:val="0"/>
                  <w:divBdr>
                    <w:top w:val="none" w:sz="0" w:space="0" w:color="auto"/>
                    <w:left w:val="none" w:sz="0" w:space="0" w:color="auto"/>
                    <w:bottom w:val="none" w:sz="0" w:space="0" w:color="auto"/>
                    <w:right w:val="none" w:sz="0" w:space="0" w:color="auto"/>
                  </w:divBdr>
                  <w:divsChild>
                    <w:div w:id="1654602801">
                      <w:marLeft w:val="0"/>
                      <w:marRight w:val="0"/>
                      <w:marTop w:val="0"/>
                      <w:marBottom w:val="0"/>
                      <w:divBdr>
                        <w:top w:val="none" w:sz="0" w:space="0" w:color="auto"/>
                        <w:left w:val="none" w:sz="0" w:space="0" w:color="auto"/>
                        <w:bottom w:val="none" w:sz="0" w:space="0" w:color="auto"/>
                        <w:right w:val="none" w:sz="0" w:space="0" w:color="auto"/>
                      </w:divBdr>
                    </w:div>
                  </w:divsChild>
                </w:div>
                <w:div w:id="54202942">
                  <w:marLeft w:val="0"/>
                  <w:marRight w:val="0"/>
                  <w:marTop w:val="0"/>
                  <w:marBottom w:val="0"/>
                  <w:divBdr>
                    <w:top w:val="none" w:sz="0" w:space="0" w:color="auto"/>
                    <w:left w:val="none" w:sz="0" w:space="0" w:color="auto"/>
                    <w:bottom w:val="none" w:sz="0" w:space="0" w:color="auto"/>
                    <w:right w:val="none" w:sz="0" w:space="0" w:color="auto"/>
                  </w:divBdr>
                  <w:divsChild>
                    <w:div w:id="774401462">
                      <w:marLeft w:val="0"/>
                      <w:marRight w:val="0"/>
                      <w:marTop w:val="0"/>
                      <w:marBottom w:val="0"/>
                      <w:divBdr>
                        <w:top w:val="none" w:sz="0" w:space="0" w:color="auto"/>
                        <w:left w:val="none" w:sz="0" w:space="0" w:color="auto"/>
                        <w:bottom w:val="none" w:sz="0" w:space="0" w:color="auto"/>
                        <w:right w:val="none" w:sz="0" w:space="0" w:color="auto"/>
                      </w:divBdr>
                    </w:div>
                  </w:divsChild>
                </w:div>
                <w:div w:id="221910631">
                  <w:marLeft w:val="0"/>
                  <w:marRight w:val="0"/>
                  <w:marTop w:val="0"/>
                  <w:marBottom w:val="0"/>
                  <w:divBdr>
                    <w:top w:val="none" w:sz="0" w:space="0" w:color="auto"/>
                    <w:left w:val="none" w:sz="0" w:space="0" w:color="auto"/>
                    <w:bottom w:val="none" w:sz="0" w:space="0" w:color="auto"/>
                    <w:right w:val="none" w:sz="0" w:space="0" w:color="auto"/>
                  </w:divBdr>
                  <w:divsChild>
                    <w:div w:id="1653027820">
                      <w:marLeft w:val="0"/>
                      <w:marRight w:val="0"/>
                      <w:marTop w:val="0"/>
                      <w:marBottom w:val="0"/>
                      <w:divBdr>
                        <w:top w:val="none" w:sz="0" w:space="0" w:color="auto"/>
                        <w:left w:val="none" w:sz="0" w:space="0" w:color="auto"/>
                        <w:bottom w:val="none" w:sz="0" w:space="0" w:color="auto"/>
                        <w:right w:val="none" w:sz="0" w:space="0" w:color="auto"/>
                      </w:divBdr>
                    </w:div>
                  </w:divsChild>
                </w:div>
                <w:div w:id="1902642465">
                  <w:marLeft w:val="0"/>
                  <w:marRight w:val="0"/>
                  <w:marTop w:val="0"/>
                  <w:marBottom w:val="0"/>
                  <w:divBdr>
                    <w:top w:val="none" w:sz="0" w:space="0" w:color="auto"/>
                    <w:left w:val="none" w:sz="0" w:space="0" w:color="auto"/>
                    <w:bottom w:val="none" w:sz="0" w:space="0" w:color="auto"/>
                    <w:right w:val="none" w:sz="0" w:space="0" w:color="auto"/>
                  </w:divBdr>
                  <w:divsChild>
                    <w:div w:id="1926257937">
                      <w:marLeft w:val="0"/>
                      <w:marRight w:val="0"/>
                      <w:marTop w:val="0"/>
                      <w:marBottom w:val="0"/>
                      <w:divBdr>
                        <w:top w:val="none" w:sz="0" w:space="0" w:color="auto"/>
                        <w:left w:val="none" w:sz="0" w:space="0" w:color="auto"/>
                        <w:bottom w:val="none" w:sz="0" w:space="0" w:color="auto"/>
                        <w:right w:val="none" w:sz="0" w:space="0" w:color="auto"/>
                      </w:divBdr>
                    </w:div>
                  </w:divsChild>
                </w:div>
                <w:div w:id="947660516">
                  <w:marLeft w:val="0"/>
                  <w:marRight w:val="0"/>
                  <w:marTop w:val="0"/>
                  <w:marBottom w:val="0"/>
                  <w:divBdr>
                    <w:top w:val="none" w:sz="0" w:space="0" w:color="auto"/>
                    <w:left w:val="none" w:sz="0" w:space="0" w:color="auto"/>
                    <w:bottom w:val="none" w:sz="0" w:space="0" w:color="auto"/>
                    <w:right w:val="none" w:sz="0" w:space="0" w:color="auto"/>
                  </w:divBdr>
                  <w:divsChild>
                    <w:div w:id="1033651353">
                      <w:marLeft w:val="0"/>
                      <w:marRight w:val="0"/>
                      <w:marTop w:val="0"/>
                      <w:marBottom w:val="0"/>
                      <w:divBdr>
                        <w:top w:val="none" w:sz="0" w:space="0" w:color="auto"/>
                        <w:left w:val="none" w:sz="0" w:space="0" w:color="auto"/>
                        <w:bottom w:val="none" w:sz="0" w:space="0" w:color="auto"/>
                        <w:right w:val="none" w:sz="0" w:space="0" w:color="auto"/>
                      </w:divBdr>
                    </w:div>
                  </w:divsChild>
                </w:div>
                <w:div w:id="1609238135">
                  <w:marLeft w:val="0"/>
                  <w:marRight w:val="0"/>
                  <w:marTop w:val="0"/>
                  <w:marBottom w:val="0"/>
                  <w:divBdr>
                    <w:top w:val="none" w:sz="0" w:space="0" w:color="auto"/>
                    <w:left w:val="none" w:sz="0" w:space="0" w:color="auto"/>
                    <w:bottom w:val="none" w:sz="0" w:space="0" w:color="auto"/>
                    <w:right w:val="none" w:sz="0" w:space="0" w:color="auto"/>
                  </w:divBdr>
                  <w:divsChild>
                    <w:div w:id="1782920">
                      <w:marLeft w:val="0"/>
                      <w:marRight w:val="0"/>
                      <w:marTop w:val="0"/>
                      <w:marBottom w:val="0"/>
                      <w:divBdr>
                        <w:top w:val="none" w:sz="0" w:space="0" w:color="auto"/>
                        <w:left w:val="none" w:sz="0" w:space="0" w:color="auto"/>
                        <w:bottom w:val="none" w:sz="0" w:space="0" w:color="auto"/>
                        <w:right w:val="none" w:sz="0" w:space="0" w:color="auto"/>
                      </w:divBdr>
                    </w:div>
                  </w:divsChild>
                </w:div>
                <w:div w:id="936333412">
                  <w:marLeft w:val="0"/>
                  <w:marRight w:val="0"/>
                  <w:marTop w:val="0"/>
                  <w:marBottom w:val="0"/>
                  <w:divBdr>
                    <w:top w:val="none" w:sz="0" w:space="0" w:color="auto"/>
                    <w:left w:val="none" w:sz="0" w:space="0" w:color="auto"/>
                    <w:bottom w:val="none" w:sz="0" w:space="0" w:color="auto"/>
                    <w:right w:val="none" w:sz="0" w:space="0" w:color="auto"/>
                  </w:divBdr>
                  <w:divsChild>
                    <w:div w:id="121920663">
                      <w:marLeft w:val="0"/>
                      <w:marRight w:val="0"/>
                      <w:marTop w:val="0"/>
                      <w:marBottom w:val="0"/>
                      <w:divBdr>
                        <w:top w:val="none" w:sz="0" w:space="0" w:color="auto"/>
                        <w:left w:val="none" w:sz="0" w:space="0" w:color="auto"/>
                        <w:bottom w:val="none" w:sz="0" w:space="0" w:color="auto"/>
                        <w:right w:val="none" w:sz="0" w:space="0" w:color="auto"/>
                      </w:divBdr>
                    </w:div>
                  </w:divsChild>
                </w:div>
                <w:div w:id="1111896864">
                  <w:marLeft w:val="0"/>
                  <w:marRight w:val="0"/>
                  <w:marTop w:val="0"/>
                  <w:marBottom w:val="0"/>
                  <w:divBdr>
                    <w:top w:val="none" w:sz="0" w:space="0" w:color="auto"/>
                    <w:left w:val="none" w:sz="0" w:space="0" w:color="auto"/>
                    <w:bottom w:val="none" w:sz="0" w:space="0" w:color="auto"/>
                    <w:right w:val="none" w:sz="0" w:space="0" w:color="auto"/>
                  </w:divBdr>
                  <w:divsChild>
                    <w:div w:id="625282801">
                      <w:marLeft w:val="0"/>
                      <w:marRight w:val="0"/>
                      <w:marTop w:val="0"/>
                      <w:marBottom w:val="0"/>
                      <w:divBdr>
                        <w:top w:val="none" w:sz="0" w:space="0" w:color="auto"/>
                        <w:left w:val="none" w:sz="0" w:space="0" w:color="auto"/>
                        <w:bottom w:val="none" w:sz="0" w:space="0" w:color="auto"/>
                        <w:right w:val="none" w:sz="0" w:space="0" w:color="auto"/>
                      </w:divBdr>
                    </w:div>
                  </w:divsChild>
                </w:div>
                <w:div w:id="944069967">
                  <w:marLeft w:val="0"/>
                  <w:marRight w:val="0"/>
                  <w:marTop w:val="0"/>
                  <w:marBottom w:val="0"/>
                  <w:divBdr>
                    <w:top w:val="none" w:sz="0" w:space="0" w:color="auto"/>
                    <w:left w:val="none" w:sz="0" w:space="0" w:color="auto"/>
                    <w:bottom w:val="none" w:sz="0" w:space="0" w:color="auto"/>
                    <w:right w:val="none" w:sz="0" w:space="0" w:color="auto"/>
                  </w:divBdr>
                  <w:divsChild>
                    <w:div w:id="1927110951">
                      <w:marLeft w:val="0"/>
                      <w:marRight w:val="0"/>
                      <w:marTop w:val="0"/>
                      <w:marBottom w:val="0"/>
                      <w:divBdr>
                        <w:top w:val="none" w:sz="0" w:space="0" w:color="auto"/>
                        <w:left w:val="none" w:sz="0" w:space="0" w:color="auto"/>
                        <w:bottom w:val="none" w:sz="0" w:space="0" w:color="auto"/>
                        <w:right w:val="none" w:sz="0" w:space="0" w:color="auto"/>
                      </w:divBdr>
                    </w:div>
                  </w:divsChild>
                </w:div>
                <w:div w:id="1541472798">
                  <w:marLeft w:val="0"/>
                  <w:marRight w:val="0"/>
                  <w:marTop w:val="0"/>
                  <w:marBottom w:val="0"/>
                  <w:divBdr>
                    <w:top w:val="none" w:sz="0" w:space="0" w:color="auto"/>
                    <w:left w:val="none" w:sz="0" w:space="0" w:color="auto"/>
                    <w:bottom w:val="none" w:sz="0" w:space="0" w:color="auto"/>
                    <w:right w:val="none" w:sz="0" w:space="0" w:color="auto"/>
                  </w:divBdr>
                  <w:divsChild>
                    <w:div w:id="1290084226">
                      <w:marLeft w:val="0"/>
                      <w:marRight w:val="0"/>
                      <w:marTop w:val="0"/>
                      <w:marBottom w:val="0"/>
                      <w:divBdr>
                        <w:top w:val="none" w:sz="0" w:space="0" w:color="auto"/>
                        <w:left w:val="none" w:sz="0" w:space="0" w:color="auto"/>
                        <w:bottom w:val="none" w:sz="0" w:space="0" w:color="auto"/>
                        <w:right w:val="none" w:sz="0" w:space="0" w:color="auto"/>
                      </w:divBdr>
                    </w:div>
                  </w:divsChild>
                </w:div>
                <w:div w:id="295138793">
                  <w:marLeft w:val="0"/>
                  <w:marRight w:val="0"/>
                  <w:marTop w:val="0"/>
                  <w:marBottom w:val="0"/>
                  <w:divBdr>
                    <w:top w:val="none" w:sz="0" w:space="0" w:color="auto"/>
                    <w:left w:val="none" w:sz="0" w:space="0" w:color="auto"/>
                    <w:bottom w:val="none" w:sz="0" w:space="0" w:color="auto"/>
                    <w:right w:val="none" w:sz="0" w:space="0" w:color="auto"/>
                  </w:divBdr>
                  <w:divsChild>
                    <w:div w:id="858545052">
                      <w:marLeft w:val="0"/>
                      <w:marRight w:val="0"/>
                      <w:marTop w:val="0"/>
                      <w:marBottom w:val="0"/>
                      <w:divBdr>
                        <w:top w:val="none" w:sz="0" w:space="0" w:color="auto"/>
                        <w:left w:val="none" w:sz="0" w:space="0" w:color="auto"/>
                        <w:bottom w:val="none" w:sz="0" w:space="0" w:color="auto"/>
                        <w:right w:val="none" w:sz="0" w:space="0" w:color="auto"/>
                      </w:divBdr>
                    </w:div>
                  </w:divsChild>
                </w:div>
                <w:div w:id="2033608731">
                  <w:marLeft w:val="0"/>
                  <w:marRight w:val="0"/>
                  <w:marTop w:val="0"/>
                  <w:marBottom w:val="0"/>
                  <w:divBdr>
                    <w:top w:val="none" w:sz="0" w:space="0" w:color="auto"/>
                    <w:left w:val="none" w:sz="0" w:space="0" w:color="auto"/>
                    <w:bottom w:val="none" w:sz="0" w:space="0" w:color="auto"/>
                    <w:right w:val="none" w:sz="0" w:space="0" w:color="auto"/>
                  </w:divBdr>
                  <w:divsChild>
                    <w:div w:id="339509237">
                      <w:marLeft w:val="0"/>
                      <w:marRight w:val="0"/>
                      <w:marTop w:val="0"/>
                      <w:marBottom w:val="0"/>
                      <w:divBdr>
                        <w:top w:val="none" w:sz="0" w:space="0" w:color="auto"/>
                        <w:left w:val="none" w:sz="0" w:space="0" w:color="auto"/>
                        <w:bottom w:val="none" w:sz="0" w:space="0" w:color="auto"/>
                        <w:right w:val="none" w:sz="0" w:space="0" w:color="auto"/>
                      </w:divBdr>
                    </w:div>
                  </w:divsChild>
                </w:div>
                <w:div w:id="400834321">
                  <w:marLeft w:val="0"/>
                  <w:marRight w:val="0"/>
                  <w:marTop w:val="0"/>
                  <w:marBottom w:val="0"/>
                  <w:divBdr>
                    <w:top w:val="none" w:sz="0" w:space="0" w:color="auto"/>
                    <w:left w:val="none" w:sz="0" w:space="0" w:color="auto"/>
                    <w:bottom w:val="none" w:sz="0" w:space="0" w:color="auto"/>
                    <w:right w:val="none" w:sz="0" w:space="0" w:color="auto"/>
                  </w:divBdr>
                  <w:divsChild>
                    <w:div w:id="2104573300">
                      <w:marLeft w:val="0"/>
                      <w:marRight w:val="0"/>
                      <w:marTop w:val="0"/>
                      <w:marBottom w:val="0"/>
                      <w:divBdr>
                        <w:top w:val="none" w:sz="0" w:space="0" w:color="auto"/>
                        <w:left w:val="none" w:sz="0" w:space="0" w:color="auto"/>
                        <w:bottom w:val="none" w:sz="0" w:space="0" w:color="auto"/>
                        <w:right w:val="none" w:sz="0" w:space="0" w:color="auto"/>
                      </w:divBdr>
                    </w:div>
                  </w:divsChild>
                </w:div>
                <w:div w:id="595602905">
                  <w:marLeft w:val="0"/>
                  <w:marRight w:val="0"/>
                  <w:marTop w:val="0"/>
                  <w:marBottom w:val="0"/>
                  <w:divBdr>
                    <w:top w:val="none" w:sz="0" w:space="0" w:color="auto"/>
                    <w:left w:val="none" w:sz="0" w:space="0" w:color="auto"/>
                    <w:bottom w:val="none" w:sz="0" w:space="0" w:color="auto"/>
                    <w:right w:val="none" w:sz="0" w:space="0" w:color="auto"/>
                  </w:divBdr>
                  <w:divsChild>
                    <w:div w:id="251087161">
                      <w:marLeft w:val="0"/>
                      <w:marRight w:val="0"/>
                      <w:marTop w:val="0"/>
                      <w:marBottom w:val="0"/>
                      <w:divBdr>
                        <w:top w:val="none" w:sz="0" w:space="0" w:color="auto"/>
                        <w:left w:val="none" w:sz="0" w:space="0" w:color="auto"/>
                        <w:bottom w:val="none" w:sz="0" w:space="0" w:color="auto"/>
                        <w:right w:val="none" w:sz="0" w:space="0" w:color="auto"/>
                      </w:divBdr>
                    </w:div>
                  </w:divsChild>
                </w:div>
                <w:div w:id="262687104">
                  <w:marLeft w:val="0"/>
                  <w:marRight w:val="0"/>
                  <w:marTop w:val="0"/>
                  <w:marBottom w:val="0"/>
                  <w:divBdr>
                    <w:top w:val="none" w:sz="0" w:space="0" w:color="auto"/>
                    <w:left w:val="none" w:sz="0" w:space="0" w:color="auto"/>
                    <w:bottom w:val="none" w:sz="0" w:space="0" w:color="auto"/>
                    <w:right w:val="none" w:sz="0" w:space="0" w:color="auto"/>
                  </w:divBdr>
                  <w:divsChild>
                    <w:div w:id="2011442339">
                      <w:marLeft w:val="0"/>
                      <w:marRight w:val="0"/>
                      <w:marTop w:val="0"/>
                      <w:marBottom w:val="0"/>
                      <w:divBdr>
                        <w:top w:val="none" w:sz="0" w:space="0" w:color="auto"/>
                        <w:left w:val="none" w:sz="0" w:space="0" w:color="auto"/>
                        <w:bottom w:val="none" w:sz="0" w:space="0" w:color="auto"/>
                        <w:right w:val="none" w:sz="0" w:space="0" w:color="auto"/>
                      </w:divBdr>
                    </w:div>
                  </w:divsChild>
                </w:div>
                <w:div w:id="337389202">
                  <w:marLeft w:val="0"/>
                  <w:marRight w:val="0"/>
                  <w:marTop w:val="0"/>
                  <w:marBottom w:val="0"/>
                  <w:divBdr>
                    <w:top w:val="none" w:sz="0" w:space="0" w:color="auto"/>
                    <w:left w:val="none" w:sz="0" w:space="0" w:color="auto"/>
                    <w:bottom w:val="none" w:sz="0" w:space="0" w:color="auto"/>
                    <w:right w:val="none" w:sz="0" w:space="0" w:color="auto"/>
                  </w:divBdr>
                  <w:divsChild>
                    <w:div w:id="1293318443">
                      <w:marLeft w:val="0"/>
                      <w:marRight w:val="0"/>
                      <w:marTop w:val="0"/>
                      <w:marBottom w:val="0"/>
                      <w:divBdr>
                        <w:top w:val="none" w:sz="0" w:space="0" w:color="auto"/>
                        <w:left w:val="none" w:sz="0" w:space="0" w:color="auto"/>
                        <w:bottom w:val="none" w:sz="0" w:space="0" w:color="auto"/>
                        <w:right w:val="none" w:sz="0" w:space="0" w:color="auto"/>
                      </w:divBdr>
                    </w:div>
                  </w:divsChild>
                </w:div>
                <w:div w:id="1156267427">
                  <w:marLeft w:val="0"/>
                  <w:marRight w:val="0"/>
                  <w:marTop w:val="0"/>
                  <w:marBottom w:val="0"/>
                  <w:divBdr>
                    <w:top w:val="none" w:sz="0" w:space="0" w:color="auto"/>
                    <w:left w:val="none" w:sz="0" w:space="0" w:color="auto"/>
                    <w:bottom w:val="none" w:sz="0" w:space="0" w:color="auto"/>
                    <w:right w:val="none" w:sz="0" w:space="0" w:color="auto"/>
                  </w:divBdr>
                  <w:divsChild>
                    <w:div w:id="892158042">
                      <w:marLeft w:val="0"/>
                      <w:marRight w:val="0"/>
                      <w:marTop w:val="0"/>
                      <w:marBottom w:val="0"/>
                      <w:divBdr>
                        <w:top w:val="none" w:sz="0" w:space="0" w:color="auto"/>
                        <w:left w:val="none" w:sz="0" w:space="0" w:color="auto"/>
                        <w:bottom w:val="none" w:sz="0" w:space="0" w:color="auto"/>
                        <w:right w:val="none" w:sz="0" w:space="0" w:color="auto"/>
                      </w:divBdr>
                    </w:div>
                  </w:divsChild>
                </w:div>
                <w:div w:id="1204246862">
                  <w:marLeft w:val="0"/>
                  <w:marRight w:val="0"/>
                  <w:marTop w:val="0"/>
                  <w:marBottom w:val="0"/>
                  <w:divBdr>
                    <w:top w:val="none" w:sz="0" w:space="0" w:color="auto"/>
                    <w:left w:val="none" w:sz="0" w:space="0" w:color="auto"/>
                    <w:bottom w:val="none" w:sz="0" w:space="0" w:color="auto"/>
                    <w:right w:val="none" w:sz="0" w:space="0" w:color="auto"/>
                  </w:divBdr>
                  <w:divsChild>
                    <w:div w:id="698548459">
                      <w:marLeft w:val="0"/>
                      <w:marRight w:val="0"/>
                      <w:marTop w:val="0"/>
                      <w:marBottom w:val="0"/>
                      <w:divBdr>
                        <w:top w:val="none" w:sz="0" w:space="0" w:color="auto"/>
                        <w:left w:val="none" w:sz="0" w:space="0" w:color="auto"/>
                        <w:bottom w:val="none" w:sz="0" w:space="0" w:color="auto"/>
                        <w:right w:val="none" w:sz="0" w:space="0" w:color="auto"/>
                      </w:divBdr>
                    </w:div>
                  </w:divsChild>
                </w:div>
                <w:div w:id="2054839034">
                  <w:marLeft w:val="0"/>
                  <w:marRight w:val="0"/>
                  <w:marTop w:val="0"/>
                  <w:marBottom w:val="0"/>
                  <w:divBdr>
                    <w:top w:val="none" w:sz="0" w:space="0" w:color="auto"/>
                    <w:left w:val="none" w:sz="0" w:space="0" w:color="auto"/>
                    <w:bottom w:val="none" w:sz="0" w:space="0" w:color="auto"/>
                    <w:right w:val="none" w:sz="0" w:space="0" w:color="auto"/>
                  </w:divBdr>
                  <w:divsChild>
                    <w:div w:id="763501106">
                      <w:marLeft w:val="0"/>
                      <w:marRight w:val="0"/>
                      <w:marTop w:val="0"/>
                      <w:marBottom w:val="0"/>
                      <w:divBdr>
                        <w:top w:val="none" w:sz="0" w:space="0" w:color="auto"/>
                        <w:left w:val="none" w:sz="0" w:space="0" w:color="auto"/>
                        <w:bottom w:val="none" w:sz="0" w:space="0" w:color="auto"/>
                        <w:right w:val="none" w:sz="0" w:space="0" w:color="auto"/>
                      </w:divBdr>
                    </w:div>
                  </w:divsChild>
                </w:div>
                <w:div w:id="35743613">
                  <w:marLeft w:val="0"/>
                  <w:marRight w:val="0"/>
                  <w:marTop w:val="0"/>
                  <w:marBottom w:val="0"/>
                  <w:divBdr>
                    <w:top w:val="none" w:sz="0" w:space="0" w:color="auto"/>
                    <w:left w:val="none" w:sz="0" w:space="0" w:color="auto"/>
                    <w:bottom w:val="none" w:sz="0" w:space="0" w:color="auto"/>
                    <w:right w:val="none" w:sz="0" w:space="0" w:color="auto"/>
                  </w:divBdr>
                  <w:divsChild>
                    <w:div w:id="1177813753">
                      <w:marLeft w:val="0"/>
                      <w:marRight w:val="0"/>
                      <w:marTop w:val="0"/>
                      <w:marBottom w:val="0"/>
                      <w:divBdr>
                        <w:top w:val="none" w:sz="0" w:space="0" w:color="auto"/>
                        <w:left w:val="none" w:sz="0" w:space="0" w:color="auto"/>
                        <w:bottom w:val="none" w:sz="0" w:space="0" w:color="auto"/>
                        <w:right w:val="none" w:sz="0" w:space="0" w:color="auto"/>
                      </w:divBdr>
                    </w:div>
                  </w:divsChild>
                </w:div>
                <w:div w:id="259992186">
                  <w:marLeft w:val="0"/>
                  <w:marRight w:val="0"/>
                  <w:marTop w:val="0"/>
                  <w:marBottom w:val="0"/>
                  <w:divBdr>
                    <w:top w:val="none" w:sz="0" w:space="0" w:color="auto"/>
                    <w:left w:val="none" w:sz="0" w:space="0" w:color="auto"/>
                    <w:bottom w:val="none" w:sz="0" w:space="0" w:color="auto"/>
                    <w:right w:val="none" w:sz="0" w:space="0" w:color="auto"/>
                  </w:divBdr>
                  <w:divsChild>
                    <w:div w:id="1254315314">
                      <w:marLeft w:val="0"/>
                      <w:marRight w:val="0"/>
                      <w:marTop w:val="0"/>
                      <w:marBottom w:val="0"/>
                      <w:divBdr>
                        <w:top w:val="none" w:sz="0" w:space="0" w:color="auto"/>
                        <w:left w:val="none" w:sz="0" w:space="0" w:color="auto"/>
                        <w:bottom w:val="none" w:sz="0" w:space="0" w:color="auto"/>
                        <w:right w:val="none" w:sz="0" w:space="0" w:color="auto"/>
                      </w:divBdr>
                    </w:div>
                  </w:divsChild>
                </w:div>
                <w:div w:id="1309627662">
                  <w:marLeft w:val="0"/>
                  <w:marRight w:val="0"/>
                  <w:marTop w:val="0"/>
                  <w:marBottom w:val="0"/>
                  <w:divBdr>
                    <w:top w:val="none" w:sz="0" w:space="0" w:color="auto"/>
                    <w:left w:val="none" w:sz="0" w:space="0" w:color="auto"/>
                    <w:bottom w:val="none" w:sz="0" w:space="0" w:color="auto"/>
                    <w:right w:val="none" w:sz="0" w:space="0" w:color="auto"/>
                  </w:divBdr>
                  <w:divsChild>
                    <w:div w:id="692993647">
                      <w:marLeft w:val="0"/>
                      <w:marRight w:val="0"/>
                      <w:marTop w:val="0"/>
                      <w:marBottom w:val="0"/>
                      <w:divBdr>
                        <w:top w:val="none" w:sz="0" w:space="0" w:color="auto"/>
                        <w:left w:val="none" w:sz="0" w:space="0" w:color="auto"/>
                        <w:bottom w:val="none" w:sz="0" w:space="0" w:color="auto"/>
                        <w:right w:val="none" w:sz="0" w:space="0" w:color="auto"/>
                      </w:divBdr>
                    </w:div>
                  </w:divsChild>
                </w:div>
                <w:div w:id="1469283364">
                  <w:marLeft w:val="0"/>
                  <w:marRight w:val="0"/>
                  <w:marTop w:val="0"/>
                  <w:marBottom w:val="0"/>
                  <w:divBdr>
                    <w:top w:val="none" w:sz="0" w:space="0" w:color="auto"/>
                    <w:left w:val="none" w:sz="0" w:space="0" w:color="auto"/>
                    <w:bottom w:val="none" w:sz="0" w:space="0" w:color="auto"/>
                    <w:right w:val="none" w:sz="0" w:space="0" w:color="auto"/>
                  </w:divBdr>
                  <w:divsChild>
                    <w:div w:id="673805256">
                      <w:marLeft w:val="0"/>
                      <w:marRight w:val="0"/>
                      <w:marTop w:val="0"/>
                      <w:marBottom w:val="0"/>
                      <w:divBdr>
                        <w:top w:val="none" w:sz="0" w:space="0" w:color="auto"/>
                        <w:left w:val="none" w:sz="0" w:space="0" w:color="auto"/>
                        <w:bottom w:val="none" w:sz="0" w:space="0" w:color="auto"/>
                        <w:right w:val="none" w:sz="0" w:space="0" w:color="auto"/>
                      </w:divBdr>
                    </w:div>
                  </w:divsChild>
                </w:div>
                <w:div w:id="885141509">
                  <w:marLeft w:val="0"/>
                  <w:marRight w:val="0"/>
                  <w:marTop w:val="0"/>
                  <w:marBottom w:val="0"/>
                  <w:divBdr>
                    <w:top w:val="none" w:sz="0" w:space="0" w:color="auto"/>
                    <w:left w:val="none" w:sz="0" w:space="0" w:color="auto"/>
                    <w:bottom w:val="none" w:sz="0" w:space="0" w:color="auto"/>
                    <w:right w:val="none" w:sz="0" w:space="0" w:color="auto"/>
                  </w:divBdr>
                  <w:divsChild>
                    <w:div w:id="632255304">
                      <w:marLeft w:val="0"/>
                      <w:marRight w:val="0"/>
                      <w:marTop w:val="0"/>
                      <w:marBottom w:val="0"/>
                      <w:divBdr>
                        <w:top w:val="none" w:sz="0" w:space="0" w:color="auto"/>
                        <w:left w:val="none" w:sz="0" w:space="0" w:color="auto"/>
                        <w:bottom w:val="none" w:sz="0" w:space="0" w:color="auto"/>
                        <w:right w:val="none" w:sz="0" w:space="0" w:color="auto"/>
                      </w:divBdr>
                    </w:div>
                  </w:divsChild>
                </w:div>
                <w:div w:id="241185689">
                  <w:marLeft w:val="0"/>
                  <w:marRight w:val="0"/>
                  <w:marTop w:val="0"/>
                  <w:marBottom w:val="0"/>
                  <w:divBdr>
                    <w:top w:val="none" w:sz="0" w:space="0" w:color="auto"/>
                    <w:left w:val="none" w:sz="0" w:space="0" w:color="auto"/>
                    <w:bottom w:val="none" w:sz="0" w:space="0" w:color="auto"/>
                    <w:right w:val="none" w:sz="0" w:space="0" w:color="auto"/>
                  </w:divBdr>
                  <w:divsChild>
                    <w:div w:id="1039084274">
                      <w:marLeft w:val="0"/>
                      <w:marRight w:val="0"/>
                      <w:marTop w:val="0"/>
                      <w:marBottom w:val="0"/>
                      <w:divBdr>
                        <w:top w:val="none" w:sz="0" w:space="0" w:color="auto"/>
                        <w:left w:val="none" w:sz="0" w:space="0" w:color="auto"/>
                        <w:bottom w:val="none" w:sz="0" w:space="0" w:color="auto"/>
                        <w:right w:val="none" w:sz="0" w:space="0" w:color="auto"/>
                      </w:divBdr>
                    </w:div>
                  </w:divsChild>
                </w:div>
                <w:div w:id="2013335760">
                  <w:marLeft w:val="0"/>
                  <w:marRight w:val="0"/>
                  <w:marTop w:val="0"/>
                  <w:marBottom w:val="0"/>
                  <w:divBdr>
                    <w:top w:val="none" w:sz="0" w:space="0" w:color="auto"/>
                    <w:left w:val="none" w:sz="0" w:space="0" w:color="auto"/>
                    <w:bottom w:val="none" w:sz="0" w:space="0" w:color="auto"/>
                    <w:right w:val="none" w:sz="0" w:space="0" w:color="auto"/>
                  </w:divBdr>
                  <w:divsChild>
                    <w:div w:id="310260112">
                      <w:marLeft w:val="0"/>
                      <w:marRight w:val="0"/>
                      <w:marTop w:val="0"/>
                      <w:marBottom w:val="0"/>
                      <w:divBdr>
                        <w:top w:val="none" w:sz="0" w:space="0" w:color="auto"/>
                        <w:left w:val="none" w:sz="0" w:space="0" w:color="auto"/>
                        <w:bottom w:val="none" w:sz="0" w:space="0" w:color="auto"/>
                        <w:right w:val="none" w:sz="0" w:space="0" w:color="auto"/>
                      </w:divBdr>
                    </w:div>
                  </w:divsChild>
                </w:div>
                <w:div w:id="1629626014">
                  <w:marLeft w:val="0"/>
                  <w:marRight w:val="0"/>
                  <w:marTop w:val="0"/>
                  <w:marBottom w:val="0"/>
                  <w:divBdr>
                    <w:top w:val="none" w:sz="0" w:space="0" w:color="auto"/>
                    <w:left w:val="none" w:sz="0" w:space="0" w:color="auto"/>
                    <w:bottom w:val="none" w:sz="0" w:space="0" w:color="auto"/>
                    <w:right w:val="none" w:sz="0" w:space="0" w:color="auto"/>
                  </w:divBdr>
                  <w:divsChild>
                    <w:div w:id="190340939">
                      <w:marLeft w:val="0"/>
                      <w:marRight w:val="0"/>
                      <w:marTop w:val="0"/>
                      <w:marBottom w:val="0"/>
                      <w:divBdr>
                        <w:top w:val="none" w:sz="0" w:space="0" w:color="auto"/>
                        <w:left w:val="none" w:sz="0" w:space="0" w:color="auto"/>
                        <w:bottom w:val="none" w:sz="0" w:space="0" w:color="auto"/>
                        <w:right w:val="none" w:sz="0" w:space="0" w:color="auto"/>
                      </w:divBdr>
                    </w:div>
                  </w:divsChild>
                </w:div>
                <w:div w:id="321542425">
                  <w:marLeft w:val="0"/>
                  <w:marRight w:val="0"/>
                  <w:marTop w:val="0"/>
                  <w:marBottom w:val="0"/>
                  <w:divBdr>
                    <w:top w:val="none" w:sz="0" w:space="0" w:color="auto"/>
                    <w:left w:val="none" w:sz="0" w:space="0" w:color="auto"/>
                    <w:bottom w:val="none" w:sz="0" w:space="0" w:color="auto"/>
                    <w:right w:val="none" w:sz="0" w:space="0" w:color="auto"/>
                  </w:divBdr>
                  <w:divsChild>
                    <w:div w:id="551885199">
                      <w:marLeft w:val="0"/>
                      <w:marRight w:val="0"/>
                      <w:marTop w:val="0"/>
                      <w:marBottom w:val="0"/>
                      <w:divBdr>
                        <w:top w:val="none" w:sz="0" w:space="0" w:color="auto"/>
                        <w:left w:val="none" w:sz="0" w:space="0" w:color="auto"/>
                        <w:bottom w:val="none" w:sz="0" w:space="0" w:color="auto"/>
                        <w:right w:val="none" w:sz="0" w:space="0" w:color="auto"/>
                      </w:divBdr>
                    </w:div>
                  </w:divsChild>
                </w:div>
                <w:div w:id="1610352250">
                  <w:marLeft w:val="0"/>
                  <w:marRight w:val="0"/>
                  <w:marTop w:val="0"/>
                  <w:marBottom w:val="0"/>
                  <w:divBdr>
                    <w:top w:val="none" w:sz="0" w:space="0" w:color="auto"/>
                    <w:left w:val="none" w:sz="0" w:space="0" w:color="auto"/>
                    <w:bottom w:val="none" w:sz="0" w:space="0" w:color="auto"/>
                    <w:right w:val="none" w:sz="0" w:space="0" w:color="auto"/>
                  </w:divBdr>
                  <w:divsChild>
                    <w:div w:id="947393930">
                      <w:marLeft w:val="0"/>
                      <w:marRight w:val="0"/>
                      <w:marTop w:val="0"/>
                      <w:marBottom w:val="0"/>
                      <w:divBdr>
                        <w:top w:val="none" w:sz="0" w:space="0" w:color="auto"/>
                        <w:left w:val="none" w:sz="0" w:space="0" w:color="auto"/>
                        <w:bottom w:val="none" w:sz="0" w:space="0" w:color="auto"/>
                        <w:right w:val="none" w:sz="0" w:space="0" w:color="auto"/>
                      </w:divBdr>
                    </w:div>
                  </w:divsChild>
                </w:div>
                <w:div w:id="391588655">
                  <w:marLeft w:val="0"/>
                  <w:marRight w:val="0"/>
                  <w:marTop w:val="0"/>
                  <w:marBottom w:val="0"/>
                  <w:divBdr>
                    <w:top w:val="none" w:sz="0" w:space="0" w:color="auto"/>
                    <w:left w:val="none" w:sz="0" w:space="0" w:color="auto"/>
                    <w:bottom w:val="none" w:sz="0" w:space="0" w:color="auto"/>
                    <w:right w:val="none" w:sz="0" w:space="0" w:color="auto"/>
                  </w:divBdr>
                  <w:divsChild>
                    <w:div w:id="1973898603">
                      <w:marLeft w:val="0"/>
                      <w:marRight w:val="0"/>
                      <w:marTop w:val="0"/>
                      <w:marBottom w:val="0"/>
                      <w:divBdr>
                        <w:top w:val="none" w:sz="0" w:space="0" w:color="auto"/>
                        <w:left w:val="none" w:sz="0" w:space="0" w:color="auto"/>
                        <w:bottom w:val="none" w:sz="0" w:space="0" w:color="auto"/>
                        <w:right w:val="none" w:sz="0" w:space="0" w:color="auto"/>
                      </w:divBdr>
                    </w:div>
                  </w:divsChild>
                </w:div>
                <w:div w:id="732891712">
                  <w:marLeft w:val="0"/>
                  <w:marRight w:val="0"/>
                  <w:marTop w:val="0"/>
                  <w:marBottom w:val="0"/>
                  <w:divBdr>
                    <w:top w:val="none" w:sz="0" w:space="0" w:color="auto"/>
                    <w:left w:val="none" w:sz="0" w:space="0" w:color="auto"/>
                    <w:bottom w:val="none" w:sz="0" w:space="0" w:color="auto"/>
                    <w:right w:val="none" w:sz="0" w:space="0" w:color="auto"/>
                  </w:divBdr>
                  <w:divsChild>
                    <w:div w:id="1225219667">
                      <w:marLeft w:val="0"/>
                      <w:marRight w:val="0"/>
                      <w:marTop w:val="0"/>
                      <w:marBottom w:val="0"/>
                      <w:divBdr>
                        <w:top w:val="none" w:sz="0" w:space="0" w:color="auto"/>
                        <w:left w:val="none" w:sz="0" w:space="0" w:color="auto"/>
                        <w:bottom w:val="none" w:sz="0" w:space="0" w:color="auto"/>
                        <w:right w:val="none" w:sz="0" w:space="0" w:color="auto"/>
                      </w:divBdr>
                    </w:div>
                  </w:divsChild>
                </w:div>
                <w:div w:id="1652438505">
                  <w:marLeft w:val="0"/>
                  <w:marRight w:val="0"/>
                  <w:marTop w:val="0"/>
                  <w:marBottom w:val="0"/>
                  <w:divBdr>
                    <w:top w:val="none" w:sz="0" w:space="0" w:color="auto"/>
                    <w:left w:val="none" w:sz="0" w:space="0" w:color="auto"/>
                    <w:bottom w:val="none" w:sz="0" w:space="0" w:color="auto"/>
                    <w:right w:val="none" w:sz="0" w:space="0" w:color="auto"/>
                  </w:divBdr>
                  <w:divsChild>
                    <w:div w:id="1366903946">
                      <w:marLeft w:val="0"/>
                      <w:marRight w:val="0"/>
                      <w:marTop w:val="0"/>
                      <w:marBottom w:val="0"/>
                      <w:divBdr>
                        <w:top w:val="none" w:sz="0" w:space="0" w:color="auto"/>
                        <w:left w:val="none" w:sz="0" w:space="0" w:color="auto"/>
                        <w:bottom w:val="none" w:sz="0" w:space="0" w:color="auto"/>
                        <w:right w:val="none" w:sz="0" w:space="0" w:color="auto"/>
                      </w:divBdr>
                    </w:div>
                  </w:divsChild>
                </w:div>
                <w:div w:id="492651005">
                  <w:marLeft w:val="0"/>
                  <w:marRight w:val="0"/>
                  <w:marTop w:val="0"/>
                  <w:marBottom w:val="0"/>
                  <w:divBdr>
                    <w:top w:val="none" w:sz="0" w:space="0" w:color="auto"/>
                    <w:left w:val="none" w:sz="0" w:space="0" w:color="auto"/>
                    <w:bottom w:val="none" w:sz="0" w:space="0" w:color="auto"/>
                    <w:right w:val="none" w:sz="0" w:space="0" w:color="auto"/>
                  </w:divBdr>
                  <w:divsChild>
                    <w:div w:id="816069570">
                      <w:marLeft w:val="0"/>
                      <w:marRight w:val="0"/>
                      <w:marTop w:val="0"/>
                      <w:marBottom w:val="0"/>
                      <w:divBdr>
                        <w:top w:val="none" w:sz="0" w:space="0" w:color="auto"/>
                        <w:left w:val="none" w:sz="0" w:space="0" w:color="auto"/>
                        <w:bottom w:val="none" w:sz="0" w:space="0" w:color="auto"/>
                        <w:right w:val="none" w:sz="0" w:space="0" w:color="auto"/>
                      </w:divBdr>
                    </w:div>
                  </w:divsChild>
                </w:div>
                <w:div w:id="1709337504">
                  <w:marLeft w:val="0"/>
                  <w:marRight w:val="0"/>
                  <w:marTop w:val="0"/>
                  <w:marBottom w:val="0"/>
                  <w:divBdr>
                    <w:top w:val="none" w:sz="0" w:space="0" w:color="auto"/>
                    <w:left w:val="none" w:sz="0" w:space="0" w:color="auto"/>
                    <w:bottom w:val="none" w:sz="0" w:space="0" w:color="auto"/>
                    <w:right w:val="none" w:sz="0" w:space="0" w:color="auto"/>
                  </w:divBdr>
                  <w:divsChild>
                    <w:div w:id="359626740">
                      <w:marLeft w:val="0"/>
                      <w:marRight w:val="0"/>
                      <w:marTop w:val="0"/>
                      <w:marBottom w:val="0"/>
                      <w:divBdr>
                        <w:top w:val="none" w:sz="0" w:space="0" w:color="auto"/>
                        <w:left w:val="none" w:sz="0" w:space="0" w:color="auto"/>
                        <w:bottom w:val="none" w:sz="0" w:space="0" w:color="auto"/>
                        <w:right w:val="none" w:sz="0" w:space="0" w:color="auto"/>
                      </w:divBdr>
                    </w:div>
                  </w:divsChild>
                </w:div>
                <w:div w:id="79179413">
                  <w:marLeft w:val="0"/>
                  <w:marRight w:val="0"/>
                  <w:marTop w:val="0"/>
                  <w:marBottom w:val="0"/>
                  <w:divBdr>
                    <w:top w:val="none" w:sz="0" w:space="0" w:color="auto"/>
                    <w:left w:val="none" w:sz="0" w:space="0" w:color="auto"/>
                    <w:bottom w:val="none" w:sz="0" w:space="0" w:color="auto"/>
                    <w:right w:val="none" w:sz="0" w:space="0" w:color="auto"/>
                  </w:divBdr>
                  <w:divsChild>
                    <w:div w:id="1915897868">
                      <w:marLeft w:val="0"/>
                      <w:marRight w:val="0"/>
                      <w:marTop w:val="0"/>
                      <w:marBottom w:val="0"/>
                      <w:divBdr>
                        <w:top w:val="none" w:sz="0" w:space="0" w:color="auto"/>
                        <w:left w:val="none" w:sz="0" w:space="0" w:color="auto"/>
                        <w:bottom w:val="none" w:sz="0" w:space="0" w:color="auto"/>
                        <w:right w:val="none" w:sz="0" w:space="0" w:color="auto"/>
                      </w:divBdr>
                    </w:div>
                  </w:divsChild>
                </w:div>
                <w:div w:id="1546023366">
                  <w:marLeft w:val="0"/>
                  <w:marRight w:val="0"/>
                  <w:marTop w:val="0"/>
                  <w:marBottom w:val="0"/>
                  <w:divBdr>
                    <w:top w:val="none" w:sz="0" w:space="0" w:color="auto"/>
                    <w:left w:val="none" w:sz="0" w:space="0" w:color="auto"/>
                    <w:bottom w:val="none" w:sz="0" w:space="0" w:color="auto"/>
                    <w:right w:val="none" w:sz="0" w:space="0" w:color="auto"/>
                  </w:divBdr>
                  <w:divsChild>
                    <w:div w:id="360741452">
                      <w:marLeft w:val="0"/>
                      <w:marRight w:val="0"/>
                      <w:marTop w:val="0"/>
                      <w:marBottom w:val="0"/>
                      <w:divBdr>
                        <w:top w:val="none" w:sz="0" w:space="0" w:color="auto"/>
                        <w:left w:val="none" w:sz="0" w:space="0" w:color="auto"/>
                        <w:bottom w:val="none" w:sz="0" w:space="0" w:color="auto"/>
                        <w:right w:val="none" w:sz="0" w:space="0" w:color="auto"/>
                      </w:divBdr>
                    </w:div>
                  </w:divsChild>
                </w:div>
                <w:div w:id="604315377">
                  <w:marLeft w:val="0"/>
                  <w:marRight w:val="0"/>
                  <w:marTop w:val="0"/>
                  <w:marBottom w:val="0"/>
                  <w:divBdr>
                    <w:top w:val="none" w:sz="0" w:space="0" w:color="auto"/>
                    <w:left w:val="none" w:sz="0" w:space="0" w:color="auto"/>
                    <w:bottom w:val="none" w:sz="0" w:space="0" w:color="auto"/>
                    <w:right w:val="none" w:sz="0" w:space="0" w:color="auto"/>
                  </w:divBdr>
                  <w:divsChild>
                    <w:div w:id="1344699348">
                      <w:marLeft w:val="0"/>
                      <w:marRight w:val="0"/>
                      <w:marTop w:val="0"/>
                      <w:marBottom w:val="0"/>
                      <w:divBdr>
                        <w:top w:val="none" w:sz="0" w:space="0" w:color="auto"/>
                        <w:left w:val="none" w:sz="0" w:space="0" w:color="auto"/>
                        <w:bottom w:val="none" w:sz="0" w:space="0" w:color="auto"/>
                        <w:right w:val="none" w:sz="0" w:space="0" w:color="auto"/>
                      </w:divBdr>
                    </w:div>
                  </w:divsChild>
                </w:div>
                <w:div w:id="1486819898">
                  <w:marLeft w:val="0"/>
                  <w:marRight w:val="0"/>
                  <w:marTop w:val="0"/>
                  <w:marBottom w:val="0"/>
                  <w:divBdr>
                    <w:top w:val="none" w:sz="0" w:space="0" w:color="auto"/>
                    <w:left w:val="none" w:sz="0" w:space="0" w:color="auto"/>
                    <w:bottom w:val="none" w:sz="0" w:space="0" w:color="auto"/>
                    <w:right w:val="none" w:sz="0" w:space="0" w:color="auto"/>
                  </w:divBdr>
                  <w:divsChild>
                    <w:div w:id="408308780">
                      <w:marLeft w:val="0"/>
                      <w:marRight w:val="0"/>
                      <w:marTop w:val="0"/>
                      <w:marBottom w:val="0"/>
                      <w:divBdr>
                        <w:top w:val="none" w:sz="0" w:space="0" w:color="auto"/>
                        <w:left w:val="none" w:sz="0" w:space="0" w:color="auto"/>
                        <w:bottom w:val="none" w:sz="0" w:space="0" w:color="auto"/>
                        <w:right w:val="none" w:sz="0" w:space="0" w:color="auto"/>
                      </w:divBdr>
                    </w:div>
                  </w:divsChild>
                </w:div>
                <w:div w:id="1808160161">
                  <w:marLeft w:val="0"/>
                  <w:marRight w:val="0"/>
                  <w:marTop w:val="0"/>
                  <w:marBottom w:val="0"/>
                  <w:divBdr>
                    <w:top w:val="none" w:sz="0" w:space="0" w:color="auto"/>
                    <w:left w:val="none" w:sz="0" w:space="0" w:color="auto"/>
                    <w:bottom w:val="none" w:sz="0" w:space="0" w:color="auto"/>
                    <w:right w:val="none" w:sz="0" w:space="0" w:color="auto"/>
                  </w:divBdr>
                  <w:divsChild>
                    <w:div w:id="1407606783">
                      <w:marLeft w:val="0"/>
                      <w:marRight w:val="0"/>
                      <w:marTop w:val="0"/>
                      <w:marBottom w:val="0"/>
                      <w:divBdr>
                        <w:top w:val="none" w:sz="0" w:space="0" w:color="auto"/>
                        <w:left w:val="none" w:sz="0" w:space="0" w:color="auto"/>
                        <w:bottom w:val="none" w:sz="0" w:space="0" w:color="auto"/>
                        <w:right w:val="none" w:sz="0" w:space="0" w:color="auto"/>
                      </w:divBdr>
                    </w:div>
                  </w:divsChild>
                </w:div>
                <w:div w:id="833034387">
                  <w:marLeft w:val="0"/>
                  <w:marRight w:val="0"/>
                  <w:marTop w:val="0"/>
                  <w:marBottom w:val="0"/>
                  <w:divBdr>
                    <w:top w:val="none" w:sz="0" w:space="0" w:color="auto"/>
                    <w:left w:val="none" w:sz="0" w:space="0" w:color="auto"/>
                    <w:bottom w:val="none" w:sz="0" w:space="0" w:color="auto"/>
                    <w:right w:val="none" w:sz="0" w:space="0" w:color="auto"/>
                  </w:divBdr>
                  <w:divsChild>
                    <w:div w:id="615066365">
                      <w:marLeft w:val="0"/>
                      <w:marRight w:val="0"/>
                      <w:marTop w:val="0"/>
                      <w:marBottom w:val="0"/>
                      <w:divBdr>
                        <w:top w:val="none" w:sz="0" w:space="0" w:color="auto"/>
                        <w:left w:val="none" w:sz="0" w:space="0" w:color="auto"/>
                        <w:bottom w:val="none" w:sz="0" w:space="0" w:color="auto"/>
                        <w:right w:val="none" w:sz="0" w:space="0" w:color="auto"/>
                      </w:divBdr>
                    </w:div>
                  </w:divsChild>
                </w:div>
                <w:div w:id="842165879">
                  <w:marLeft w:val="0"/>
                  <w:marRight w:val="0"/>
                  <w:marTop w:val="0"/>
                  <w:marBottom w:val="0"/>
                  <w:divBdr>
                    <w:top w:val="none" w:sz="0" w:space="0" w:color="auto"/>
                    <w:left w:val="none" w:sz="0" w:space="0" w:color="auto"/>
                    <w:bottom w:val="none" w:sz="0" w:space="0" w:color="auto"/>
                    <w:right w:val="none" w:sz="0" w:space="0" w:color="auto"/>
                  </w:divBdr>
                  <w:divsChild>
                    <w:div w:id="1378627505">
                      <w:marLeft w:val="0"/>
                      <w:marRight w:val="0"/>
                      <w:marTop w:val="0"/>
                      <w:marBottom w:val="0"/>
                      <w:divBdr>
                        <w:top w:val="none" w:sz="0" w:space="0" w:color="auto"/>
                        <w:left w:val="none" w:sz="0" w:space="0" w:color="auto"/>
                        <w:bottom w:val="none" w:sz="0" w:space="0" w:color="auto"/>
                        <w:right w:val="none" w:sz="0" w:space="0" w:color="auto"/>
                      </w:divBdr>
                    </w:div>
                  </w:divsChild>
                </w:div>
                <w:div w:id="1577209905">
                  <w:marLeft w:val="0"/>
                  <w:marRight w:val="0"/>
                  <w:marTop w:val="0"/>
                  <w:marBottom w:val="0"/>
                  <w:divBdr>
                    <w:top w:val="none" w:sz="0" w:space="0" w:color="auto"/>
                    <w:left w:val="none" w:sz="0" w:space="0" w:color="auto"/>
                    <w:bottom w:val="none" w:sz="0" w:space="0" w:color="auto"/>
                    <w:right w:val="none" w:sz="0" w:space="0" w:color="auto"/>
                  </w:divBdr>
                  <w:divsChild>
                    <w:div w:id="2144805129">
                      <w:marLeft w:val="0"/>
                      <w:marRight w:val="0"/>
                      <w:marTop w:val="0"/>
                      <w:marBottom w:val="0"/>
                      <w:divBdr>
                        <w:top w:val="none" w:sz="0" w:space="0" w:color="auto"/>
                        <w:left w:val="none" w:sz="0" w:space="0" w:color="auto"/>
                        <w:bottom w:val="none" w:sz="0" w:space="0" w:color="auto"/>
                        <w:right w:val="none" w:sz="0" w:space="0" w:color="auto"/>
                      </w:divBdr>
                    </w:div>
                  </w:divsChild>
                </w:div>
                <w:div w:id="1605308136">
                  <w:marLeft w:val="0"/>
                  <w:marRight w:val="0"/>
                  <w:marTop w:val="0"/>
                  <w:marBottom w:val="0"/>
                  <w:divBdr>
                    <w:top w:val="none" w:sz="0" w:space="0" w:color="auto"/>
                    <w:left w:val="none" w:sz="0" w:space="0" w:color="auto"/>
                    <w:bottom w:val="none" w:sz="0" w:space="0" w:color="auto"/>
                    <w:right w:val="none" w:sz="0" w:space="0" w:color="auto"/>
                  </w:divBdr>
                  <w:divsChild>
                    <w:div w:id="12853006">
                      <w:marLeft w:val="0"/>
                      <w:marRight w:val="0"/>
                      <w:marTop w:val="0"/>
                      <w:marBottom w:val="0"/>
                      <w:divBdr>
                        <w:top w:val="none" w:sz="0" w:space="0" w:color="auto"/>
                        <w:left w:val="none" w:sz="0" w:space="0" w:color="auto"/>
                        <w:bottom w:val="none" w:sz="0" w:space="0" w:color="auto"/>
                        <w:right w:val="none" w:sz="0" w:space="0" w:color="auto"/>
                      </w:divBdr>
                    </w:div>
                  </w:divsChild>
                </w:div>
                <w:div w:id="455222256">
                  <w:marLeft w:val="0"/>
                  <w:marRight w:val="0"/>
                  <w:marTop w:val="0"/>
                  <w:marBottom w:val="0"/>
                  <w:divBdr>
                    <w:top w:val="none" w:sz="0" w:space="0" w:color="auto"/>
                    <w:left w:val="none" w:sz="0" w:space="0" w:color="auto"/>
                    <w:bottom w:val="none" w:sz="0" w:space="0" w:color="auto"/>
                    <w:right w:val="none" w:sz="0" w:space="0" w:color="auto"/>
                  </w:divBdr>
                  <w:divsChild>
                    <w:div w:id="1676615226">
                      <w:marLeft w:val="0"/>
                      <w:marRight w:val="0"/>
                      <w:marTop w:val="0"/>
                      <w:marBottom w:val="0"/>
                      <w:divBdr>
                        <w:top w:val="none" w:sz="0" w:space="0" w:color="auto"/>
                        <w:left w:val="none" w:sz="0" w:space="0" w:color="auto"/>
                        <w:bottom w:val="none" w:sz="0" w:space="0" w:color="auto"/>
                        <w:right w:val="none" w:sz="0" w:space="0" w:color="auto"/>
                      </w:divBdr>
                    </w:div>
                  </w:divsChild>
                </w:div>
                <w:div w:id="1927230437">
                  <w:marLeft w:val="0"/>
                  <w:marRight w:val="0"/>
                  <w:marTop w:val="0"/>
                  <w:marBottom w:val="0"/>
                  <w:divBdr>
                    <w:top w:val="none" w:sz="0" w:space="0" w:color="auto"/>
                    <w:left w:val="none" w:sz="0" w:space="0" w:color="auto"/>
                    <w:bottom w:val="none" w:sz="0" w:space="0" w:color="auto"/>
                    <w:right w:val="none" w:sz="0" w:space="0" w:color="auto"/>
                  </w:divBdr>
                  <w:divsChild>
                    <w:div w:id="1364791637">
                      <w:marLeft w:val="0"/>
                      <w:marRight w:val="0"/>
                      <w:marTop w:val="0"/>
                      <w:marBottom w:val="0"/>
                      <w:divBdr>
                        <w:top w:val="none" w:sz="0" w:space="0" w:color="auto"/>
                        <w:left w:val="none" w:sz="0" w:space="0" w:color="auto"/>
                        <w:bottom w:val="none" w:sz="0" w:space="0" w:color="auto"/>
                        <w:right w:val="none" w:sz="0" w:space="0" w:color="auto"/>
                      </w:divBdr>
                    </w:div>
                  </w:divsChild>
                </w:div>
                <w:div w:id="289555860">
                  <w:marLeft w:val="0"/>
                  <w:marRight w:val="0"/>
                  <w:marTop w:val="0"/>
                  <w:marBottom w:val="0"/>
                  <w:divBdr>
                    <w:top w:val="none" w:sz="0" w:space="0" w:color="auto"/>
                    <w:left w:val="none" w:sz="0" w:space="0" w:color="auto"/>
                    <w:bottom w:val="none" w:sz="0" w:space="0" w:color="auto"/>
                    <w:right w:val="none" w:sz="0" w:space="0" w:color="auto"/>
                  </w:divBdr>
                  <w:divsChild>
                    <w:div w:id="1909219652">
                      <w:marLeft w:val="0"/>
                      <w:marRight w:val="0"/>
                      <w:marTop w:val="0"/>
                      <w:marBottom w:val="0"/>
                      <w:divBdr>
                        <w:top w:val="none" w:sz="0" w:space="0" w:color="auto"/>
                        <w:left w:val="none" w:sz="0" w:space="0" w:color="auto"/>
                        <w:bottom w:val="none" w:sz="0" w:space="0" w:color="auto"/>
                        <w:right w:val="none" w:sz="0" w:space="0" w:color="auto"/>
                      </w:divBdr>
                    </w:div>
                  </w:divsChild>
                </w:div>
                <w:div w:id="2089108171">
                  <w:marLeft w:val="0"/>
                  <w:marRight w:val="0"/>
                  <w:marTop w:val="0"/>
                  <w:marBottom w:val="0"/>
                  <w:divBdr>
                    <w:top w:val="none" w:sz="0" w:space="0" w:color="auto"/>
                    <w:left w:val="none" w:sz="0" w:space="0" w:color="auto"/>
                    <w:bottom w:val="none" w:sz="0" w:space="0" w:color="auto"/>
                    <w:right w:val="none" w:sz="0" w:space="0" w:color="auto"/>
                  </w:divBdr>
                  <w:divsChild>
                    <w:div w:id="1810243382">
                      <w:marLeft w:val="0"/>
                      <w:marRight w:val="0"/>
                      <w:marTop w:val="0"/>
                      <w:marBottom w:val="0"/>
                      <w:divBdr>
                        <w:top w:val="none" w:sz="0" w:space="0" w:color="auto"/>
                        <w:left w:val="none" w:sz="0" w:space="0" w:color="auto"/>
                        <w:bottom w:val="none" w:sz="0" w:space="0" w:color="auto"/>
                        <w:right w:val="none" w:sz="0" w:space="0" w:color="auto"/>
                      </w:divBdr>
                    </w:div>
                  </w:divsChild>
                </w:div>
                <w:div w:id="1829322491">
                  <w:marLeft w:val="0"/>
                  <w:marRight w:val="0"/>
                  <w:marTop w:val="0"/>
                  <w:marBottom w:val="0"/>
                  <w:divBdr>
                    <w:top w:val="none" w:sz="0" w:space="0" w:color="auto"/>
                    <w:left w:val="none" w:sz="0" w:space="0" w:color="auto"/>
                    <w:bottom w:val="none" w:sz="0" w:space="0" w:color="auto"/>
                    <w:right w:val="none" w:sz="0" w:space="0" w:color="auto"/>
                  </w:divBdr>
                  <w:divsChild>
                    <w:div w:id="124930176">
                      <w:marLeft w:val="0"/>
                      <w:marRight w:val="0"/>
                      <w:marTop w:val="0"/>
                      <w:marBottom w:val="0"/>
                      <w:divBdr>
                        <w:top w:val="none" w:sz="0" w:space="0" w:color="auto"/>
                        <w:left w:val="none" w:sz="0" w:space="0" w:color="auto"/>
                        <w:bottom w:val="none" w:sz="0" w:space="0" w:color="auto"/>
                        <w:right w:val="none" w:sz="0" w:space="0" w:color="auto"/>
                      </w:divBdr>
                    </w:div>
                  </w:divsChild>
                </w:div>
                <w:div w:id="1004623116">
                  <w:marLeft w:val="0"/>
                  <w:marRight w:val="0"/>
                  <w:marTop w:val="0"/>
                  <w:marBottom w:val="0"/>
                  <w:divBdr>
                    <w:top w:val="none" w:sz="0" w:space="0" w:color="auto"/>
                    <w:left w:val="none" w:sz="0" w:space="0" w:color="auto"/>
                    <w:bottom w:val="none" w:sz="0" w:space="0" w:color="auto"/>
                    <w:right w:val="none" w:sz="0" w:space="0" w:color="auto"/>
                  </w:divBdr>
                  <w:divsChild>
                    <w:div w:id="966355076">
                      <w:marLeft w:val="0"/>
                      <w:marRight w:val="0"/>
                      <w:marTop w:val="0"/>
                      <w:marBottom w:val="0"/>
                      <w:divBdr>
                        <w:top w:val="none" w:sz="0" w:space="0" w:color="auto"/>
                        <w:left w:val="none" w:sz="0" w:space="0" w:color="auto"/>
                        <w:bottom w:val="none" w:sz="0" w:space="0" w:color="auto"/>
                        <w:right w:val="none" w:sz="0" w:space="0" w:color="auto"/>
                      </w:divBdr>
                    </w:div>
                  </w:divsChild>
                </w:div>
                <w:div w:id="822235278">
                  <w:marLeft w:val="0"/>
                  <w:marRight w:val="0"/>
                  <w:marTop w:val="0"/>
                  <w:marBottom w:val="0"/>
                  <w:divBdr>
                    <w:top w:val="none" w:sz="0" w:space="0" w:color="auto"/>
                    <w:left w:val="none" w:sz="0" w:space="0" w:color="auto"/>
                    <w:bottom w:val="none" w:sz="0" w:space="0" w:color="auto"/>
                    <w:right w:val="none" w:sz="0" w:space="0" w:color="auto"/>
                  </w:divBdr>
                  <w:divsChild>
                    <w:div w:id="1341354380">
                      <w:marLeft w:val="0"/>
                      <w:marRight w:val="0"/>
                      <w:marTop w:val="0"/>
                      <w:marBottom w:val="0"/>
                      <w:divBdr>
                        <w:top w:val="none" w:sz="0" w:space="0" w:color="auto"/>
                        <w:left w:val="none" w:sz="0" w:space="0" w:color="auto"/>
                        <w:bottom w:val="none" w:sz="0" w:space="0" w:color="auto"/>
                        <w:right w:val="none" w:sz="0" w:space="0" w:color="auto"/>
                      </w:divBdr>
                    </w:div>
                  </w:divsChild>
                </w:div>
                <w:div w:id="1253051030">
                  <w:marLeft w:val="0"/>
                  <w:marRight w:val="0"/>
                  <w:marTop w:val="0"/>
                  <w:marBottom w:val="0"/>
                  <w:divBdr>
                    <w:top w:val="none" w:sz="0" w:space="0" w:color="auto"/>
                    <w:left w:val="none" w:sz="0" w:space="0" w:color="auto"/>
                    <w:bottom w:val="none" w:sz="0" w:space="0" w:color="auto"/>
                    <w:right w:val="none" w:sz="0" w:space="0" w:color="auto"/>
                  </w:divBdr>
                  <w:divsChild>
                    <w:div w:id="95180574">
                      <w:marLeft w:val="0"/>
                      <w:marRight w:val="0"/>
                      <w:marTop w:val="0"/>
                      <w:marBottom w:val="0"/>
                      <w:divBdr>
                        <w:top w:val="none" w:sz="0" w:space="0" w:color="auto"/>
                        <w:left w:val="none" w:sz="0" w:space="0" w:color="auto"/>
                        <w:bottom w:val="none" w:sz="0" w:space="0" w:color="auto"/>
                        <w:right w:val="none" w:sz="0" w:space="0" w:color="auto"/>
                      </w:divBdr>
                    </w:div>
                  </w:divsChild>
                </w:div>
                <w:div w:id="1176267209">
                  <w:marLeft w:val="0"/>
                  <w:marRight w:val="0"/>
                  <w:marTop w:val="0"/>
                  <w:marBottom w:val="0"/>
                  <w:divBdr>
                    <w:top w:val="none" w:sz="0" w:space="0" w:color="auto"/>
                    <w:left w:val="none" w:sz="0" w:space="0" w:color="auto"/>
                    <w:bottom w:val="none" w:sz="0" w:space="0" w:color="auto"/>
                    <w:right w:val="none" w:sz="0" w:space="0" w:color="auto"/>
                  </w:divBdr>
                  <w:divsChild>
                    <w:div w:id="624509601">
                      <w:marLeft w:val="0"/>
                      <w:marRight w:val="0"/>
                      <w:marTop w:val="0"/>
                      <w:marBottom w:val="0"/>
                      <w:divBdr>
                        <w:top w:val="none" w:sz="0" w:space="0" w:color="auto"/>
                        <w:left w:val="none" w:sz="0" w:space="0" w:color="auto"/>
                        <w:bottom w:val="none" w:sz="0" w:space="0" w:color="auto"/>
                        <w:right w:val="none" w:sz="0" w:space="0" w:color="auto"/>
                      </w:divBdr>
                    </w:div>
                  </w:divsChild>
                </w:div>
                <w:div w:id="1555196726">
                  <w:marLeft w:val="0"/>
                  <w:marRight w:val="0"/>
                  <w:marTop w:val="0"/>
                  <w:marBottom w:val="0"/>
                  <w:divBdr>
                    <w:top w:val="none" w:sz="0" w:space="0" w:color="auto"/>
                    <w:left w:val="none" w:sz="0" w:space="0" w:color="auto"/>
                    <w:bottom w:val="none" w:sz="0" w:space="0" w:color="auto"/>
                    <w:right w:val="none" w:sz="0" w:space="0" w:color="auto"/>
                  </w:divBdr>
                  <w:divsChild>
                    <w:div w:id="1897935965">
                      <w:marLeft w:val="0"/>
                      <w:marRight w:val="0"/>
                      <w:marTop w:val="0"/>
                      <w:marBottom w:val="0"/>
                      <w:divBdr>
                        <w:top w:val="none" w:sz="0" w:space="0" w:color="auto"/>
                        <w:left w:val="none" w:sz="0" w:space="0" w:color="auto"/>
                        <w:bottom w:val="none" w:sz="0" w:space="0" w:color="auto"/>
                        <w:right w:val="none" w:sz="0" w:space="0" w:color="auto"/>
                      </w:divBdr>
                    </w:div>
                  </w:divsChild>
                </w:div>
                <w:div w:id="1319188734">
                  <w:marLeft w:val="0"/>
                  <w:marRight w:val="0"/>
                  <w:marTop w:val="0"/>
                  <w:marBottom w:val="0"/>
                  <w:divBdr>
                    <w:top w:val="none" w:sz="0" w:space="0" w:color="auto"/>
                    <w:left w:val="none" w:sz="0" w:space="0" w:color="auto"/>
                    <w:bottom w:val="none" w:sz="0" w:space="0" w:color="auto"/>
                    <w:right w:val="none" w:sz="0" w:space="0" w:color="auto"/>
                  </w:divBdr>
                  <w:divsChild>
                    <w:div w:id="707146287">
                      <w:marLeft w:val="0"/>
                      <w:marRight w:val="0"/>
                      <w:marTop w:val="0"/>
                      <w:marBottom w:val="0"/>
                      <w:divBdr>
                        <w:top w:val="none" w:sz="0" w:space="0" w:color="auto"/>
                        <w:left w:val="none" w:sz="0" w:space="0" w:color="auto"/>
                        <w:bottom w:val="none" w:sz="0" w:space="0" w:color="auto"/>
                        <w:right w:val="none" w:sz="0" w:space="0" w:color="auto"/>
                      </w:divBdr>
                    </w:div>
                  </w:divsChild>
                </w:div>
                <w:div w:id="2045446781">
                  <w:marLeft w:val="0"/>
                  <w:marRight w:val="0"/>
                  <w:marTop w:val="0"/>
                  <w:marBottom w:val="0"/>
                  <w:divBdr>
                    <w:top w:val="none" w:sz="0" w:space="0" w:color="auto"/>
                    <w:left w:val="none" w:sz="0" w:space="0" w:color="auto"/>
                    <w:bottom w:val="none" w:sz="0" w:space="0" w:color="auto"/>
                    <w:right w:val="none" w:sz="0" w:space="0" w:color="auto"/>
                  </w:divBdr>
                  <w:divsChild>
                    <w:div w:id="2054575073">
                      <w:marLeft w:val="0"/>
                      <w:marRight w:val="0"/>
                      <w:marTop w:val="0"/>
                      <w:marBottom w:val="0"/>
                      <w:divBdr>
                        <w:top w:val="none" w:sz="0" w:space="0" w:color="auto"/>
                        <w:left w:val="none" w:sz="0" w:space="0" w:color="auto"/>
                        <w:bottom w:val="none" w:sz="0" w:space="0" w:color="auto"/>
                        <w:right w:val="none" w:sz="0" w:space="0" w:color="auto"/>
                      </w:divBdr>
                    </w:div>
                  </w:divsChild>
                </w:div>
                <w:div w:id="632716233">
                  <w:marLeft w:val="0"/>
                  <w:marRight w:val="0"/>
                  <w:marTop w:val="0"/>
                  <w:marBottom w:val="0"/>
                  <w:divBdr>
                    <w:top w:val="none" w:sz="0" w:space="0" w:color="auto"/>
                    <w:left w:val="none" w:sz="0" w:space="0" w:color="auto"/>
                    <w:bottom w:val="none" w:sz="0" w:space="0" w:color="auto"/>
                    <w:right w:val="none" w:sz="0" w:space="0" w:color="auto"/>
                  </w:divBdr>
                  <w:divsChild>
                    <w:div w:id="1948654038">
                      <w:marLeft w:val="0"/>
                      <w:marRight w:val="0"/>
                      <w:marTop w:val="0"/>
                      <w:marBottom w:val="0"/>
                      <w:divBdr>
                        <w:top w:val="none" w:sz="0" w:space="0" w:color="auto"/>
                        <w:left w:val="none" w:sz="0" w:space="0" w:color="auto"/>
                        <w:bottom w:val="none" w:sz="0" w:space="0" w:color="auto"/>
                        <w:right w:val="none" w:sz="0" w:space="0" w:color="auto"/>
                      </w:divBdr>
                    </w:div>
                  </w:divsChild>
                </w:div>
                <w:div w:id="2049406499">
                  <w:marLeft w:val="0"/>
                  <w:marRight w:val="0"/>
                  <w:marTop w:val="0"/>
                  <w:marBottom w:val="0"/>
                  <w:divBdr>
                    <w:top w:val="none" w:sz="0" w:space="0" w:color="auto"/>
                    <w:left w:val="none" w:sz="0" w:space="0" w:color="auto"/>
                    <w:bottom w:val="none" w:sz="0" w:space="0" w:color="auto"/>
                    <w:right w:val="none" w:sz="0" w:space="0" w:color="auto"/>
                  </w:divBdr>
                  <w:divsChild>
                    <w:div w:id="2033529229">
                      <w:marLeft w:val="0"/>
                      <w:marRight w:val="0"/>
                      <w:marTop w:val="0"/>
                      <w:marBottom w:val="0"/>
                      <w:divBdr>
                        <w:top w:val="none" w:sz="0" w:space="0" w:color="auto"/>
                        <w:left w:val="none" w:sz="0" w:space="0" w:color="auto"/>
                        <w:bottom w:val="none" w:sz="0" w:space="0" w:color="auto"/>
                        <w:right w:val="none" w:sz="0" w:space="0" w:color="auto"/>
                      </w:divBdr>
                    </w:div>
                  </w:divsChild>
                </w:div>
                <w:div w:id="873037579">
                  <w:marLeft w:val="0"/>
                  <w:marRight w:val="0"/>
                  <w:marTop w:val="0"/>
                  <w:marBottom w:val="0"/>
                  <w:divBdr>
                    <w:top w:val="none" w:sz="0" w:space="0" w:color="auto"/>
                    <w:left w:val="none" w:sz="0" w:space="0" w:color="auto"/>
                    <w:bottom w:val="none" w:sz="0" w:space="0" w:color="auto"/>
                    <w:right w:val="none" w:sz="0" w:space="0" w:color="auto"/>
                  </w:divBdr>
                  <w:divsChild>
                    <w:div w:id="929045030">
                      <w:marLeft w:val="0"/>
                      <w:marRight w:val="0"/>
                      <w:marTop w:val="0"/>
                      <w:marBottom w:val="0"/>
                      <w:divBdr>
                        <w:top w:val="none" w:sz="0" w:space="0" w:color="auto"/>
                        <w:left w:val="none" w:sz="0" w:space="0" w:color="auto"/>
                        <w:bottom w:val="none" w:sz="0" w:space="0" w:color="auto"/>
                        <w:right w:val="none" w:sz="0" w:space="0" w:color="auto"/>
                      </w:divBdr>
                    </w:div>
                  </w:divsChild>
                </w:div>
                <w:div w:id="1127358085">
                  <w:marLeft w:val="0"/>
                  <w:marRight w:val="0"/>
                  <w:marTop w:val="0"/>
                  <w:marBottom w:val="0"/>
                  <w:divBdr>
                    <w:top w:val="none" w:sz="0" w:space="0" w:color="auto"/>
                    <w:left w:val="none" w:sz="0" w:space="0" w:color="auto"/>
                    <w:bottom w:val="none" w:sz="0" w:space="0" w:color="auto"/>
                    <w:right w:val="none" w:sz="0" w:space="0" w:color="auto"/>
                  </w:divBdr>
                  <w:divsChild>
                    <w:div w:id="1680230854">
                      <w:marLeft w:val="0"/>
                      <w:marRight w:val="0"/>
                      <w:marTop w:val="0"/>
                      <w:marBottom w:val="0"/>
                      <w:divBdr>
                        <w:top w:val="none" w:sz="0" w:space="0" w:color="auto"/>
                        <w:left w:val="none" w:sz="0" w:space="0" w:color="auto"/>
                        <w:bottom w:val="none" w:sz="0" w:space="0" w:color="auto"/>
                        <w:right w:val="none" w:sz="0" w:space="0" w:color="auto"/>
                      </w:divBdr>
                    </w:div>
                  </w:divsChild>
                </w:div>
                <w:div w:id="1724056150">
                  <w:marLeft w:val="0"/>
                  <w:marRight w:val="0"/>
                  <w:marTop w:val="0"/>
                  <w:marBottom w:val="0"/>
                  <w:divBdr>
                    <w:top w:val="none" w:sz="0" w:space="0" w:color="auto"/>
                    <w:left w:val="none" w:sz="0" w:space="0" w:color="auto"/>
                    <w:bottom w:val="none" w:sz="0" w:space="0" w:color="auto"/>
                    <w:right w:val="none" w:sz="0" w:space="0" w:color="auto"/>
                  </w:divBdr>
                  <w:divsChild>
                    <w:div w:id="1815639828">
                      <w:marLeft w:val="0"/>
                      <w:marRight w:val="0"/>
                      <w:marTop w:val="0"/>
                      <w:marBottom w:val="0"/>
                      <w:divBdr>
                        <w:top w:val="none" w:sz="0" w:space="0" w:color="auto"/>
                        <w:left w:val="none" w:sz="0" w:space="0" w:color="auto"/>
                        <w:bottom w:val="none" w:sz="0" w:space="0" w:color="auto"/>
                        <w:right w:val="none" w:sz="0" w:space="0" w:color="auto"/>
                      </w:divBdr>
                    </w:div>
                  </w:divsChild>
                </w:div>
                <w:div w:id="1098868506">
                  <w:marLeft w:val="0"/>
                  <w:marRight w:val="0"/>
                  <w:marTop w:val="0"/>
                  <w:marBottom w:val="0"/>
                  <w:divBdr>
                    <w:top w:val="none" w:sz="0" w:space="0" w:color="auto"/>
                    <w:left w:val="none" w:sz="0" w:space="0" w:color="auto"/>
                    <w:bottom w:val="none" w:sz="0" w:space="0" w:color="auto"/>
                    <w:right w:val="none" w:sz="0" w:space="0" w:color="auto"/>
                  </w:divBdr>
                  <w:divsChild>
                    <w:div w:id="853231152">
                      <w:marLeft w:val="0"/>
                      <w:marRight w:val="0"/>
                      <w:marTop w:val="0"/>
                      <w:marBottom w:val="0"/>
                      <w:divBdr>
                        <w:top w:val="none" w:sz="0" w:space="0" w:color="auto"/>
                        <w:left w:val="none" w:sz="0" w:space="0" w:color="auto"/>
                        <w:bottom w:val="none" w:sz="0" w:space="0" w:color="auto"/>
                        <w:right w:val="none" w:sz="0" w:space="0" w:color="auto"/>
                      </w:divBdr>
                    </w:div>
                  </w:divsChild>
                </w:div>
                <w:div w:id="832839347">
                  <w:marLeft w:val="0"/>
                  <w:marRight w:val="0"/>
                  <w:marTop w:val="0"/>
                  <w:marBottom w:val="0"/>
                  <w:divBdr>
                    <w:top w:val="none" w:sz="0" w:space="0" w:color="auto"/>
                    <w:left w:val="none" w:sz="0" w:space="0" w:color="auto"/>
                    <w:bottom w:val="none" w:sz="0" w:space="0" w:color="auto"/>
                    <w:right w:val="none" w:sz="0" w:space="0" w:color="auto"/>
                  </w:divBdr>
                  <w:divsChild>
                    <w:div w:id="1756128014">
                      <w:marLeft w:val="0"/>
                      <w:marRight w:val="0"/>
                      <w:marTop w:val="0"/>
                      <w:marBottom w:val="0"/>
                      <w:divBdr>
                        <w:top w:val="none" w:sz="0" w:space="0" w:color="auto"/>
                        <w:left w:val="none" w:sz="0" w:space="0" w:color="auto"/>
                        <w:bottom w:val="none" w:sz="0" w:space="0" w:color="auto"/>
                        <w:right w:val="none" w:sz="0" w:space="0" w:color="auto"/>
                      </w:divBdr>
                    </w:div>
                  </w:divsChild>
                </w:div>
                <w:div w:id="69545386">
                  <w:marLeft w:val="0"/>
                  <w:marRight w:val="0"/>
                  <w:marTop w:val="0"/>
                  <w:marBottom w:val="0"/>
                  <w:divBdr>
                    <w:top w:val="none" w:sz="0" w:space="0" w:color="auto"/>
                    <w:left w:val="none" w:sz="0" w:space="0" w:color="auto"/>
                    <w:bottom w:val="none" w:sz="0" w:space="0" w:color="auto"/>
                    <w:right w:val="none" w:sz="0" w:space="0" w:color="auto"/>
                  </w:divBdr>
                  <w:divsChild>
                    <w:div w:id="929772464">
                      <w:marLeft w:val="0"/>
                      <w:marRight w:val="0"/>
                      <w:marTop w:val="0"/>
                      <w:marBottom w:val="0"/>
                      <w:divBdr>
                        <w:top w:val="none" w:sz="0" w:space="0" w:color="auto"/>
                        <w:left w:val="none" w:sz="0" w:space="0" w:color="auto"/>
                        <w:bottom w:val="none" w:sz="0" w:space="0" w:color="auto"/>
                        <w:right w:val="none" w:sz="0" w:space="0" w:color="auto"/>
                      </w:divBdr>
                    </w:div>
                  </w:divsChild>
                </w:div>
                <w:div w:id="257520879">
                  <w:marLeft w:val="0"/>
                  <w:marRight w:val="0"/>
                  <w:marTop w:val="0"/>
                  <w:marBottom w:val="0"/>
                  <w:divBdr>
                    <w:top w:val="none" w:sz="0" w:space="0" w:color="auto"/>
                    <w:left w:val="none" w:sz="0" w:space="0" w:color="auto"/>
                    <w:bottom w:val="none" w:sz="0" w:space="0" w:color="auto"/>
                    <w:right w:val="none" w:sz="0" w:space="0" w:color="auto"/>
                  </w:divBdr>
                  <w:divsChild>
                    <w:div w:id="1521047218">
                      <w:marLeft w:val="0"/>
                      <w:marRight w:val="0"/>
                      <w:marTop w:val="0"/>
                      <w:marBottom w:val="0"/>
                      <w:divBdr>
                        <w:top w:val="none" w:sz="0" w:space="0" w:color="auto"/>
                        <w:left w:val="none" w:sz="0" w:space="0" w:color="auto"/>
                        <w:bottom w:val="none" w:sz="0" w:space="0" w:color="auto"/>
                        <w:right w:val="none" w:sz="0" w:space="0" w:color="auto"/>
                      </w:divBdr>
                    </w:div>
                  </w:divsChild>
                </w:div>
                <w:div w:id="739713250">
                  <w:marLeft w:val="0"/>
                  <w:marRight w:val="0"/>
                  <w:marTop w:val="0"/>
                  <w:marBottom w:val="0"/>
                  <w:divBdr>
                    <w:top w:val="none" w:sz="0" w:space="0" w:color="auto"/>
                    <w:left w:val="none" w:sz="0" w:space="0" w:color="auto"/>
                    <w:bottom w:val="none" w:sz="0" w:space="0" w:color="auto"/>
                    <w:right w:val="none" w:sz="0" w:space="0" w:color="auto"/>
                  </w:divBdr>
                  <w:divsChild>
                    <w:div w:id="629097241">
                      <w:marLeft w:val="0"/>
                      <w:marRight w:val="0"/>
                      <w:marTop w:val="0"/>
                      <w:marBottom w:val="0"/>
                      <w:divBdr>
                        <w:top w:val="none" w:sz="0" w:space="0" w:color="auto"/>
                        <w:left w:val="none" w:sz="0" w:space="0" w:color="auto"/>
                        <w:bottom w:val="none" w:sz="0" w:space="0" w:color="auto"/>
                        <w:right w:val="none" w:sz="0" w:space="0" w:color="auto"/>
                      </w:divBdr>
                    </w:div>
                  </w:divsChild>
                </w:div>
                <w:div w:id="1626889179">
                  <w:marLeft w:val="0"/>
                  <w:marRight w:val="0"/>
                  <w:marTop w:val="0"/>
                  <w:marBottom w:val="0"/>
                  <w:divBdr>
                    <w:top w:val="none" w:sz="0" w:space="0" w:color="auto"/>
                    <w:left w:val="none" w:sz="0" w:space="0" w:color="auto"/>
                    <w:bottom w:val="none" w:sz="0" w:space="0" w:color="auto"/>
                    <w:right w:val="none" w:sz="0" w:space="0" w:color="auto"/>
                  </w:divBdr>
                  <w:divsChild>
                    <w:div w:id="223494368">
                      <w:marLeft w:val="0"/>
                      <w:marRight w:val="0"/>
                      <w:marTop w:val="0"/>
                      <w:marBottom w:val="0"/>
                      <w:divBdr>
                        <w:top w:val="none" w:sz="0" w:space="0" w:color="auto"/>
                        <w:left w:val="none" w:sz="0" w:space="0" w:color="auto"/>
                        <w:bottom w:val="none" w:sz="0" w:space="0" w:color="auto"/>
                        <w:right w:val="none" w:sz="0" w:space="0" w:color="auto"/>
                      </w:divBdr>
                    </w:div>
                  </w:divsChild>
                </w:div>
                <w:div w:id="1336767164">
                  <w:marLeft w:val="0"/>
                  <w:marRight w:val="0"/>
                  <w:marTop w:val="0"/>
                  <w:marBottom w:val="0"/>
                  <w:divBdr>
                    <w:top w:val="none" w:sz="0" w:space="0" w:color="auto"/>
                    <w:left w:val="none" w:sz="0" w:space="0" w:color="auto"/>
                    <w:bottom w:val="none" w:sz="0" w:space="0" w:color="auto"/>
                    <w:right w:val="none" w:sz="0" w:space="0" w:color="auto"/>
                  </w:divBdr>
                  <w:divsChild>
                    <w:div w:id="1990548251">
                      <w:marLeft w:val="0"/>
                      <w:marRight w:val="0"/>
                      <w:marTop w:val="0"/>
                      <w:marBottom w:val="0"/>
                      <w:divBdr>
                        <w:top w:val="none" w:sz="0" w:space="0" w:color="auto"/>
                        <w:left w:val="none" w:sz="0" w:space="0" w:color="auto"/>
                        <w:bottom w:val="none" w:sz="0" w:space="0" w:color="auto"/>
                        <w:right w:val="none" w:sz="0" w:space="0" w:color="auto"/>
                      </w:divBdr>
                    </w:div>
                  </w:divsChild>
                </w:div>
                <w:div w:id="1880971434">
                  <w:marLeft w:val="0"/>
                  <w:marRight w:val="0"/>
                  <w:marTop w:val="0"/>
                  <w:marBottom w:val="0"/>
                  <w:divBdr>
                    <w:top w:val="none" w:sz="0" w:space="0" w:color="auto"/>
                    <w:left w:val="none" w:sz="0" w:space="0" w:color="auto"/>
                    <w:bottom w:val="none" w:sz="0" w:space="0" w:color="auto"/>
                    <w:right w:val="none" w:sz="0" w:space="0" w:color="auto"/>
                  </w:divBdr>
                  <w:divsChild>
                    <w:div w:id="1309018596">
                      <w:marLeft w:val="0"/>
                      <w:marRight w:val="0"/>
                      <w:marTop w:val="0"/>
                      <w:marBottom w:val="0"/>
                      <w:divBdr>
                        <w:top w:val="none" w:sz="0" w:space="0" w:color="auto"/>
                        <w:left w:val="none" w:sz="0" w:space="0" w:color="auto"/>
                        <w:bottom w:val="none" w:sz="0" w:space="0" w:color="auto"/>
                        <w:right w:val="none" w:sz="0" w:space="0" w:color="auto"/>
                      </w:divBdr>
                    </w:div>
                  </w:divsChild>
                </w:div>
                <w:div w:id="1978026593">
                  <w:marLeft w:val="0"/>
                  <w:marRight w:val="0"/>
                  <w:marTop w:val="0"/>
                  <w:marBottom w:val="0"/>
                  <w:divBdr>
                    <w:top w:val="none" w:sz="0" w:space="0" w:color="auto"/>
                    <w:left w:val="none" w:sz="0" w:space="0" w:color="auto"/>
                    <w:bottom w:val="none" w:sz="0" w:space="0" w:color="auto"/>
                    <w:right w:val="none" w:sz="0" w:space="0" w:color="auto"/>
                  </w:divBdr>
                  <w:divsChild>
                    <w:div w:id="452794756">
                      <w:marLeft w:val="0"/>
                      <w:marRight w:val="0"/>
                      <w:marTop w:val="0"/>
                      <w:marBottom w:val="0"/>
                      <w:divBdr>
                        <w:top w:val="none" w:sz="0" w:space="0" w:color="auto"/>
                        <w:left w:val="none" w:sz="0" w:space="0" w:color="auto"/>
                        <w:bottom w:val="none" w:sz="0" w:space="0" w:color="auto"/>
                        <w:right w:val="none" w:sz="0" w:space="0" w:color="auto"/>
                      </w:divBdr>
                    </w:div>
                  </w:divsChild>
                </w:div>
                <w:div w:id="964240972">
                  <w:marLeft w:val="0"/>
                  <w:marRight w:val="0"/>
                  <w:marTop w:val="0"/>
                  <w:marBottom w:val="0"/>
                  <w:divBdr>
                    <w:top w:val="none" w:sz="0" w:space="0" w:color="auto"/>
                    <w:left w:val="none" w:sz="0" w:space="0" w:color="auto"/>
                    <w:bottom w:val="none" w:sz="0" w:space="0" w:color="auto"/>
                    <w:right w:val="none" w:sz="0" w:space="0" w:color="auto"/>
                  </w:divBdr>
                  <w:divsChild>
                    <w:div w:id="401562502">
                      <w:marLeft w:val="0"/>
                      <w:marRight w:val="0"/>
                      <w:marTop w:val="0"/>
                      <w:marBottom w:val="0"/>
                      <w:divBdr>
                        <w:top w:val="none" w:sz="0" w:space="0" w:color="auto"/>
                        <w:left w:val="none" w:sz="0" w:space="0" w:color="auto"/>
                        <w:bottom w:val="none" w:sz="0" w:space="0" w:color="auto"/>
                        <w:right w:val="none" w:sz="0" w:space="0" w:color="auto"/>
                      </w:divBdr>
                    </w:div>
                  </w:divsChild>
                </w:div>
                <w:div w:id="350765077">
                  <w:marLeft w:val="0"/>
                  <w:marRight w:val="0"/>
                  <w:marTop w:val="0"/>
                  <w:marBottom w:val="0"/>
                  <w:divBdr>
                    <w:top w:val="none" w:sz="0" w:space="0" w:color="auto"/>
                    <w:left w:val="none" w:sz="0" w:space="0" w:color="auto"/>
                    <w:bottom w:val="none" w:sz="0" w:space="0" w:color="auto"/>
                    <w:right w:val="none" w:sz="0" w:space="0" w:color="auto"/>
                  </w:divBdr>
                  <w:divsChild>
                    <w:div w:id="1093087269">
                      <w:marLeft w:val="0"/>
                      <w:marRight w:val="0"/>
                      <w:marTop w:val="0"/>
                      <w:marBottom w:val="0"/>
                      <w:divBdr>
                        <w:top w:val="none" w:sz="0" w:space="0" w:color="auto"/>
                        <w:left w:val="none" w:sz="0" w:space="0" w:color="auto"/>
                        <w:bottom w:val="none" w:sz="0" w:space="0" w:color="auto"/>
                        <w:right w:val="none" w:sz="0" w:space="0" w:color="auto"/>
                      </w:divBdr>
                    </w:div>
                  </w:divsChild>
                </w:div>
                <w:div w:id="1911186585">
                  <w:marLeft w:val="0"/>
                  <w:marRight w:val="0"/>
                  <w:marTop w:val="0"/>
                  <w:marBottom w:val="0"/>
                  <w:divBdr>
                    <w:top w:val="none" w:sz="0" w:space="0" w:color="auto"/>
                    <w:left w:val="none" w:sz="0" w:space="0" w:color="auto"/>
                    <w:bottom w:val="none" w:sz="0" w:space="0" w:color="auto"/>
                    <w:right w:val="none" w:sz="0" w:space="0" w:color="auto"/>
                  </w:divBdr>
                  <w:divsChild>
                    <w:div w:id="2045278573">
                      <w:marLeft w:val="0"/>
                      <w:marRight w:val="0"/>
                      <w:marTop w:val="0"/>
                      <w:marBottom w:val="0"/>
                      <w:divBdr>
                        <w:top w:val="none" w:sz="0" w:space="0" w:color="auto"/>
                        <w:left w:val="none" w:sz="0" w:space="0" w:color="auto"/>
                        <w:bottom w:val="none" w:sz="0" w:space="0" w:color="auto"/>
                        <w:right w:val="none" w:sz="0" w:space="0" w:color="auto"/>
                      </w:divBdr>
                    </w:div>
                  </w:divsChild>
                </w:div>
                <w:div w:id="155340065">
                  <w:marLeft w:val="0"/>
                  <w:marRight w:val="0"/>
                  <w:marTop w:val="0"/>
                  <w:marBottom w:val="0"/>
                  <w:divBdr>
                    <w:top w:val="none" w:sz="0" w:space="0" w:color="auto"/>
                    <w:left w:val="none" w:sz="0" w:space="0" w:color="auto"/>
                    <w:bottom w:val="none" w:sz="0" w:space="0" w:color="auto"/>
                    <w:right w:val="none" w:sz="0" w:space="0" w:color="auto"/>
                  </w:divBdr>
                  <w:divsChild>
                    <w:div w:id="1572734980">
                      <w:marLeft w:val="0"/>
                      <w:marRight w:val="0"/>
                      <w:marTop w:val="0"/>
                      <w:marBottom w:val="0"/>
                      <w:divBdr>
                        <w:top w:val="none" w:sz="0" w:space="0" w:color="auto"/>
                        <w:left w:val="none" w:sz="0" w:space="0" w:color="auto"/>
                        <w:bottom w:val="none" w:sz="0" w:space="0" w:color="auto"/>
                        <w:right w:val="none" w:sz="0" w:space="0" w:color="auto"/>
                      </w:divBdr>
                    </w:div>
                  </w:divsChild>
                </w:div>
                <w:div w:id="996689900">
                  <w:marLeft w:val="0"/>
                  <w:marRight w:val="0"/>
                  <w:marTop w:val="0"/>
                  <w:marBottom w:val="0"/>
                  <w:divBdr>
                    <w:top w:val="none" w:sz="0" w:space="0" w:color="auto"/>
                    <w:left w:val="none" w:sz="0" w:space="0" w:color="auto"/>
                    <w:bottom w:val="none" w:sz="0" w:space="0" w:color="auto"/>
                    <w:right w:val="none" w:sz="0" w:space="0" w:color="auto"/>
                  </w:divBdr>
                  <w:divsChild>
                    <w:div w:id="57750950">
                      <w:marLeft w:val="0"/>
                      <w:marRight w:val="0"/>
                      <w:marTop w:val="0"/>
                      <w:marBottom w:val="0"/>
                      <w:divBdr>
                        <w:top w:val="none" w:sz="0" w:space="0" w:color="auto"/>
                        <w:left w:val="none" w:sz="0" w:space="0" w:color="auto"/>
                        <w:bottom w:val="none" w:sz="0" w:space="0" w:color="auto"/>
                        <w:right w:val="none" w:sz="0" w:space="0" w:color="auto"/>
                      </w:divBdr>
                    </w:div>
                  </w:divsChild>
                </w:div>
                <w:div w:id="827207274">
                  <w:marLeft w:val="0"/>
                  <w:marRight w:val="0"/>
                  <w:marTop w:val="0"/>
                  <w:marBottom w:val="0"/>
                  <w:divBdr>
                    <w:top w:val="none" w:sz="0" w:space="0" w:color="auto"/>
                    <w:left w:val="none" w:sz="0" w:space="0" w:color="auto"/>
                    <w:bottom w:val="none" w:sz="0" w:space="0" w:color="auto"/>
                    <w:right w:val="none" w:sz="0" w:space="0" w:color="auto"/>
                  </w:divBdr>
                  <w:divsChild>
                    <w:div w:id="1443568853">
                      <w:marLeft w:val="0"/>
                      <w:marRight w:val="0"/>
                      <w:marTop w:val="0"/>
                      <w:marBottom w:val="0"/>
                      <w:divBdr>
                        <w:top w:val="none" w:sz="0" w:space="0" w:color="auto"/>
                        <w:left w:val="none" w:sz="0" w:space="0" w:color="auto"/>
                        <w:bottom w:val="none" w:sz="0" w:space="0" w:color="auto"/>
                        <w:right w:val="none" w:sz="0" w:space="0" w:color="auto"/>
                      </w:divBdr>
                    </w:div>
                  </w:divsChild>
                </w:div>
                <w:div w:id="1271277502">
                  <w:marLeft w:val="0"/>
                  <w:marRight w:val="0"/>
                  <w:marTop w:val="0"/>
                  <w:marBottom w:val="0"/>
                  <w:divBdr>
                    <w:top w:val="none" w:sz="0" w:space="0" w:color="auto"/>
                    <w:left w:val="none" w:sz="0" w:space="0" w:color="auto"/>
                    <w:bottom w:val="none" w:sz="0" w:space="0" w:color="auto"/>
                    <w:right w:val="none" w:sz="0" w:space="0" w:color="auto"/>
                  </w:divBdr>
                  <w:divsChild>
                    <w:div w:id="516507588">
                      <w:marLeft w:val="0"/>
                      <w:marRight w:val="0"/>
                      <w:marTop w:val="0"/>
                      <w:marBottom w:val="0"/>
                      <w:divBdr>
                        <w:top w:val="none" w:sz="0" w:space="0" w:color="auto"/>
                        <w:left w:val="none" w:sz="0" w:space="0" w:color="auto"/>
                        <w:bottom w:val="none" w:sz="0" w:space="0" w:color="auto"/>
                        <w:right w:val="none" w:sz="0" w:space="0" w:color="auto"/>
                      </w:divBdr>
                    </w:div>
                  </w:divsChild>
                </w:div>
                <w:div w:id="1038776344">
                  <w:marLeft w:val="0"/>
                  <w:marRight w:val="0"/>
                  <w:marTop w:val="0"/>
                  <w:marBottom w:val="0"/>
                  <w:divBdr>
                    <w:top w:val="none" w:sz="0" w:space="0" w:color="auto"/>
                    <w:left w:val="none" w:sz="0" w:space="0" w:color="auto"/>
                    <w:bottom w:val="none" w:sz="0" w:space="0" w:color="auto"/>
                    <w:right w:val="none" w:sz="0" w:space="0" w:color="auto"/>
                  </w:divBdr>
                  <w:divsChild>
                    <w:div w:id="837891971">
                      <w:marLeft w:val="0"/>
                      <w:marRight w:val="0"/>
                      <w:marTop w:val="0"/>
                      <w:marBottom w:val="0"/>
                      <w:divBdr>
                        <w:top w:val="none" w:sz="0" w:space="0" w:color="auto"/>
                        <w:left w:val="none" w:sz="0" w:space="0" w:color="auto"/>
                        <w:bottom w:val="none" w:sz="0" w:space="0" w:color="auto"/>
                        <w:right w:val="none" w:sz="0" w:space="0" w:color="auto"/>
                      </w:divBdr>
                    </w:div>
                  </w:divsChild>
                </w:div>
                <w:div w:id="1363439551">
                  <w:marLeft w:val="0"/>
                  <w:marRight w:val="0"/>
                  <w:marTop w:val="0"/>
                  <w:marBottom w:val="0"/>
                  <w:divBdr>
                    <w:top w:val="none" w:sz="0" w:space="0" w:color="auto"/>
                    <w:left w:val="none" w:sz="0" w:space="0" w:color="auto"/>
                    <w:bottom w:val="none" w:sz="0" w:space="0" w:color="auto"/>
                    <w:right w:val="none" w:sz="0" w:space="0" w:color="auto"/>
                  </w:divBdr>
                  <w:divsChild>
                    <w:div w:id="1810511067">
                      <w:marLeft w:val="0"/>
                      <w:marRight w:val="0"/>
                      <w:marTop w:val="0"/>
                      <w:marBottom w:val="0"/>
                      <w:divBdr>
                        <w:top w:val="none" w:sz="0" w:space="0" w:color="auto"/>
                        <w:left w:val="none" w:sz="0" w:space="0" w:color="auto"/>
                        <w:bottom w:val="none" w:sz="0" w:space="0" w:color="auto"/>
                        <w:right w:val="none" w:sz="0" w:space="0" w:color="auto"/>
                      </w:divBdr>
                    </w:div>
                  </w:divsChild>
                </w:div>
                <w:div w:id="86391714">
                  <w:marLeft w:val="0"/>
                  <w:marRight w:val="0"/>
                  <w:marTop w:val="0"/>
                  <w:marBottom w:val="0"/>
                  <w:divBdr>
                    <w:top w:val="none" w:sz="0" w:space="0" w:color="auto"/>
                    <w:left w:val="none" w:sz="0" w:space="0" w:color="auto"/>
                    <w:bottom w:val="none" w:sz="0" w:space="0" w:color="auto"/>
                    <w:right w:val="none" w:sz="0" w:space="0" w:color="auto"/>
                  </w:divBdr>
                  <w:divsChild>
                    <w:div w:id="657540318">
                      <w:marLeft w:val="0"/>
                      <w:marRight w:val="0"/>
                      <w:marTop w:val="0"/>
                      <w:marBottom w:val="0"/>
                      <w:divBdr>
                        <w:top w:val="none" w:sz="0" w:space="0" w:color="auto"/>
                        <w:left w:val="none" w:sz="0" w:space="0" w:color="auto"/>
                        <w:bottom w:val="none" w:sz="0" w:space="0" w:color="auto"/>
                        <w:right w:val="none" w:sz="0" w:space="0" w:color="auto"/>
                      </w:divBdr>
                    </w:div>
                  </w:divsChild>
                </w:div>
                <w:div w:id="1494101515">
                  <w:marLeft w:val="0"/>
                  <w:marRight w:val="0"/>
                  <w:marTop w:val="0"/>
                  <w:marBottom w:val="0"/>
                  <w:divBdr>
                    <w:top w:val="none" w:sz="0" w:space="0" w:color="auto"/>
                    <w:left w:val="none" w:sz="0" w:space="0" w:color="auto"/>
                    <w:bottom w:val="none" w:sz="0" w:space="0" w:color="auto"/>
                    <w:right w:val="none" w:sz="0" w:space="0" w:color="auto"/>
                  </w:divBdr>
                  <w:divsChild>
                    <w:div w:id="1344893402">
                      <w:marLeft w:val="0"/>
                      <w:marRight w:val="0"/>
                      <w:marTop w:val="0"/>
                      <w:marBottom w:val="0"/>
                      <w:divBdr>
                        <w:top w:val="none" w:sz="0" w:space="0" w:color="auto"/>
                        <w:left w:val="none" w:sz="0" w:space="0" w:color="auto"/>
                        <w:bottom w:val="none" w:sz="0" w:space="0" w:color="auto"/>
                        <w:right w:val="none" w:sz="0" w:space="0" w:color="auto"/>
                      </w:divBdr>
                    </w:div>
                  </w:divsChild>
                </w:div>
                <w:div w:id="345715831">
                  <w:marLeft w:val="0"/>
                  <w:marRight w:val="0"/>
                  <w:marTop w:val="0"/>
                  <w:marBottom w:val="0"/>
                  <w:divBdr>
                    <w:top w:val="none" w:sz="0" w:space="0" w:color="auto"/>
                    <w:left w:val="none" w:sz="0" w:space="0" w:color="auto"/>
                    <w:bottom w:val="none" w:sz="0" w:space="0" w:color="auto"/>
                    <w:right w:val="none" w:sz="0" w:space="0" w:color="auto"/>
                  </w:divBdr>
                  <w:divsChild>
                    <w:div w:id="25066969">
                      <w:marLeft w:val="0"/>
                      <w:marRight w:val="0"/>
                      <w:marTop w:val="0"/>
                      <w:marBottom w:val="0"/>
                      <w:divBdr>
                        <w:top w:val="none" w:sz="0" w:space="0" w:color="auto"/>
                        <w:left w:val="none" w:sz="0" w:space="0" w:color="auto"/>
                        <w:bottom w:val="none" w:sz="0" w:space="0" w:color="auto"/>
                        <w:right w:val="none" w:sz="0" w:space="0" w:color="auto"/>
                      </w:divBdr>
                    </w:div>
                  </w:divsChild>
                </w:div>
                <w:div w:id="1748452378">
                  <w:marLeft w:val="0"/>
                  <w:marRight w:val="0"/>
                  <w:marTop w:val="0"/>
                  <w:marBottom w:val="0"/>
                  <w:divBdr>
                    <w:top w:val="none" w:sz="0" w:space="0" w:color="auto"/>
                    <w:left w:val="none" w:sz="0" w:space="0" w:color="auto"/>
                    <w:bottom w:val="none" w:sz="0" w:space="0" w:color="auto"/>
                    <w:right w:val="none" w:sz="0" w:space="0" w:color="auto"/>
                  </w:divBdr>
                  <w:divsChild>
                    <w:div w:id="1479299491">
                      <w:marLeft w:val="0"/>
                      <w:marRight w:val="0"/>
                      <w:marTop w:val="0"/>
                      <w:marBottom w:val="0"/>
                      <w:divBdr>
                        <w:top w:val="none" w:sz="0" w:space="0" w:color="auto"/>
                        <w:left w:val="none" w:sz="0" w:space="0" w:color="auto"/>
                        <w:bottom w:val="none" w:sz="0" w:space="0" w:color="auto"/>
                        <w:right w:val="none" w:sz="0" w:space="0" w:color="auto"/>
                      </w:divBdr>
                    </w:div>
                  </w:divsChild>
                </w:div>
                <w:div w:id="1530681568">
                  <w:marLeft w:val="0"/>
                  <w:marRight w:val="0"/>
                  <w:marTop w:val="0"/>
                  <w:marBottom w:val="0"/>
                  <w:divBdr>
                    <w:top w:val="none" w:sz="0" w:space="0" w:color="auto"/>
                    <w:left w:val="none" w:sz="0" w:space="0" w:color="auto"/>
                    <w:bottom w:val="none" w:sz="0" w:space="0" w:color="auto"/>
                    <w:right w:val="none" w:sz="0" w:space="0" w:color="auto"/>
                  </w:divBdr>
                  <w:divsChild>
                    <w:div w:id="1016078914">
                      <w:marLeft w:val="0"/>
                      <w:marRight w:val="0"/>
                      <w:marTop w:val="0"/>
                      <w:marBottom w:val="0"/>
                      <w:divBdr>
                        <w:top w:val="none" w:sz="0" w:space="0" w:color="auto"/>
                        <w:left w:val="none" w:sz="0" w:space="0" w:color="auto"/>
                        <w:bottom w:val="none" w:sz="0" w:space="0" w:color="auto"/>
                        <w:right w:val="none" w:sz="0" w:space="0" w:color="auto"/>
                      </w:divBdr>
                    </w:div>
                  </w:divsChild>
                </w:div>
                <w:div w:id="2132094387">
                  <w:marLeft w:val="0"/>
                  <w:marRight w:val="0"/>
                  <w:marTop w:val="0"/>
                  <w:marBottom w:val="0"/>
                  <w:divBdr>
                    <w:top w:val="none" w:sz="0" w:space="0" w:color="auto"/>
                    <w:left w:val="none" w:sz="0" w:space="0" w:color="auto"/>
                    <w:bottom w:val="none" w:sz="0" w:space="0" w:color="auto"/>
                    <w:right w:val="none" w:sz="0" w:space="0" w:color="auto"/>
                  </w:divBdr>
                  <w:divsChild>
                    <w:div w:id="832918500">
                      <w:marLeft w:val="0"/>
                      <w:marRight w:val="0"/>
                      <w:marTop w:val="0"/>
                      <w:marBottom w:val="0"/>
                      <w:divBdr>
                        <w:top w:val="none" w:sz="0" w:space="0" w:color="auto"/>
                        <w:left w:val="none" w:sz="0" w:space="0" w:color="auto"/>
                        <w:bottom w:val="none" w:sz="0" w:space="0" w:color="auto"/>
                        <w:right w:val="none" w:sz="0" w:space="0" w:color="auto"/>
                      </w:divBdr>
                    </w:div>
                  </w:divsChild>
                </w:div>
                <w:div w:id="1246302427">
                  <w:marLeft w:val="0"/>
                  <w:marRight w:val="0"/>
                  <w:marTop w:val="0"/>
                  <w:marBottom w:val="0"/>
                  <w:divBdr>
                    <w:top w:val="none" w:sz="0" w:space="0" w:color="auto"/>
                    <w:left w:val="none" w:sz="0" w:space="0" w:color="auto"/>
                    <w:bottom w:val="none" w:sz="0" w:space="0" w:color="auto"/>
                    <w:right w:val="none" w:sz="0" w:space="0" w:color="auto"/>
                  </w:divBdr>
                  <w:divsChild>
                    <w:div w:id="1044136049">
                      <w:marLeft w:val="0"/>
                      <w:marRight w:val="0"/>
                      <w:marTop w:val="0"/>
                      <w:marBottom w:val="0"/>
                      <w:divBdr>
                        <w:top w:val="none" w:sz="0" w:space="0" w:color="auto"/>
                        <w:left w:val="none" w:sz="0" w:space="0" w:color="auto"/>
                        <w:bottom w:val="none" w:sz="0" w:space="0" w:color="auto"/>
                        <w:right w:val="none" w:sz="0" w:space="0" w:color="auto"/>
                      </w:divBdr>
                    </w:div>
                  </w:divsChild>
                </w:div>
                <w:div w:id="355081793">
                  <w:marLeft w:val="0"/>
                  <w:marRight w:val="0"/>
                  <w:marTop w:val="0"/>
                  <w:marBottom w:val="0"/>
                  <w:divBdr>
                    <w:top w:val="none" w:sz="0" w:space="0" w:color="auto"/>
                    <w:left w:val="none" w:sz="0" w:space="0" w:color="auto"/>
                    <w:bottom w:val="none" w:sz="0" w:space="0" w:color="auto"/>
                    <w:right w:val="none" w:sz="0" w:space="0" w:color="auto"/>
                  </w:divBdr>
                  <w:divsChild>
                    <w:div w:id="9548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1719">
          <w:marLeft w:val="0"/>
          <w:marRight w:val="0"/>
          <w:marTop w:val="0"/>
          <w:marBottom w:val="0"/>
          <w:divBdr>
            <w:top w:val="none" w:sz="0" w:space="0" w:color="auto"/>
            <w:left w:val="none" w:sz="0" w:space="0" w:color="auto"/>
            <w:bottom w:val="none" w:sz="0" w:space="0" w:color="auto"/>
            <w:right w:val="none" w:sz="0" w:space="0" w:color="auto"/>
          </w:divBdr>
        </w:div>
      </w:divsChild>
    </w:div>
    <w:div w:id="979308075">
      <w:bodyDiv w:val="1"/>
      <w:marLeft w:val="0"/>
      <w:marRight w:val="0"/>
      <w:marTop w:val="0"/>
      <w:marBottom w:val="0"/>
      <w:divBdr>
        <w:top w:val="none" w:sz="0" w:space="0" w:color="auto"/>
        <w:left w:val="none" w:sz="0" w:space="0" w:color="auto"/>
        <w:bottom w:val="none" w:sz="0" w:space="0" w:color="auto"/>
        <w:right w:val="none" w:sz="0" w:space="0" w:color="auto"/>
      </w:divBdr>
    </w:div>
    <w:div w:id="1065179863">
      <w:bodyDiv w:val="1"/>
      <w:marLeft w:val="0"/>
      <w:marRight w:val="0"/>
      <w:marTop w:val="0"/>
      <w:marBottom w:val="0"/>
      <w:divBdr>
        <w:top w:val="none" w:sz="0" w:space="0" w:color="auto"/>
        <w:left w:val="none" w:sz="0" w:space="0" w:color="auto"/>
        <w:bottom w:val="none" w:sz="0" w:space="0" w:color="auto"/>
        <w:right w:val="none" w:sz="0" w:space="0" w:color="auto"/>
      </w:divBdr>
    </w:div>
    <w:div w:id="1187058772">
      <w:bodyDiv w:val="1"/>
      <w:marLeft w:val="0"/>
      <w:marRight w:val="0"/>
      <w:marTop w:val="0"/>
      <w:marBottom w:val="0"/>
      <w:divBdr>
        <w:top w:val="none" w:sz="0" w:space="0" w:color="auto"/>
        <w:left w:val="none" w:sz="0" w:space="0" w:color="auto"/>
        <w:bottom w:val="none" w:sz="0" w:space="0" w:color="auto"/>
        <w:right w:val="none" w:sz="0" w:space="0" w:color="auto"/>
      </w:divBdr>
      <w:divsChild>
        <w:div w:id="810902844">
          <w:marLeft w:val="0"/>
          <w:marRight w:val="0"/>
          <w:marTop w:val="0"/>
          <w:marBottom w:val="0"/>
          <w:divBdr>
            <w:top w:val="none" w:sz="0" w:space="0" w:color="auto"/>
            <w:left w:val="none" w:sz="0" w:space="0" w:color="auto"/>
            <w:bottom w:val="none" w:sz="0" w:space="0" w:color="auto"/>
            <w:right w:val="none" w:sz="0" w:space="0" w:color="auto"/>
          </w:divBdr>
        </w:div>
        <w:div w:id="1492284512">
          <w:marLeft w:val="0"/>
          <w:marRight w:val="0"/>
          <w:marTop w:val="0"/>
          <w:marBottom w:val="0"/>
          <w:divBdr>
            <w:top w:val="none" w:sz="0" w:space="0" w:color="auto"/>
            <w:left w:val="none" w:sz="0" w:space="0" w:color="auto"/>
            <w:bottom w:val="none" w:sz="0" w:space="0" w:color="auto"/>
            <w:right w:val="none" w:sz="0" w:space="0" w:color="auto"/>
          </w:divBdr>
        </w:div>
        <w:div w:id="693195742">
          <w:marLeft w:val="0"/>
          <w:marRight w:val="0"/>
          <w:marTop w:val="0"/>
          <w:marBottom w:val="0"/>
          <w:divBdr>
            <w:top w:val="none" w:sz="0" w:space="0" w:color="auto"/>
            <w:left w:val="none" w:sz="0" w:space="0" w:color="auto"/>
            <w:bottom w:val="none" w:sz="0" w:space="0" w:color="auto"/>
            <w:right w:val="none" w:sz="0" w:space="0" w:color="auto"/>
          </w:divBdr>
        </w:div>
        <w:div w:id="420104426">
          <w:marLeft w:val="0"/>
          <w:marRight w:val="0"/>
          <w:marTop w:val="0"/>
          <w:marBottom w:val="0"/>
          <w:divBdr>
            <w:top w:val="none" w:sz="0" w:space="0" w:color="auto"/>
            <w:left w:val="none" w:sz="0" w:space="0" w:color="auto"/>
            <w:bottom w:val="none" w:sz="0" w:space="0" w:color="auto"/>
            <w:right w:val="none" w:sz="0" w:space="0" w:color="auto"/>
          </w:divBdr>
        </w:div>
        <w:div w:id="1445424446">
          <w:marLeft w:val="0"/>
          <w:marRight w:val="0"/>
          <w:marTop w:val="0"/>
          <w:marBottom w:val="0"/>
          <w:divBdr>
            <w:top w:val="none" w:sz="0" w:space="0" w:color="auto"/>
            <w:left w:val="none" w:sz="0" w:space="0" w:color="auto"/>
            <w:bottom w:val="none" w:sz="0" w:space="0" w:color="auto"/>
            <w:right w:val="none" w:sz="0" w:space="0" w:color="auto"/>
          </w:divBdr>
        </w:div>
        <w:div w:id="396827894">
          <w:marLeft w:val="0"/>
          <w:marRight w:val="0"/>
          <w:marTop w:val="0"/>
          <w:marBottom w:val="0"/>
          <w:divBdr>
            <w:top w:val="none" w:sz="0" w:space="0" w:color="auto"/>
            <w:left w:val="none" w:sz="0" w:space="0" w:color="auto"/>
            <w:bottom w:val="none" w:sz="0" w:space="0" w:color="auto"/>
            <w:right w:val="none" w:sz="0" w:space="0" w:color="auto"/>
          </w:divBdr>
        </w:div>
        <w:div w:id="545262845">
          <w:marLeft w:val="0"/>
          <w:marRight w:val="0"/>
          <w:marTop w:val="0"/>
          <w:marBottom w:val="0"/>
          <w:divBdr>
            <w:top w:val="none" w:sz="0" w:space="0" w:color="auto"/>
            <w:left w:val="none" w:sz="0" w:space="0" w:color="auto"/>
            <w:bottom w:val="none" w:sz="0" w:space="0" w:color="auto"/>
            <w:right w:val="none" w:sz="0" w:space="0" w:color="auto"/>
          </w:divBdr>
        </w:div>
      </w:divsChild>
    </w:div>
    <w:div w:id="1266379881">
      <w:bodyDiv w:val="1"/>
      <w:marLeft w:val="0"/>
      <w:marRight w:val="0"/>
      <w:marTop w:val="0"/>
      <w:marBottom w:val="0"/>
      <w:divBdr>
        <w:top w:val="none" w:sz="0" w:space="0" w:color="auto"/>
        <w:left w:val="none" w:sz="0" w:space="0" w:color="auto"/>
        <w:bottom w:val="none" w:sz="0" w:space="0" w:color="auto"/>
        <w:right w:val="none" w:sz="0" w:space="0" w:color="auto"/>
      </w:divBdr>
      <w:divsChild>
        <w:div w:id="1073622683">
          <w:marLeft w:val="0"/>
          <w:marRight w:val="0"/>
          <w:marTop w:val="0"/>
          <w:marBottom w:val="0"/>
          <w:divBdr>
            <w:top w:val="none" w:sz="0" w:space="0" w:color="auto"/>
            <w:left w:val="none" w:sz="0" w:space="0" w:color="auto"/>
            <w:bottom w:val="none" w:sz="0" w:space="0" w:color="auto"/>
            <w:right w:val="none" w:sz="0" w:space="0" w:color="auto"/>
          </w:divBdr>
        </w:div>
        <w:div w:id="2081320256">
          <w:marLeft w:val="0"/>
          <w:marRight w:val="0"/>
          <w:marTop w:val="0"/>
          <w:marBottom w:val="0"/>
          <w:divBdr>
            <w:top w:val="none" w:sz="0" w:space="0" w:color="auto"/>
            <w:left w:val="none" w:sz="0" w:space="0" w:color="auto"/>
            <w:bottom w:val="none" w:sz="0" w:space="0" w:color="auto"/>
            <w:right w:val="none" w:sz="0" w:space="0" w:color="auto"/>
          </w:divBdr>
        </w:div>
        <w:div w:id="1364864468">
          <w:marLeft w:val="0"/>
          <w:marRight w:val="0"/>
          <w:marTop w:val="0"/>
          <w:marBottom w:val="0"/>
          <w:divBdr>
            <w:top w:val="none" w:sz="0" w:space="0" w:color="auto"/>
            <w:left w:val="none" w:sz="0" w:space="0" w:color="auto"/>
            <w:bottom w:val="none" w:sz="0" w:space="0" w:color="auto"/>
            <w:right w:val="none" w:sz="0" w:space="0" w:color="auto"/>
          </w:divBdr>
        </w:div>
        <w:div w:id="116529057">
          <w:marLeft w:val="0"/>
          <w:marRight w:val="0"/>
          <w:marTop w:val="0"/>
          <w:marBottom w:val="0"/>
          <w:divBdr>
            <w:top w:val="none" w:sz="0" w:space="0" w:color="auto"/>
            <w:left w:val="none" w:sz="0" w:space="0" w:color="auto"/>
            <w:bottom w:val="none" w:sz="0" w:space="0" w:color="auto"/>
            <w:right w:val="none" w:sz="0" w:space="0" w:color="auto"/>
          </w:divBdr>
          <w:divsChild>
            <w:div w:id="923994179">
              <w:marLeft w:val="0"/>
              <w:marRight w:val="0"/>
              <w:marTop w:val="0"/>
              <w:marBottom w:val="0"/>
              <w:divBdr>
                <w:top w:val="none" w:sz="0" w:space="0" w:color="auto"/>
                <w:left w:val="none" w:sz="0" w:space="0" w:color="auto"/>
                <w:bottom w:val="none" w:sz="0" w:space="0" w:color="auto"/>
                <w:right w:val="none" w:sz="0" w:space="0" w:color="auto"/>
              </w:divBdr>
            </w:div>
            <w:div w:id="2119060871">
              <w:marLeft w:val="0"/>
              <w:marRight w:val="0"/>
              <w:marTop w:val="0"/>
              <w:marBottom w:val="0"/>
              <w:divBdr>
                <w:top w:val="none" w:sz="0" w:space="0" w:color="auto"/>
                <w:left w:val="none" w:sz="0" w:space="0" w:color="auto"/>
                <w:bottom w:val="none" w:sz="0" w:space="0" w:color="auto"/>
                <w:right w:val="none" w:sz="0" w:space="0" w:color="auto"/>
              </w:divBdr>
            </w:div>
            <w:div w:id="1440639867">
              <w:marLeft w:val="0"/>
              <w:marRight w:val="0"/>
              <w:marTop w:val="0"/>
              <w:marBottom w:val="0"/>
              <w:divBdr>
                <w:top w:val="none" w:sz="0" w:space="0" w:color="auto"/>
                <w:left w:val="none" w:sz="0" w:space="0" w:color="auto"/>
                <w:bottom w:val="none" w:sz="0" w:space="0" w:color="auto"/>
                <w:right w:val="none" w:sz="0" w:space="0" w:color="auto"/>
              </w:divBdr>
            </w:div>
          </w:divsChild>
        </w:div>
        <w:div w:id="1522091728">
          <w:marLeft w:val="0"/>
          <w:marRight w:val="0"/>
          <w:marTop w:val="0"/>
          <w:marBottom w:val="0"/>
          <w:divBdr>
            <w:top w:val="none" w:sz="0" w:space="0" w:color="auto"/>
            <w:left w:val="none" w:sz="0" w:space="0" w:color="auto"/>
            <w:bottom w:val="none" w:sz="0" w:space="0" w:color="auto"/>
            <w:right w:val="none" w:sz="0" w:space="0" w:color="auto"/>
          </w:divBdr>
          <w:divsChild>
            <w:div w:id="708262845">
              <w:marLeft w:val="0"/>
              <w:marRight w:val="0"/>
              <w:marTop w:val="0"/>
              <w:marBottom w:val="0"/>
              <w:divBdr>
                <w:top w:val="none" w:sz="0" w:space="0" w:color="auto"/>
                <w:left w:val="none" w:sz="0" w:space="0" w:color="auto"/>
                <w:bottom w:val="none" w:sz="0" w:space="0" w:color="auto"/>
                <w:right w:val="none" w:sz="0" w:space="0" w:color="auto"/>
              </w:divBdr>
            </w:div>
            <w:div w:id="1976450235">
              <w:marLeft w:val="0"/>
              <w:marRight w:val="0"/>
              <w:marTop w:val="0"/>
              <w:marBottom w:val="0"/>
              <w:divBdr>
                <w:top w:val="none" w:sz="0" w:space="0" w:color="auto"/>
                <w:left w:val="none" w:sz="0" w:space="0" w:color="auto"/>
                <w:bottom w:val="none" w:sz="0" w:space="0" w:color="auto"/>
                <w:right w:val="none" w:sz="0" w:space="0" w:color="auto"/>
              </w:divBdr>
            </w:div>
          </w:divsChild>
        </w:div>
        <w:div w:id="606740694">
          <w:marLeft w:val="0"/>
          <w:marRight w:val="0"/>
          <w:marTop w:val="0"/>
          <w:marBottom w:val="0"/>
          <w:divBdr>
            <w:top w:val="none" w:sz="0" w:space="0" w:color="auto"/>
            <w:left w:val="none" w:sz="0" w:space="0" w:color="auto"/>
            <w:bottom w:val="none" w:sz="0" w:space="0" w:color="auto"/>
            <w:right w:val="none" w:sz="0" w:space="0" w:color="auto"/>
          </w:divBdr>
          <w:divsChild>
            <w:div w:id="9677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49">
      <w:bodyDiv w:val="1"/>
      <w:marLeft w:val="0"/>
      <w:marRight w:val="0"/>
      <w:marTop w:val="0"/>
      <w:marBottom w:val="0"/>
      <w:divBdr>
        <w:top w:val="none" w:sz="0" w:space="0" w:color="auto"/>
        <w:left w:val="none" w:sz="0" w:space="0" w:color="auto"/>
        <w:bottom w:val="none" w:sz="0" w:space="0" w:color="auto"/>
        <w:right w:val="none" w:sz="0" w:space="0" w:color="auto"/>
      </w:divBdr>
      <w:divsChild>
        <w:div w:id="1567498057">
          <w:marLeft w:val="0"/>
          <w:marRight w:val="0"/>
          <w:marTop w:val="0"/>
          <w:marBottom w:val="0"/>
          <w:divBdr>
            <w:top w:val="none" w:sz="0" w:space="0" w:color="auto"/>
            <w:left w:val="none" w:sz="0" w:space="0" w:color="auto"/>
            <w:bottom w:val="none" w:sz="0" w:space="0" w:color="auto"/>
            <w:right w:val="none" w:sz="0" w:space="0" w:color="auto"/>
          </w:divBdr>
        </w:div>
        <w:div w:id="1407073897">
          <w:marLeft w:val="0"/>
          <w:marRight w:val="0"/>
          <w:marTop w:val="0"/>
          <w:marBottom w:val="0"/>
          <w:divBdr>
            <w:top w:val="none" w:sz="0" w:space="0" w:color="auto"/>
            <w:left w:val="none" w:sz="0" w:space="0" w:color="auto"/>
            <w:bottom w:val="none" w:sz="0" w:space="0" w:color="auto"/>
            <w:right w:val="none" w:sz="0" w:space="0" w:color="auto"/>
          </w:divBdr>
        </w:div>
        <w:div w:id="1583947832">
          <w:marLeft w:val="0"/>
          <w:marRight w:val="0"/>
          <w:marTop w:val="0"/>
          <w:marBottom w:val="0"/>
          <w:divBdr>
            <w:top w:val="none" w:sz="0" w:space="0" w:color="auto"/>
            <w:left w:val="none" w:sz="0" w:space="0" w:color="auto"/>
            <w:bottom w:val="none" w:sz="0" w:space="0" w:color="auto"/>
            <w:right w:val="none" w:sz="0" w:space="0" w:color="auto"/>
          </w:divBdr>
        </w:div>
        <w:div w:id="126168525">
          <w:marLeft w:val="0"/>
          <w:marRight w:val="0"/>
          <w:marTop w:val="0"/>
          <w:marBottom w:val="0"/>
          <w:divBdr>
            <w:top w:val="none" w:sz="0" w:space="0" w:color="auto"/>
            <w:left w:val="none" w:sz="0" w:space="0" w:color="auto"/>
            <w:bottom w:val="none" w:sz="0" w:space="0" w:color="auto"/>
            <w:right w:val="none" w:sz="0" w:space="0" w:color="auto"/>
          </w:divBdr>
        </w:div>
        <w:div w:id="506940053">
          <w:marLeft w:val="0"/>
          <w:marRight w:val="0"/>
          <w:marTop w:val="0"/>
          <w:marBottom w:val="0"/>
          <w:divBdr>
            <w:top w:val="none" w:sz="0" w:space="0" w:color="auto"/>
            <w:left w:val="none" w:sz="0" w:space="0" w:color="auto"/>
            <w:bottom w:val="none" w:sz="0" w:space="0" w:color="auto"/>
            <w:right w:val="none" w:sz="0" w:space="0" w:color="auto"/>
          </w:divBdr>
        </w:div>
      </w:divsChild>
    </w:div>
    <w:div w:id="1691296557">
      <w:bodyDiv w:val="1"/>
      <w:marLeft w:val="0"/>
      <w:marRight w:val="0"/>
      <w:marTop w:val="0"/>
      <w:marBottom w:val="0"/>
      <w:divBdr>
        <w:top w:val="none" w:sz="0" w:space="0" w:color="auto"/>
        <w:left w:val="none" w:sz="0" w:space="0" w:color="auto"/>
        <w:bottom w:val="none" w:sz="0" w:space="0" w:color="auto"/>
        <w:right w:val="none" w:sz="0" w:space="0" w:color="auto"/>
      </w:divBdr>
      <w:divsChild>
        <w:div w:id="297031619">
          <w:marLeft w:val="0"/>
          <w:marRight w:val="0"/>
          <w:marTop w:val="0"/>
          <w:marBottom w:val="0"/>
          <w:divBdr>
            <w:top w:val="none" w:sz="0" w:space="0" w:color="auto"/>
            <w:left w:val="none" w:sz="0" w:space="0" w:color="auto"/>
            <w:bottom w:val="none" w:sz="0" w:space="0" w:color="auto"/>
            <w:right w:val="none" w:sz="0" w:space="0" w:color="auto"/>
          </w:divBdr>
        </w:div>
        <w:div w:id="1830636076">
          <w:marLeft w:val="0"/>
          <w:marRight w:val="0"/>
          <w:marTop w:val="0"/>
          <w:marBottom w:val="0"/>
          <w:divBdr>
            <w:top w:val="none" w:sz="0" w:space="0" w:color="auto"/>
            <w:left w:val="none" w:sz="0" w:space="0" w:color="auto"/>
            <w:bottom w:val="none" w:sz="0" w:space="0" w:color="auto"/>
            <w:right w:val="none" w:sz="0" w:space="0" w:color="auto"/>
          </w:divBdr>
        </w:div>
        <w:div w:id="381828725">
          <w:marLeft w:val="0"/>
          <w:marRight w:val="0"/>
          <w:marTop w:val="0"/>
          <w:marBottom w:val="0"/>
          <w:divBdr>
            <w:top w:val="none" w:sz="0" w:space="0" w:color="auto"/>
            <w:left w:val="none" w:sz="0" w:space="0" w:color="auto"/>
            <w:bottom w:val="none" w:sz="0" w:space="0" w:color="auto"/>
            <w:right w:val="none" w:sz="0" w:space="0" w:color="auto"/>
          </w:divBdr>
        </w:div>
        <w:div w:id="772744774">
          <w:marLeft w:val="0"/>
          <w:marRight w:val="0"/>
          <w:marTop w:val="0"/>
          <w:marBottom w:val="0"/>
          <w:divBdr>
            <w:top w:val="none" w:sz="0" w:space="0" w:color="auto"/>
            <w:left w:val="none" w:sz="0" w:space="0" w:color="auto"/>
            <w:bottom w:val="none" w:sz="0" w:space="0" w:color="auto"/>
            <w:right w:val="none" w:sz="0" w:space="0" w:color="auto"/>
          </w:divBdr>
        </w:div>
        <w:div w:id="1829517365">
          <w:marLeft w:val="0"/>
          <w:marRight w:val="0"/>
          <w:marTop w:val="0"/>
          <w:marBottom w:val="0"/>
          <w:divBdr>
            <w:top w:val="none" w:sz="0" w:space="0" w:color="auto"/>
            <w:left w:val="none" w:sz="0" w:space="0" w:color="auto"/>
            <w:bottom w:val="none" w:sz="0" w:space="0" w:color="auto"/>
            <w:right w:val="none" w:sz="0" w:space="0" w:color="auto"/>
          </w:divBdr>
        </w:div>
      </w:divsChild>
    </w:div>
    <w:div w:id="1696037474">
      <w:bodyDiv w:val="1"/>
      <w:marLeft w:val="0"/>
      <w:marRight w:val="0"/>
      <w:marTop w:val="0"/>
      <w:marBottom w:val="0"/>
      <w:divBdr>
        <w:top w:val="none" w:sz="0" w:space="0" w:color="auto"/>
        <w:left w:val="none" w:sz="0" w:space="0" w:color="auto"/>
        <w:bottom w:val="none" w:sz="0" w:space="0" w:color="auto"/>
        <w:right w:val="none" w:sz="0" w:space="0" w:color="auto"/>
      </w:divBdr>
    </w:div>
    <w:div w:id="2092968674">
      <w:bodyDiv w:val="1"/>
      <w:marLeft w:val="0"/>
      <w:marRight w:val="0"/>
      <w:marTop w:val="0"/>
      <w:marBottom w:val="0"/>
      <w:divBdr>
        <w:top w:val="none" w:sz="0" w:space="0" w:color="auto"/>
        <w:left w:val="none" w:sz="0" w:space="0" w:color="auto"/>
        <w:bottom w:val="none" w:sz="0" w:space="0" w:color="auto"/>
        <w:right w:val="none" w:sz="0" w:space="0" w:color="auto"/>
      </w:divBdr>
      <w:divsChild>
        <w:div w:id="842280724">
          <w:marLeft w:val="0"/>
          <w:marRight w:val="0"/>
          <w:marTop w:val="0"/>
          <w:marBottom w:val="0"/>
          <w:divBdr>
            <w:top w:val="none" w:sz="0" w:space="0" w:color="auto"/>
            <w:left w:val="none" w:sz="0" w:space="0" w:color="auto"/>
            <w:bottom w:val="none" w:sz="0" w:space="0" w:color="auto"/>
            <w:right w:val="none" w:sz="0" w:space="0" w:color="auto"/>
          </w:divBdr>
        </w:div>
        <w:div w:id="408423804">
          <w:marLeft w:val="0"/>
          <w:marRight w:val="0"/>
          <w:marTop w:val="0"/>
          <w:marBottom w:val="0"/>
          <w:divBdr>
            <w:top w:val="none" w:sz="0" w:space="0" w:color="auto"/>
            <w:left w:val="none" w:sz="0" w:space="0" w:color="auto"/>
            <w:bottom w:val="none" w:sz="0" w:space="0" w:color="auto"/>
            <w:right w:val="none" w:sz="0" w:space="0" w:color="auto"/>
          </w:divBdr>
        </w:div>
        <w:div w:id="1609315266">
          <w:marLeft w:val="0"/>
          <w:marRight w:val="0"/>
          <w:marTop w:val="0"/>
          <w:marBottom w:val="0"/>
          <w:divBdr>
            <w:top w:val="none" w:sz="0" w:space="0" w:color="auto"/>
            <w:left w:val="none" w:sz="0" w:space="0" w:color="auto"/>
            <w:bottom w:val="none" w:sz="0" w:space="0" w:color="auto"/>
            <w:right w:val="none" w:sz="0" w:space="0" w:color="auto"/>
          </w:divBdr>
        </w:div>
        <w:div w:id="853959653">
          <w:marLeft w:val="0"/>
          <w:marRight w:val="0"/>
          <w:marTop w:val="0"/>
          <w:marBottom w:val="0"/>
          <w:divBdr>
            <w:top w:val="none" w:sz="0" w:space="0" w:color="auto"/>
            <w:left w:val="none" w:sz="0" w:space="0" w:color="auto"/>
            <w:bottom w:val="none" w:sz="0" w:space="0" w:color="auto"/>
            <w:right w:val="none" w:sz="0" w:space="0" w:color="auto"/>
          </w:divBdr>
        </w:div>
        <w:div w:id="1558904851">
          <w:marLeft w:val="0"/>
          <w:marRight w:val="0"/>
          <w:marTop w:val="0"/>
          <w:marBottom w:val="0"/>
          <w:divBdr>
            <w:top w:val="none" w:sz="0" w:space="0" w:color="auto"/>
            <w:left w:val="none" w:sz="0" w:space="0" w:color="auto"/>
            <w:bottom w:val="none" w:sz="0" w:space="0" w:color="auto"/>
            <w:right w:val="none" w:sz="0" w:space="0" w:color="auto"/>
          </w:divBdr>
        </w:div>
        <w:div w:id="1331101992">
          <w:marLeft w:val="0"/>
          <w:marRight w:val="0"/>
          <w:marTop w:val="0"/>
          <w:marBottom w:val="0"/>
          <w:divBdr>
            <w:top w:val="none" w:sz="0" w:space="0" w:color="auto"/>
            <w:left w:val="none" w:sz="0" w:space="0" w:color="auto"/>
            <w:bottom w:val="none" w:sz="0" w:space="0" w:color="auto"/>
            <w:right w:val="none" w:sz="0" w:space="0" w:color="auto"/>
          </w:divBdr>
        </w:div>
        <w:div w:id="1506673438">
          <w:marLeft w:val="0"/>
          <w:marRight w:val="0"/>
          <w:marTop w:val="0"/>
          <w:marBottom w:val="0"/>
          <w:divBdr>
            <w:top w:val="none" w:sz="0" w:space="0" w:color="auto"/>
            <w:left w:val="none" w:sz="0" w:space="0" w:color="auto"/>
            <w:bottom w:val="none" w:sz="0" w:space="0" w:color="auto"/>
            <w:right w:val="none" w:sz="0" w:space="0" w:color="auto"/>
          </w:divBdr>
        </w:div>
        <w:div w:id="448281764">
          <w:marLeft w:val="0"/>
          <w:marRight w:val="0"/>
          <w:marTop w:val="0"/>
          <w:marBottom w:val="0"/>
          <w:divBdr>
            <w:top w:val="none" w:sz="0" w:space="0" w:color="auto"/>
            <w:left w:val="none" w:sz="0" w:space="0" w:color="auto"/>
            <w:bottom w:val="none" w:sz="0" w:space="0" w:color="auto"/>
            <w:right w:val="none" w:sz="0" w:space="0" w:color="auto"/>
          </w:divBdr>
        </w:div>
        <w:div w:id="124743621">
          <w:marLeft w:val="0"/>
          <w:marRight w:val="0"/>
          <w:marTop w:val="0"/>
          <w:marBottom w:val="0"/>
          <w:divBdr>
            <w:top w:val="none" w:sz="0" w:space="0" w:color="auto"/>
            <w:left w:val="none" w:sz="0" w:space="0" w:color="auto"/>
            <w:bottom w:val="none" w:sz="0" w:space="0" w:color="auto"/>
            <w:right w:val="none" w:sz="0" w:space="0" w:color="auto"/>
          </w:divBdr>
        </w:div>
        <w:div w:id="292759944">
          <w:marLeft w:val="0"/>
          <w:marRight w:val="0"/>
          <w:marTop w:val="0"/>
          <w:marBottom w:val="0"/>
          <w:divBdr>
            <w:top w:val="none" w:sz="0" w:space="0" w:color="auto"/>
            <w:left w:val="none" w:sz="0" w:space="0" w:color="auto"/>
            <w:bottom w:val="none" w:sz="0" w:space="0" w:color="auto"/>
            <w:right w:val="none" w:sz="0" w:space="0" w:color="auto"/>
          </w:divBdr>
        </w:div>
        <w:div w:id="1628971903">
          <w:marLeft w:val="0"/>
          <w:marRight w:val="0"/>
          <w:marTop w:val="0"/>
          <w:marBottom w:val="0"/>
          <w:divBdr>
            <w:top w:val="none" w:sz="0" w:space="0" w:color="auto"/>
            <w:left w:val="none" w:sz="0" w:space="0" w:color="auto"/>
            <w:bottom w:val="none" w:sz="0" w:space="0" w:color="auto"/>
            <w:right w:val="none" w:sz="0" w:space="0" w:color="auto"/>
          </w:divBdr>
        </w:div>
        <w:div w:id="1174035530">
          <w:marLeft w:val="0"/>
          <w:marRight w:val="0"/>
          <w:marTop w:val="0"/>
          <w:marBottom w:val="0"/>
          <w:divBdr>
            <w:top w:val="none" w:sz="0" w:space="0" w:color="auto"/>
            <w:left w:val="none" w:sz="0" w:space="0" w:color="auto"/>
            <w:bottom w:val="none" w:sz="0" w:space="0" w:color="auto"/>
            <w:right w:val="none" w:sz="0" w:space="0" w:color="auto"/>
          </w:divBdr>
        </w:div>
        <w:div w:id="955478070">
          <w:marLeft w:val="0"/>
          <w:marRight w:val="0"/>
          <w:marTop w:val="0"/>
          <w:marBottom w:val="0"/>
          <w:divBdr>
            <w:top w:val="none" w:sz="0" w:space="0" w:color="auto"/>
            <w:left w:val="none" w:sz="0" w:space="0" w:color="auto"/>
            <w:bottom w:val="none" w:sz="0" w:space="0" w:color="auto"/>
            <w:right w:val="none" w:sz="0" w:space="0" w:color="auto"/>
          </w:divBdr>
        </w:div>
        <w:div w:id="1593976538">
          <w:marLeft w:val="0"/>
          <w:marRight w:val="0"/>
          <w:marTop w:val="0"/>
          <w:marBottom w:val="0"/>
          <w:divBdr>
            <w:top w:val="none" w:sz="0" w:space="0" w:color="auto"/>
            <w:left w:val="none" w:sz="0" w:space="0" w:color="auto"/>
            <w:bottom w:val="none" w:sz="0" w:space="0" w:color="auto"/>
            <w:right w:val="none" w:sz="0" w:space="0" w:color="auto"/>
          </w:divBdr>
        </w:div>
        <w:div w:id="367143857">
          <w:marLeft w:val="0"/>
          <w:marRight w:val="0"/>
          <w:marTop w:val="0"/>
          <w:marBottom w:val="0"/>
          <w:divBdr>
            <w:top w:val="none" w:sz="0" w:space="0" w:color="auto"/>
            <w:left w:val="none" w:sz="0" w:space="0" w:color="auto"/>
            <w:bottom w:val="none" w:sz="0" w:space="0" w:color="auto"/>
            <w:right w:val="none" w:sz="0" w:space="0" w:color="auto"/>
          </w:divBdr>
        </w:div>
        <w:div w:id="1244801353">
          <w:marLeft w:val="0"/>
          <w:marRight w:val="0"/>
          <w:marTop w:val="0"/>
          <w:marBottom w:val="0"/>
          <w:divBdr>
            <w:top w:val="none" w:sz="0" w:space="0" w:color="auto"/>
            <w:left w:val="none" w:sz="0" w:space="0" w:color="auto"/>
            <w:bottom w:val="none" w:sz="0" w:space="0" w:color="auto"/>
            <w:right w:val="none" w:sz="0" w:space="0" w:color="auto"/>
          </w:divBdr>
        </w:div>
        <w:div w:id="1506936069">
          <w:marLeft w:val="0"/>
          <w:marRight w:val="0"/>
          <w:marTop w:val="0"/>
          <w:marBottom w:val="0"/>
          <w:divBdr>
            <w:top w:val="none" w:sz="0" w:space="0" w:color="auto"/>
            <w:left w:val="none" w:sz="0" w:space="0" w:color="auto"/>
            <w:bottom w:val="none" w:sz="0" w:space="0" w:color="auto"/>
            <w:right w:val="none" w:sz="0" w:space="0" w:color="auto"/>
          </w:divBdr>
        </w:div>
        <w:div w:id="506991658">
          <w:marLeft w:val="0"/>
          <w:marRight w:val="0"/>
          <w:marTop w:val="0"/>
          <w:marBottom w:val="0"/>
          <w:divBdr>
            <w:top w:val="none" w:sz="0" w:space="0" w:color="auto"/>
            <w:left w:val="none" w:sz="0" w:space="0" w:color="auto"/>
            <w:bottom w:val="none" w:sz="0" w:space="0" w:color="auto"/>
            <w:right w:val="none" w:sz="0" w:space="0" w:color="auto"/>
          </w:divBdr>
        </w:div>
        <w:div w:id="53283127">
          <w:marLeft w:val="0"/>
          <w:marRight w:val="0"/>
          <w:marTop w:val="0"/>
          <w:marBottom w:val="0"/>
          <w:divBdr>
            <w:top w:val="none" w:sz="0" w:space="0" w:color="auto"/>
            <w:left w:val="none" w:sz="0" w:space="0" w:color="auto"/>
            <w:bottom w:val="none" w:sz="0" w:space="0" w:color="auto"/>
            <w:right w:val="none" w:sz="0" w:space="0" w:color="auto"/>
          </w:divBdr>
          <w:divsChild>
            <w:div w:id="717053880">
              <w:marLeft w:val="0"/>
              <w:marRight w:val="0"/>
              <w:marTop w:val="0"/>
              <w:marBottom w:val="0"/>
              <w:divBdr>
                <w:top w:val="none" w:sz="0" w:space="0" w:color="auto"/>
                <w:left w:val="none" w:sz="0" w:space="0" w:color="auto"/>
                <w:bottom w:val="none" w:sz="0" w:space="0" w:color="auto"/>
                <w:right w:val="none" w:sz="0" w:space="0" w:color="auto"/>
              </w:divBdr>
            </w:div>
            <w:div w:id="584610250">
              <w:marLeft w:val="0"/>
              <w:marRight w:val="0"/>
              <w:marTop w:val="0"/>
              <w:marBottom w:val="0"/>
              <w:divBdr>
                <w:top w:val="none" w:sz="0" w:space="0" w:color="auto"/>
                <w:left w:val="none" w:sz="0" w:space="0" w:color="auto"/>
                <w:bottom w:val="none" w:sz="0" w:space="0" w:color="auto"/>
                <w:right w:val="none" w:sz="0" w:space="0" w:color="auto"/>
              </w:divBdr>
            </w:div>
          </w:divsChild>
        </w:div>
        <w:div w:id="2109933663">
          <w:marLeft w:val="0"/>
          <w:marRight w:val="0"/>
          <w:marTop w:val="0"/>
          <w:marBottom w:val="0"/>
          <w:divBdr>
            <w:top w:val="none" w:sz="0" w:space="0" w:color="auto"/>
            <w:left w:val="none" w:sz="0" w:space="0" w:color="auto"/>
            <w:bottom w:val="none" w:sz="0" w:space="0" w:color="auto"/>
            <w:right w:val="none" w:sz="0" w:space="0" w:color="auto"/>
          </w:divBdr>
          <w:divsChild>
            <w:div w:id="1404529288">
              <w:marLeft w:val="0"/>
              <w:marRight w:val="0"/>
              <w:marTop w:val="0"/>
              <w:marBottom w:val="0"/>
              <w:divBdr>
                <w:top w:val="none" w:sz="0" w:space="0" w:color="auto"/>
                <w:left w:val="none" w:sz="0" w:space="0" w:color="auto"/>
                <w:bottom w:val="none" w:sz="0" w:space="0" w:color="auto"/>
                <w:right w:val="none" w:sz="0" w:space="0" w:color="auto"/>
              </w:divBdr>
            </w:div>
            <w:div w:id="477306536">
              <w:marLeft w:val="0"/>
              <w:marRight w:val="0"/>
              <w:marTop w:val="0"/>
              <w:marBottom w:val="0"/>
              <w:divBdr>
                <w:top w:val="none" w:sz="0" w:space="0" w:color="auto"/>
                <w:left w:val="none" w:sz="0" w:space="0" w:color="auto"/>
                <w:bottom w:val="none" w:sz="0" w:space="0" w:color="auto"/>
                <w:right w:val="none" w:sz="0" w:space="0" w:color="auto"/>
              </w:divBdr>
            </w:div>
            <w:div w:id="479542802">
              <w:marLeft w:val="0"/>
              <w:marRight w:val="0"/>
              <w:marTop w:val="0"/>
              <w:marBottom w:val="0"/>
              <w:divBdr>
                <w:top w:val="none" w:sz="0" w:space="0" w:color="auto"/>
                <w:left w:val="none" w:sz="0" w:space="0" w:color="auto"/>
                <w:bottom w:val="none" w:sz="0" w:space="0" w:color="auto"/>
                <w:right w:val="none" w:sz="0" w:space="0" w:color="auto"/>
              </w:divBdr>
            </w:div>
            <w:div w:id="1162428344">
              <w:marLeft w:val="0"/>
              <w:marRight w:val="0"/>
              <w:marTop w:val="0"/>
              <w:marBottom w:val="0"/>
              <w:divBdr>
                <w:top w:val="none" w:sz="0" w:space="0" w:color="auto"/>
                <w:left w:val="none" w:sz="0" w:space="0" w:color="auto"/>
                <w:bottom w:val="none" w:sz="0" w:space="0" w:color="auto"/>
                <w:right w:val="none" w:sz="0" w:space="0" w:color="auto"/>
              </w:divBdr>
            </w:div>
          </w:divsChild>
        </w:div>
        <w:div w:id="916406502">
          <w:marLeft w:val="0"/>
          <w:marRight w:val="0"/>
          <w:marTop w:val="0"/>
          <w:marBottom w:val="0"/>
          <w:divBdr>
            <w:top w:val="none" w:sz="0" w:space="0" w:color="auto"/>
            <w:left w:val="none" w:sz="0" w:space="0" w:color="auto"/>
            <w:bottom w:val="none" w:sz="0" w:space="0" w:color="auto"/>
            <w:right w:val="none" w:sz="0" w:space="0" w:color="auto"/>
          </w:divBdr>
        </w:div>
        <w:div w:id="1593514019">
          <w:marLeft w:val="0"/>
          <w:marRight w:val="0"/>
          <w:marTop w:val="0"/>
          <w:marBottom w:val="0"/>
          <w:divBdr>
            <w:top w:val="none" w:sz="0" w:space="0" w:color="auto"/>
            <w:left w:val="none" w:sz="0" w:space="0" w:color="auto"/>
            <w:bottom w:val="none" w:sz="0" w:space="0" w:color="auto"/>
            <w:right w:val="none" w:sz="0" w:space="0" w:color="auto"/>
          </w:divBdr>
        </w:div>
        <w:div w:id="333190503">
          <w:marLeft w:val="0"/>
          <w:marRight w:val="0"/>
          <w:marTop w:val="0"/>
          <w:marBottom w:val="0"/>
          <w:divBdr>
            <w:top w:val="none" w:sz="0" w:space="0" w:color="auto"/>
            <w:left w:val="none" w:sz="0" w:space="0" w:color="auto"/>
            <w:bottom w:val="none" w:sz="0" w:space="0" w:color="auto"/>
            <w:right w:val="none" w:sz="0" w:space="0" w:color="auto"/>
          </w:divBdr>
        </w:div>
        <w:div w:id="726225693">
          <w:marLeft w:val="0"/>
          <w:marRight w:val="0"/>
          <w:marTop w:val="0"/>
          <w:marBottom w:val="0"/>
          <w:divBdr>
            <w:top w:val="none" w:sz="0" w:space="0" w:color="auto"/>
            <w:left w:val="none" w:sz="0" w:space="0" w:color="auto"/>
            <w:bottom w:val="none" w:sz="0" w:space="0" w:color="auto"/>
            <w:right w:val="none" w:sz="0" w:space="0" w:color="auto"/>
          </w:divBdr>
        </w:div>
        <w:div w:id="710229344">
          <w:marLeft w:val="0"/>
          <w:marRight w:val="0"/>
          <w:marTop w:val="0"/>
          <w:marBottom w:val="0"/>
          <w:divBdr>
            <w:top w:val="none" w:sz="0" w:space="0" w:color="auto"/>
            <w:left w:val="none" w:sz="0" w:space="0" w:color="auto"/>
            <w:bottom w:val="none" w:sz="0" w:space="0" w:color="auto"/>
            <w:right w:val="none" w:sz="0" w:space="0" w:color="auto"/>
          </w:divBdr>
        </w:div>
        <w:div w:id="1683048256">
          <w:marLeft w:val="0"/>
          <w:marRight w:val="0"/>
          <w:marTop w:val="0"/>
          <w:marBottom w:val="0"/>
          <w:divBdr>
            <w:top w:val="none" w:sz="0" w:space="0" w:color="auto"/>
            <w:left w:val="none" w:sz="0" w:space="0" w:color="auto"/>
            <w:bottom w:val="none" w:sz="0" w:space="0" w:color="auto"/>
            <w:right w:val="none" w:sz="0" w:space="0" w:color="auto"/>
          </w:divBdr>
          <w:divsChild>
            <w:div w:id="512115497">
              <w:marLeft w:val="0"/>
              <w:marRight w:val="0"/>
              <w:marTop w:val="0"/>
              <w:marBottom w:val="0"/>
              <w:divBdr>
                <w:top w:val="none" w:sz="0" w:space="0" w:color="auto"/>
                <w:left w:val="none" w:sz="0" w:space="0" w:color="auto"/>
                <w:bottom w:val="none" w:sz="0" w:space="0" w:color="auto"/>
                <w:right w:val="none" w:sz="0" w:space="0" w:color="auto"/>
              </w:divBdr>
            </w:div>
            <w:div w:id="1464032809">
              <w:marLeft w:val="0"/>
              <w:marRight w:val="0"/>
              <w:marTop w:val="0"/>
              <w:marBottom w:val="0"/>
              <w:divBdr>
                <w:top w:val="none" w:sz="0" w:space="0" w:color="auto"/>
                <w:left w:val="none" w:sz="0" w:space="0" w:color="auto"/>
                <w:bottom w:val="none" w:sz="0" w:space="0" w:color="auto"/>
                <w:right w:val="none" w:sz="0" w:space="0" w:color="auto"/>
              </w:divBdr>
            </w:div>
          </w:divsChild>
        </w:div>
        <w:div w:id="1266764940">
          <w:marLeft w:val="0"/>
          <w:marRight w:val="0"/>
          <w:marTop w:val="0"/>
          <w:marBottom w:val="0"/>
          <w:divBdr>
            <w:top w:val="none" w:sz="0" w:space="0" w:color="auto"/>
            <w:left w:val="none" w:sz="0" w:space="0" w:color="auto"/>
            <w:bottom w:val="none" w:sz="0" w:space="0" w:color="auto"/>
            <w:right w:val="none" w:sz="0" w:space="0" w:color="auto"/>
          </w:divBdr>
          <w:divsChild>
            <w:div w:id="1311441197">
              <w:marLeft w:val="0"/>
              <w:marRight w:val="0"/>
              <w:marTop w:val="0"/>
              <w:marBottom w:val="0"/>
              <w:divBdr>
                <w:top w:val="none" w:sz="0" w:space="0" w:color="auto"/>
                <w:left w:val="none" w:sz="0" w:space="0" w:color="auto"/>
                <w:bottom w:val="none" w:sz="0" w:space="0" w:color="auto"/>
                <w:right w:val="none" w:sz="0" w:space="0" w:color="auto"/>
              </w:divBdr>
            </w:div>
            <w:div w:id="325745941">
              <w:marLeft w:val="0"/>
              <w:marRight w:val="0"/>
              <w:marTop w:val="0"/>
              <w:marBottom w:val="0"/>
              <w:divBdr>
                <w:top w:val="none" w:sz="0" w:space="0" w:color="auto"/>
                <w:left w:val="none" w:sz="0" w:space="0" w:color="auto"/>
                <w:bottom w:val="none" w:sz="0" w:space="0" w:color="auto"/>
                <w:right w:val="none" w:sz="0" w:space="0" w:color="auto"/>
              </w:divBdr>
            </w:div>
            <w:div w:id="1277518210">
              <w:marLeft w:val="0"/>
              <w:marRight w:val="0"/>
              <w:marTop w:val="0"/>
              <w:marBottom w:val="0"/>
              <w:divBdr>
                <w:top w:val="none" w:sz="0" w:space="0" w:color="auto"/>
                <w:left w:val="none" w:sz="0" w:space="0" w:color="auto"/>
                <w:bottom w:val="none" w:sz="0" w:space="0" w:color="auto"/>
                <w:right w:val="none" w:sz="0" w:space="0" w:color="auto"/>
              </w:divBdr>
            </w:div>
            <w:div w:id="1524787509">
              <w:marLeft w:val="0"/>
              <w:marRight w:val="0"/>
              <w:marTop w:val="0"/>
              <w:marBottom w:val="0"/>
              <w:divBdr>
                <w:top w:val="none" w:sz="0" w:space="0" w:color="auto"/>
                <w:left w:val="none" w:sz="0" w:space="0" w:color="auto"/>
                <w:bottom w:val="none" w:sz="0" w:space="0" w:color="auto"/>
                <w:right w:val="none" w:sz="0" w:space="0" w:color="auto"/>
              </w:divBdr>
            </w:div>
          </w:divsChild>
        </w:div>
        <w:div w:id="545063902">
          <w:marLeft w:val="0"/>
          <w:marRight w:val="0"/>
          <w:marTop w:val="0"/>
          <w:marBottom w:val="0"/>
          <w:divBdr>
            <w:top w:val="none" w:sz="0" w:space="0" w:color="auto"/>
            <w:left w:val="none" w:sz="0" w:space="0" w:color="auto"/>
            <w:bottom w:val="none" w:sz="0" w:space="0" w:color="auto"/>
            <w:right w:val="none" w:sz="0" w:space="0" w:color="auto"/>
          </w:divBdr>
          <w:divsChild>
            <w:div w:id="936449505">
              <w:marLeft w:val="0"/>
              <w:marRight w:val="0"/>
              <w:marTop w:val="0"/>
              <w:marBottom w:val="0"/>
              <w:divBdr>
                <w:top w:val="none" w:sz="0" w:space="0" w:color="auto"/>
                <w:left w:val="none" w:sz="0" w:space="0" w:color="auto"/>
                <w:bottom w:val="none" w:sz="0" w:space="0" w:color="auto"/>
                <w:right w:val="none" w:sz="0" w:space="0" w:color="auto"/>
              </w:divBdr>
            </w:div>
            <w:div w:id="1760977934">
              <w:marLeft w:val="0"/>
              <w:marRight w:val="0"/>
              <w:marTop w:val="0"/>
              <w:marBottom w:val="0"/>
              <w:divBdr>
                <w:top w:val="none" w:sz="0" w:space="0" w:color="auto"/>
                <w:left w:val="none" w:sz="0" w:space="0" w:color="auto"/>
                <w:bottom w:val="none" w:sz="0" w:space="0" w:color="auto"/>
                <w:right w:val="none" w:sz="0" w:space="0" w:color="auto"/>
              </w:divBdr>
            </w:div>
            <w:div w:id="196704141">
              <w:marLeft w:val="0"/>
              <w:marRight w:val="0"/>
              <w:marTop w:val="0"/>
              <w:marBottom w:val="0"/>
              <w:divBdr>
                <w:top w:val="none" w:sz="0" w:space="0" w:color="auto"/>
                <w:left w:val="none" w:sz="0" w:space="0" w:color="auto"/>
                <w:bottom w:val="none" w:sz="0" w:space="0" w:color="auto"/>
                <w:right w:val="none" w:sz="0" w:space="0" w:color="auto"/>
              </w:divBdr>
            </w:div>
            <w:div w:id="427191406">
              <w:marLeft w:val="0"/>
              <w:marRight w:val="0"/>
              <w:marTop w:val="0"/>
              <w:marBottom w:val="0"/>
              <w:divBdr>
                <w:top w:val="none" w:sz="0" w:space="0" w:color="auto"/>
                <w:left w:val="none" w:sz="0" w:space="0" w:color="auto"/>
                <w:bottom w:val="none" w:sz="0" w:space="0" w:color="auto"/>
                <w:right w:val="none" w:sz="0" w:space="0" w:color="auto"/>
              </w:divBdr>
            </w:div>
            <w:div w:id="809593614">
              <w:marLeft w:val="0"/>
              <w:marRight w:val="0"/>
              <w:marTop w:val="0"/>
              <w:marBottom w:val="0"/>
              <w:divBdr>
                <w:top w:val="none" w:sz="0" w:space="0" w:color="auto"/>
                <w:left w:val="none" w:sz="0" w:space="0" w:color="auto"/>
                <w:bottom w:val="none" w:sz="0" w:space="0" w:color="auto"/>
                <w:right w:val="none" w:sz="0" w:space="0" w:color="auto"/>
              </w:divBdr>
            </w:div>
          </w:divsChild>
        </w:div>
        <w:div w:id="1202129145">
          <w:marLeft w:val="0"/>
          <w:marRight w:val="0"/>
          <w:marTop w:val="0"/>
          <w:marBottom w:val="0"/>
          <w:divBdr>
            <w:top w:val="none" w:sz="0" w:space="0" w:color="auto"/>
            <w:left w:val="none" w:sz="0" w:space="0" w:color="auto"/>
            <w:bottom w:val="none" w:sz="0" w:space="0" w:color="auto"/>
            <w:right w:val="none" w:sz="0" w:space="0" w:color="auto"/>
          </w:divBdr>
          <w:divsChild>
            <w:div w:id="629744544">
              <w:marLeft w:val="0"/>
              <w:marRight w:val="0"/>
              <w:marTop w:val="0"/>
              <w:marBottom w:val="0"/>
              <w:divBdr>
                <w:top w:val="none" w:sz="0" w:space="0" w:color="auto"/>
                <w:left w:val="none" w:sz="0" w:space="0" w:color="auto"/>
                <w:bottom w:val="none" w:sz="0" w:space="0" w:color="auto"/>
                <w:right w:val="none" w:sz="0" w:space="0" w:color="auto"/>
              </w:divBdr>
            </w:div>
            <w:div w:id="1282765790">
              <w:marLeft w:val="0"/>
              <w:marRight w:val="0"/>
              <w:marTop w:val="0"/>
              <w:marBottom w:val="0"/>
              <w:divBdr>
                <w:top w:val="none" w:sz="0" w:space="0" w:color="auto"/>
                <w:left w:val="none" w:sz="0" w:space="0" w:color="auto"/>
                <w:bottom w:val="none" w:sz="0" w:space="0" w:color="auto"/>
                <w:right w:val="none" w:sz="0" w:space="0" w:color="auto"/>
              </w:divBdr>
            </w:div>
            <w:div w:id="681510779">
              <w:marLeft w:val="0"/>
              <w:marRight w:val="0"/>
              <w:marTop w:val="0"/>
              <w:marBottom w:val="0"/>
              <w:divBdr>
                <w:top w:val="none" w:sz="0" w:space="0" w:color="auto"/>
                <w:left w:val="none" w:sz="0" w:space="0" w:color="auto"/>
                <w:bottom w:val="none" w:sz="0" w:space="0" w:color="auto"/>
                <w:right w:val="none" w:sz="0" w:space="0" w:color="auto"/>
              </w:divBdr>
            </w:div>
            <w:div w:id="57171383">
              <w:marLeft w:val="0"/>
              <w:marRight w:val="0"/>
              <w:marTop w:val="0"/>
              <w:marBottom w:val="0"/>
              <w:divBdr>
                <w:top w:val="none" w:sz="0" w:space="0" w:color="auto"/>
                <w:left w:val="none" w:sz="0" w:space="0" w:color="auto"/>
                <w:bottom w:val="none" w:sz="0" w:space="0" w:color="auto"/>
                <w:right w:val="none" w:sz="0" w:space="0" w:color="auto"/>
              </w:divBdr>
            </w:div>
          </w:divsChild>
        </w:div>
        <w:div w:id="1339234557">
          <w:marLeft w:val="0"/>
          <w:marRight w:val="0"/>
          <w:marTop w:val="0"/>
          <w:marBottom w:val="0"/>
          <w:divBdr>
            <w:top w:val="none" w:sz="0" w:space="0" w:color="auto"/>
            <w:left w:val="none" w:sz="0" w:space="0" w:color="auto"/>
            <w:bottom w:val="none" w:sz="0" w:space="0" w:color="auto"/>
            <w:right w:val="none" w:sz="0" w:space="0" w:color="auto"/>
          </w:divBdr>
        </w:div>
        <w:div w:id="610279358">
          <w:marLeft w:val="0"/>
          <w:marRight w:val="0"/>
          <w:marTop w:val="0"/>
          <w:marBottom w:val="0"/>
          <w:divBdr>
            <w:top w:val="none" w:sz="0" w:space="0" w:color="auto"/>
            <w:left w:val="none" w:sz="0" w:space="0" w:color="auto"/>
            <w:bottom w:val="none" w:sz="0" w:space="0" w:color="auto"/>
            <w:right w:val="none" w:sz="0" w:space="0" w:color="auto"/>
          </w:divBdr>
        </w:div>
        <w:div w:id="998000074">
          <w:marLeft w:val="0"/>
          <w:marRight w:val="0"/>
          <w:marTop w:val="0"/>
          <w:marBottom w:val="0"/>
          <w:divBdr>
            <w:top w:val="none" w:sz="0" w:space="0" w:color="auto"/>
            <w:left w:val="none" w:sz="0" w:space="0" w:color="auto"/>
            <w:bottom w:val="none" w:sz="0" w:space="0" w:color="auto"/>
            <w:right w:val="none" w:sz="0" w:space="0" w:color="auto"/>
          </w:divBdr>
        </w:div>
        <w:div w:id="2033065037">
          <w:marLeft w:val="0"/>
          <w:marRight w:val="0"/>
          <w:marTop w:val="0"/>
          <w:marBottom w:val="0"/>
          <w:divBdr>
            <w:top w:val="none" w:sz="0" w:space="0" w:color="auto"/>
            <w:left w:val="none" w:sz="0" w:space="0" w:color="auto"/>
            <w:bottom w:val="none" w:sz="0" w:space="0" w:color="auto"/>
            <w:right w:val="none" w:sz="0" w:space="0" w:color="auto"/>
          </w:divBdr>
        </w:div>
        <w:div w:id="1076324073">
          <w:marLeft w:val="0"/>
          <w:marRight w:val="0"/>
          <w:marTop w:val="0"/>
          <w:marBottom w:val="0"/>
          <w:divBdr>
            <w:top w:val="none" w:sz="0" w:space="0" w:color="auto"/>
            <w:left w:val="none" w:sz="0" w:space="0" w:color="auto"/>
            <w:bottom w:val="none" w:sz="0" w:space="0" w:color="auto"/>
            <w:right w:val="none" w:sz="0" w:space="0" w:color="auto"/>
          </w:divBdr>
        </w:div>
        <w:div w:id="240988027">
          <w:marLeft w:val="0"/>
          <w:marRight w:val="0"/>
          <w:marTop w:val="0"/>
          <w:marBottom w:val="0"/>
          <w:divBdr>
            <w:top w:val="none" w:sz="0" w:space="0" w:color="auto"/>
            <w:left w:val="none" w:sz="0" w:space="0" w:color="auto"/>
            <w:bottom w:val="none" w:sz="0" w:space="0" w:color="auto"/>
            <w:right w:val="none" w:sz="0" w:space="0" w:color="auto"/>
          </w:divBdr>
        </w:div>
        <w:div w:id="281038428">
          <w:marLeft w:val="0"/>
          <w:marRight w:val="0"/>
          <w:marTop w:val="0"/>
          <w:marBottom w:val="0"/>
          <w:divBdr>
            <w:top w:val="none" w:sz="0" w:space="0" w:color="auto"/>
            <w:left w:val="none" w:sz="0" w:space="0" w:color="auto"/>
            <w:bottom w:val="none" w:sz="0" w:space="0" w:color="auto"/>
            <w:right w:val="none" w:sz="0" w:space="0" w:color="auto"/>
          </w:divBdr>
        </w:div>
        <w:div w:id="1068918405">
          <w:marLeft w:val="0"/>
          <w:marRight w:val="0"/>
          <w:marTop w:val="0"/>
          <w:marBottom w:val="0"/>
          <w:divBdr>
            <w:top w:val="none" w:sz="0" w:space="0" w:color="auto"/>
            <w:left w:val="none" w:sz="0" w:space="0" w:color="auto"/>
            <w:bottom w:val="none" w:sz="0" w:space="0" w:color="auto"/>
            <w:right w:val="none" w:sz="0" w:space="0" w:color="auto"/>
          </w:divBdr>
        </w:div>
        <w:div w:id="879587962">
          <w:marLeft w:val="0"/>
          <w:marRight w:val="0"/>
          <w:marTop w:val="0"/>
          <w:marBottom w:val="0"/>
          <w:divBdr>
            <w:top w:val="none" w:sz="0" w:space="0" w:color="auto"/>
            <w:left w:val="none" w:sz="0" w:space="0" w:color="auto"/>
            <w:bottom w:val="none" w:sz="0" w:space="0" w:color="auto"/>
            <w:right w:val="none" w:sz="0" w:space="0" w:color="auto"/>
          </w:divBdr>
        </w:div>
        <w:div w:id="1678774027">
          <w:marLeft w:val="0"/>
          <w:marRight w:val="0"/>
          <w:marTop w:val="0"/>
          <w:marBottom w:val="0"/>
          <w:divBdr>
            <w:top w:val="none" w:sz="0" w:space="0" w:color="auto"/>
            <w:left w:val="none" w:sz="0" w:space="0" w:color="auto"/>
            <w:bottom w:val="none" w:sz="0" w:space="0" w:color="auto"/>
            <w:right w:val="none" w:sz="0" w:space="0" w:color="auto"/>
          </w:divBdr>
        </w:div>
        <w:div w:id="1604071574">
          <w:marLeft w:val="0"/>
          <w:marRight w:val="0"/>
          <w:marTop w:val="0"/>
          <w:marBottom w:val="0"/>
          <w:divBdr>
            <w:top w:val="none" w:sz="0" w:space="0" w:color="auto"/>
            <w:left w:val="none" w:sz="0" w:space="0" w:color="auto"/>
            <w:bottom w:val="none" w:sz="0" w:space="0" w:color="auto"/>
            <w:right w:val="none" w:sz="0" w:space="0" w:color="auto"/>
          </w:divBdr>
          <w:divsChild>
            <w:div w:id="512036927">
              <w:marLeft w:val="0"/>
              <w:marRight w:val="0"/>
              <w:marTop w:val="0"/>
              <w:marBottom w:val="0"/>
              <w:divBdr>
                <w:top w:val="none" w:sz="0" w:space="0" w:color="auto"/>
                <w:left w:val="none" w:sz="0" w:space="0" w:color="auto"/>
                <w:bottom w:val="none" w:sz="0" w:space="0" w:color="auto"/>
                <w:right w:val="none" w:sz="0" w:space="0" w:color="auto"/>
              </w:divBdr>
            </w:div>
            <w:div w:id="415905023">
              <w:marLeft w:val="0"/>
              <w:marRight w:val="0"/>
              <w:marTop w:val="0"/>
              <w:marBottom w:val="0"/>
              <w:divBdr>
                <w:top w:val="none" w:sz="0" w:space="0" w:color="auto"/>
                <w:left w:val="none" w:sz="0" w:space="0" w:color="auto"/>
                <w:bottom w:val="none" w:sz="0" w:space="0" w:color="auto"/>
                <w:right w:val="none" w:sz="0" w:space="0" w:color="auto"/>
              </w:divBdr>
            </w:div>
            <w:div w:id="143353327">
              <w:marLeft w:val="0"/>
              <w:marRight w:val="0"/>
              <w:marTop w:val="0"/>
              <w:marBottom w:val="0"/>
              <w:divBdr>
                <w:top w:val="none" w:sz="0" w:space="0" w:color="auto"/>
                <w:left w:val="none" w:sz="0" w:space="0" w:color="auto"/>
                <w:bottom w:val="none" w:sz="0" w:space="0" w:color="auto"/>
                <w:right w:val="none" w:sz="0" w:space="0" w:color="auto"/>
              </w:divBdr>
            </w:div>
            <w:div w:id="785543971">
              <w:marLeft w:val="0"/>
              <w:marRight w:val="0"/>
              <w:marTop w:val="0"/>
              <w:marBottom w:val="0"/>
              <w:divBdr>
                <w:top w:val="none" w:sz="0" w:space="0" w:color="auto"/>
                <w:left w:val="none" w:sz="0" w:space="0" w:color="auto"/>
                <w:bottom w:val="none" w:sz="0" w:space="0" w:color="auto"/>
                <w:right w:val="none" w:sz="0" w:space="0" w:color="auto"/>
              </w:divBdr>
            </w:div>
            <w:div w:id="1038702100">
              <w:marLeft w:val="0"/>
              <w:marRight w:val="0"/>
              <w:marTop w:val="0"/>
              <w:marBottom w:val="0"/>
              <w:divBdr>
                <w:top w:val="none" w:sz="0" w:space="0" w:color="auto"/>
                <w:left w:val="none" w:sz="0" w:space="0" w:color="auto"/>
                <w:bottom w:val="none" w:sz="0" w:space="0" w:color="auto"/>
                <w:right w:val="none" w:sz="0" w:space="0" w:color="auto"/>
              </w:divBdr>
            </w:div>
          </w:divsChild>
        </w:div>
        <w:div w:id="1631472830">
          <w:marLeft w:val="0"/>
          <w:marRight w:val="0"/>
          <w:marTop w:val="0"/>
          <w:marBottom w:val="0"/>
          <w:divBdr>
            <w:top w:val="none" w:sz="0" w:space="0" w:color="auto"/>
            <w:left w:val="none" w:sz="0" w:space="0" w:color="auto"/>
            <w:bottom w:val="none" w:sz="0" w:space="0" w:color="auto"/>
            <w:right w:val="none" w:sz="0" w:space="0" w:color="auto"/>
          </w:divBdr>
          <w:divsChild>
            <w:div w:id="1531214502">
              <w:marLeft w:val="0"/>
              <w:marRight w:val="0"/>
              <w:marTop w:val="0"/>
              <w:marBottom w:val="0"/>
              <w:divBdr>
                <w:top w:val="none" w:sz="0" w:space="0" w:color="auto"/>
                <w:left w:val="none" w:sz="0" w:space="0" w:color="auto"/>
                <w:bottom w:val="none" w:sz="0" w:space="0" w:color="auto"/>
                <w:right w:val="none" w:sz="0" w:space="0" w:color="auto"/>
              </w:divBdr>
            </w:div>
            <w:div w:id="125467835">
              <w:marLeft w:val="0"/>
              <w:marRight w:val="0"/>
              <w:marTop w:val="0"/>
              <w:marBottom w:val="0"/>
              <w:divBdr>
                <w:top w:val="none" w:sz="0" w:space="0" w:color="auto"/>
                <w:left w:val="none" w:sz="0" w:space="0" w:color="auto"/>
                <w:bottom w:val="none" w:sz="0" w:space="0" w:color="auto"/>
                <w:right w:val="none" w:sz="0" w:space="0" w:color="auto"/>
              </w:divBdr>
            </w:div>
            <w:div w:id="1079787665">
              <w:marLeft w:val="0"/>
              <w:marRight w:val="0"/>
              <w:marTop w:val="0"/>
              <w:marBottom w:val="0"/>
              <w:divBdr>
                <w:top w:val="none" w:sz="0" w:space="0" w:color="auto"/>
                <w:left w:val="none" w:sz="0" w:space="0" w:color="auto"/>
                <w:bottom w:val="none" w:sz="0" w:space="0" w:color="auto"/>
                <w:right w:val="none" w:sz="0" w:space="0" w:color="auto"/>
              </w:divBdr>
            </w:div>
            <w:div w:id="227568906">
              <w:marLeft w:val="0"/>
              <w:marRight w:val="0"/>
              <w:marTop w:val="0"/>
              <w:marBottom w:val="0"/>
              <w:divBdr>
                <w:top w:val="none" w:sz="0" w:space="0" w:color="auto"/>
                <w:left w:val="none" w:sz="0" w:space="0" w:color="auto"/>
                <w:bottom w:val="none" w:sz="0" w:space="0" w:color="auto"/>
                <w:right w:val="none" w:sz="0" w:space="0" w:color="auto"/>
              </w:divBdr>
            </w:div>
            <w:div w:id="775488935">
              <w:marLeft w:val="0"/>
              <w:marRight w:val="0"/>
              <w:marTop w:val="0"/>
              <w:marBottom w:val="0"/>
              <w:divBdr>
                <w:top w:val="none" w:sz="0" w:space="0" w:color="auto"/>
                <w:left w:val="none" w:sz="0" w:space="0" w:color="auto"/>
                <w:bottom w:val="none" w:sz="0" w:space="0" w:color="auto"/>
                <w:right w:val="none" w:sz="0" w:space="0" w:color="auto"/>
              </w:divBdr>
            </w:div>
          </w:divsChild>
        </w:div>
        <w:div w:id="1092051736">
          <w:marLeft w:val="0"/>
          <w:marRight w:val="0"/>
          <w:marTop w:val="0"/>
          <w:marBottom w:val="0"/>
          <w:divBdr>
            <w:top w:val="none" w:sz="0" w:space="0" w:color="auto"/>
            <w:left w:val="none" w:sz="0" w:space="0" w:color="auto"/>
            <w:bottom w:val="none" w:sz="0" w:space="0" w:color="auto"/>
            <w:right w:val="none" w:sz="0" w:space="0" w:color="auto"/>
          </w:divBdr>
        </w:div>
        <w:div w:id="718743301">
          <w:marLeft w:val="0"/>
          <w:marRight w:val="0"/>
          <w:marTop w:val="0"/>
          <w:marBottom w:val="0"/>
          <w:divBdr>
            <w:top w:val="none" w:sz="0" w:space="0" w:color="auto"/>
            <w:left w:val="none" w:sz="0" w:space="0" w:color="auto"/>
            <w:bottom w:val="none" w:sz="0" w:space="0" w:color="auto"/>
            <w:right w:val="none" w:sz="0" w:space="0" w:color="auto"/>
          </w:divBdr>
        </w:div>
        <w:div w:id="12415539">
          <w:marLeft w:val="0"/>
          <w:marRight w:val="0"/>
          <w:marTop w:val="0"/>
          <w:marBottom w:val="0"/>
          <w:divBdr>
            <w:top w:val="none" w:sz="0" w:space="0" w:color="auto"/>
            <w:left w:val="none" w:sz="0" w:space="0" w:color="auto"/>
            <w:bottom w:val="none" w:sz="0" w:space="0" w:color="auto"/>
            <w:right w:val="none" w:sz="0" w:space="0" w:color="auto"/>
          </w:divBdr>
        </w:div>
        <w:div w:id="1030758878">
          <w:marLeft w:val="0"/>
          <w:marRight w:val="0"/>
          <w:marTop w:val="0"/>
          <w:marBottom w:val="0"/>
          <w:divBdr>
            <w:top w:val="none" w:sz="0" w:space="0" w:color="auto"/>
            <w:left w:val="none" w:sz="0" w:space="0" w:color="auto"/>
            <w:bottom w:val="none" w:sz="0" w:space="0" w:color="auto"/>
            <w:right w:val="none" w:sz="0" w:space="0" w:color="auto"/>
          </w:divBdr>
        </w:div>
        <w:div w:id="1151141756">
          <w:marLeft w:val="0"/>
          <w:marRight w:val="0"/>
          <w:marTop w:val="0"/>
          <w:marBottom w:val="0"/>
          <w:divBdr>
            <w:top w:val="none" w:sz="0" w:space="0" w:color="auto"/>
            <w:left w:val="none" w:sz="0" w:space="0" w:color="auto"/>
            <w:bottom w:val="none" w:sz="0" w:space="0" w:color="auto"/>
            <w:right w:val="none" w:sz="0" w:space="0" w:color="auto"/>
          </w:divBdr>
        </w:div>
        <w:div w:id="993068343">
          <w:marLeft w:val="0"/>
          <w:marRight w:val="0"/>
          <w:marTop w:val="0"/>
          <w:marBottom w:val="0"/>
          <w:divBdr>
            <w:top w:val="none" w:sz="0" w:space="0" w:color="auto"/>
            <w:left w:val="none" w:sz="0" w:space="0" w:color="auto"/>
            <w:bottom w:val="none" w:sz="0" w:space="0" w:color="auto"/>
            <w:right w:val="none" w:sz="0" w:space="0" w:color="auto"/>
          </w:divBdr>
        </w:div>
        <w:div w:id="365957454">
          <w:marLeft w:val="0"/>
          <w:marRight w:val="0"/>
          <w:marTop w:val="0"/>
          <w:marBottom w:val="0"/>
          <w:divBdr>
            <w:top w:val="none" w:sz="0" w:space="0" w:color="auto"/>
            <w:left w:val="none" w:sz="0" w:space="0" w:color="auto"/>
            <w:bottom w:val="none" w:sz="0" w:space="0" w:color="auto"/>
            <w:right w:val="none" w:sz="0" w:space="0" w:color="auto"/>
          </w:divBdr>
        </w:div>
      </w:divsChild>
    </w:div>
    <w:div w:id="2117360000">
      <w:bodyDiv w:val="1"/>
      <w:marLeft w:val="0"/>
      <w:marRight w:val="0"/>
      <w:marTop w:val="0"/>
      <w:marBottom w:val="0"/>
      <w:divBdr>
        <w:top w:val="none" w:sz="0" w:space="0" w:color="auto"/>
        <w:left w:val="none" w:sz="0" w:space="0" w:color="auto"/>
        <w:bottom w:val="none" w:sz="0" w:space="0" w:color="auto"/>
        <w:right w:val="none" w:sz="0" w:space="0" w:color="auto"/>
      </w:divBdr>
      <w:divsChild>
        <w:div w:id="1811632111">
          <w:marLeft w:val="0"/>
          <w:marRight w:val="0"/>
          <w:marTop w:val="0"/>
          <w:marBottom w:val="0"/>
          <w:divBdr>
            <w:top w:val="none" w:sz="0" w:space="0" w:color="auto"/>
            <w:left w:val="none" w:sz="0" w:space="0" w:color="auto"/>
            <w:bottom w:val="none" w:sz="0" w:space="0" w:color="auto"/>
            <w:right w:val="none" w:sz="0" w:space="0" w:color="auto"/>
          </w:divBdr>
        </w:div>
        <w:div w:id="539362355">
          <w:marLeft w:val="0"/>
          <w:marRight w:val="0"/>
          <w:marTop w:val="0"/>
          <w:marBottom w:val="0"/>
          <w:divBdr>
            <w:top w:val="none" w:sz="0" w:space="0" w:color="auto"/>
            <w:left w:val="none" w:sz="0" w:space="0" w:color="auto"/>
            <w:bottom w:val="none" w:sz="0" w:space="0" w:color="auto"/>
            <w:right w:val="none" w:sz="0" w:space="0" w:color="auto"/>
          </w:divBdr>
        </w:div>
        <w:div w:id="793329777">
          <w:marLeft w:val="0"/>
          <w:marRight w:val="0"/>
          <w:marTop w:val="0"/>
          <w:marBottom w:val="0"/>
          <w:divBdr>
            <w:top w:val="none" w:sz="0" w:space="0" w:color="auto"/>
            <w:left w:val="none" w:sz="0" w:space="0" w:color="auto"/>
            <w:bottom w:val="none" w:sz="0" w:space="0" w:color="auto"/>
            <w:right w:val="none" w:sz="0" w:space="0" w:color="auto"/>
          </w:divBdr>
        </w:div>
        <w:div w:id="1055129876">
          <w:marLeft w:val="0"/>
          <w:marRight w:val="0"/>
          <w:marTop w:val="0"/>
          <w:marBottom w:val="0"/>
          <w:divBdr>
            <w:top w:val="none" w:sz="0" w:space="0" w:color="auto"/>
            <w:left w:val="none" w:sz="0" w:space="0" w:color="auto"/>
            <w:bottom w:val="none" w:sz="0" w:space="0" w:color="auto"/>
            <w:right w:val="none" w:sz="0" w:space="0" w:color="auto"/>
          </w:divBdr>
        </w:div>
        <w:div w:id="1567959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h.fi/sv/index.html" TargetMode="External"/><Relationship Id="rId13" Type="http://schemas.openxmlformats.org/officeDocument/2006/relationships/image" Target="media/image4.jpeg"/><Relationship Id="rId18" Type="http://schemas.openxmlformats.org/officeDocument/2006/relationships/image" Target="media/image8.jpeg"/><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hyperlink" Target="https://www.jhl.fi/app/uploads/2023/06/Strategia-2022-2027-sv.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omayhdistys.jhl.fi" TargetMode="External"/><Relationship Id="rId14" Type="http://schemas.openxmlformats.org/officeDocument/2006/relationships/hyperlink" Target="mailto:jarjestelmapalvelut@jhl.fi" TargetMode="External"/><Relationship Id="rId22" Type="http://schemas.openxmlformats.org/officeDocument/2006/relationships/hyperlink" Target="https://www.jhl.fi/app/uploads/2023/06/Strategia-2022-2027-sv.pdf" TargetMode="External"/></Relationships>
</file>

<file path=word/documenttasks/documenttasks1.xml><?xml version="1.0" encoding="utf-8"?>
<t:Tasks xmlns:t="http://schemas.microsoft.com/office/tasks/2019/documenttasks" xmlns:oel="http://schemas.microsoft.com/office/2019/extlst">
  <t:Task id="{F940C536-A8AE-4550-BBBB-9D8F5C2E07CD}">
    <t:Anchor>
      <t:Comment id="237870413"/>
    </t:Anchor>
    <t:History>
      <t:Event id="{0AC95AEC-0285-4907-AA11-6CC939D3C3D9}" time="2022-09-05T10:12:09.14Z">
        <t:Attribution userId="S::pertti.paajanen@jhl.fi::5ff3f1a1-1190-439e-90da-e70f9eb63f50" userProvider="AD" userName="Paajanen Pertti"/>
        <t:Anchor>
          <t:Comment id="1639631995"/>
        </t:Anchor>
        <t:Create/>
      </t:Event>
      <t:Event id="{C1CFE90F-6775-4C43-9F58-59752D172331}" time="2022-09-05T10:12:09.14Z">
        <t:Attribution userId="S::pertti.paajanen@jhl.fi::5ff3f1a1-1190-439e-90da-e70f9eb63f50" userProvider="AD" userName="Paajanen Pertti"/>
        <t:Anchor>
          <t:Comment id="1639631995"/>
        </t:Anchor>
        <t:Assign userId="S::Ira.Suuronen@JHL.FI::633e51d7-35bb-4e74-909f-49579b518870" userProvider="AD" userName="Suuronen Ira"/>
      </t:Event>
      <t:Event id="{CDB2EB13-540B-479D-A5CF-7AAA768CC452}" time="2022-09-05T10:12:09.14Z">
        <t:Attribution userId="S::pertti.paajanen@jhl.fi::5ff3f1a1-1190-439e-90da-e70f9eb63f50" userProvider="AD" userName="Paajanen Pertti"/>
        <t:Anchor>
          <t:Comment id="1639631995"/>
        </t:Anchor>
        <t:SetTitle title="@Suuronen Ira @Heikkilä Nina ei näitä ohjeita nyt hallitukseen viedä. Vai onko joskus viety??&quot;Yhdistyksen toimintasuunnitelman tulee olla liiton toimintasuunnitelmasta annetun ohjeistuksen mukainen."/>
      </t:Event>
      <t:Event id="{903B08D6-8930-43AA-86BF-2563AFC2A86A}" time="2022-09-05T11:27:35.283Z">
        <t:Attribution userId="S::ira.suuronen@jhl.fi::633e51d7-35bb-4e74-909f-49579b518870" userProvider="AD" userName="Suuronen Ira"/>
        <t:Progress percentComplete="100"/>
      </t:Event>
    </t:History>
  </t:Task>
</t:Task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EEFE2-33CF-464F-869F-2AEEC3F1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3712</Words>
  <Characters>30074</Characters>
  <Application>Microsoft Office Word</Application>
  <DocSecurity>0</DocSecurity>
  <Lines>250</Lines>
  <Paragraphs>67</Paragraphs>
  <ScaleCrop>false</ScaleCrop>
  <HeadingPairs>
    <vt:vector size="2" baseType="variant">
      <vt:variant>
        <vt:lpstr>Otsikko</vt:lpstr>
      </vt:variant>
      <vt:variant>
        <vt:i4>1</vt:i4>
      </vt:variant>
    </vt:vector>
  </HeadingPairs>
  <TitlesOfParts>
    <vt:vector size="1" baseType="lpstr">
      <vt:lpstr/>
    </vt:vector>
  </TitlesOfParts>
  <Company>JHL</Company>
  <LinksUpToDate>false</LinksUpToDate>
  <CharactersWithSpaces>33719</CharactersWithSpaces>
  <SharedDoc>false</SharedDoc>
  <HLinks>
    <vt:vector size="120" baseType="variant">
      <vt:variant>
        <vt:i4>2621523</vt:i4>
      </vt:variant>
      <vt:variant>
        <vt:i4>99</vt:i4>
      </vt:variant>
      <vt:variant>
        <vt:i4>0</vt:i4>
      </vt:variant>
      <vt:variant>
        <vt:i4>5</vt:i4>
      </vt:variant>
      <vt:variant>
        <vt:lpwstr>https://www.jhl.fi/app/uploads/2023/03/JHL_Strategia-2022-2027.pdf</vt:lpwstr>
      </vt:variant>
      <vt:variant>
        <vt:lpwstr/>
      </vt:variant>
      <vt:variant>
        <vt:i4>589872</vt:i4>
      </vt:variant>
      <vt:variant>
        <vt:i4>96</vt:i4>
      </vt:variant>
      <vt:variant>
        <vt:i4>0</vt:i4>
      </vt:variant>
      <vt:variant>
        <vt:i4>5</vt:i4>
      </vt:variant>
      <vt:variant>
        <vt:lpwstr>mailto:jarjestelmapalvelut@jhl.fi</vt:lpwstr>
      </vt:variant>
      <vt:variant>
        <vt:lpwstr/>
      </vt:variant>
      <vt:variant>
        <vt:i4>6946856</vt:i4>
      </vt:variant>
      <vt:variant>
        <vt:i4>93</vt:i4>
      </vt:variant>
      <vt:variant>
        <vt:i4>0</vt:i4>
      </vt:variant>
      <vt:variant>
        <vt:i4>5</vt:i4>
      </vt:variant>
      <vt:variant>
        <vt:lpwstr>https://omayhdistys.jhl.fi/</vt:lpwstr>
      </vt:variant>
      <vt:variant>
        <vt:lpwstr/>
      </vt:variant>
      <vt:variant>
        <vt:i4>15663170</vt:i4>
      </vt:variant>
      <vt:variant>
        <vt:i4>90</vt:i4>
      </vt:variant>
      <vt:variant>
        <vt:i4>0</vt:i4>
      </vt:variant>
      <vt:variant>
        <vt:i4>5</vt:i4>
      </vt:variant>
      <vt:variant>
        <vt:lpwstr/>
      </vt:variant>
      <vt:variant>
        <vt:lpwstr>_Luottamustyyppisten_tehtävien_haku</vt:lpwstr>
      </vt:variant>
      <vt:variant>
        <vt:i4>6357104</vt:i4>
      </vt:variant>
      <vt:variant>
        <vt:i4>87</vt:i4>
      </vt:variant>
      <vt:variant>
        <vt:i4>0</vt:i4>
      </vt:variant>
      <vt:variant>
        <vt:i4>5</vt:i4>
      </vt:variant>
      <vt:variant>
        <vt:lpwstr/>
      </vt:variant>
      <vt:variant>
        <vt:lpwstr>LUOTTAMUSTEHTÄVÄLISTAUS</vt:lpwstr>
      </vt:variant>
      <vt:variant>
        <vt:i4>1769487</vt:i4>
      </vt:variant>
      <vt:variant>
        <vt:i4>84</vt:i4>
      </vt:variant>
      <vt:variant>
        <vt:i4>0</vt:i4>
      </vt:variant>
      <vt:variant>
        <vt:i4>5</vt:i4>
      </vt:variant>
      <vt:variant>
        <vt:lpwstr/>
      </vt:variant>
      <vt:variant>
        <vt:lpwstr>SOPIMUSALALISTAUS</vt:lpwstr>
      </vt:variant>
      <vt:variant>
        <vt:i4>6357104</vt:i4>
      </vt:variant>
      <vt:variant>
        <vt:i4>81</vt:i4>
      </vt:variant>
      <vt:variant>
        <vt:i4>0</vt:i4>
      </vt:variant>
      <vt:variant>
        <vt:i4>5</vt:i4>
      </vt:variant>
      <vt:variant>
        <vt:lpwstr/>
      </vt:variant>
      <vt:variant>
        <vt:lpwstr>LUOTTAMUSTEHTÄVÄLISTAUS</vt:lpwstr>
      </vt:variant>
      <vt:variant>
        <vt:i4>1900597</vt:i4>
      </vt:variant>
      <vt:variant>
        <vt:i4>74</vt:i4>
      </vt:variant>
      <vt:variant>
        <vt:i4>0</vt:i4>
      </vt:variant>
      <vt:variant>
        <vt:i4>5</vt:i4>
      </vt:variant>
      <vt:variant>
        <vt:lpwstr/>
      </vt:variant>
      <vt:variant>
        <vt:lpwstr>_Toc137058618</vt:lpwstr>
      </vt:variant>
      <vt:variant>
        <vt:i4>1900597</vt:i4>
      </vt:variant>
      <vt:variant>
        <vt:i4>68</vt:i4>
      </vt:variant>
      <vt:variant>
        <vt:i4>0</vt:i4>
      </vt:variant>
      <vt:variant>
        <vt:i4>5</vt:i4>
      </vt:variant>
      <vt:variant>
        <vt:lpwstr/>
      </vt:variant>
      <vt:variant>
        <vt:lpwstr>_Toc137058617</vt:lpwstr>
      </vt:variant>
      <vt:variant>
        <vt:i4>1900597</vt:i4>
      </vt:variant>
      <vt:variant>
        <vt:i4>62</vt:i4>
      </vt:variant>
      <vt:variant>
        <vt:i4>0</vt:i4>
      </vt:variant>
      <vt:variant>
        <vt:i4>5</vt:i4>
      </vt:variant>
      <vt:variant>
        <vt:lpwstr/>
      </vt:variant>
      <vt:variant>
        <vt:lpwstr>_Toc137058616</vt:lpwstr>
      </vt:variant>
      <vt:variant>
        <vt:i4>1900597</vt:i4>
      </vt:variant>
      <vt:variant>
        <vt:i4>56</vt:i4>
      </vt:variant>
      <vt:variant>
        <vt:i4>0</vt:i4>
      </vt:variant>
      <vt:variant>
        <vt:i4>5</vt:i4>
      </vt:variant>
      <vt:variant>
        <vt:lpwstr/>
      </vt:variant>
      <vt:variant>
        <vt:lpwstr>_Toc137058615</vt:lpwstr>
      </vt:variant>
      <vt:variant>
        <vt:i4>1900597</vt:i4>
      </vt:variant>
      <vt:variant>
        <vt:i4>50</vt:i4>
      </vt:variant>
      <vt:variant>
        <vt:i4>0</vt:i4>
      </vt:variant>
      <vt:variant>
        <vt:i4>5</vt:i4>
      </vt:variant>
      <vt:variant>
        <vt:lpwstr/>
      </vt:variant>
      <vt:variant>
        <vt:lpwstr>_Toc137058614</vt:lpwstr>
      </vt:variant>
      <vt:variant>
        <vt:i4>1900597</vt:i4>
      </vt:variant>
      <vt:variant>
        <vt:i4>44</vt:i4>
      </vt:variant>
      <vt:variant>
        <vt:i4>0</vt:i4>
      </vt:variant>
      <vt:variant>
        <vt:i4>5</vt:i4>
      </vt:variant>
      <vt:variant>
        <vt:lpwstr/>
      </vt:variant>
      <vt:variant>
        <vt:lpwstr>_Toc137058613</vt:lpwstr>
      </vt:variant>
      <vt:variant>
        <vt:i4>1900597</vt:i4>
      </vt:variant>
      <vt:variant>
        <vt:i4>38</vt:i4>
      </vt:variant>
      <vt:variant>
        <vt:i4>0</vt:i4>
      </vt:variant>
      <vt:variant>
        <vt:i4>5</vt:i4>
      </vt:variant>
      <vt:variant>
        <vt:lpwstr/>
      </vt:variant>
      <vt:variant>
        <vt:lpwstr>_Toc137058612</vt:lpwstr>
      </vt:variant>
      <vt:variant>
        <vt:i4>1900597</vt:i4>
      </vt:variant>
      <vt:variant>
        <vt:i4>32</vt:i4>
      </vt:variant>
      <vt:variant>
        <vt:i4>0</vt:i4>
      </vt:variant>
      <vt:variant>
        <vt:i4>5</vt:i4>
      </vt:variant>
      <vt:variant>
        <vt:lpwstr/>
      </vt:variant>
      <vt:variant>
        <vt:lpwstr>_Toc137058611</vt:lpwstr>
      </vt:variant>
      <vt:variant>
        <vt:i4>1900597</vt:i4>
      </vt:variant>
      <vt:variant>
        <vt:i4>26</vt:i4>
      </vt:variant>
      <vt:variant>
        <vt:i4>0</vt:i4>
      </vt:variant>
      <vt:variant>
        <vt:i4>5</vt:i4>
      </vt:variant>
      <vt:variant>
        <vt:lpwstr/>
      </vt:variant>
      <vt:variant>
        <vt:lpwstr>_Toc137058610</vt:lpwstr>
      </vt:variant>
      <vt:variant>
        <vt:i4>1835061</vt:i4>
      </vt:variant>
      <vt:variant>
        <vt:i4>20</vt:i4>
      </vt:variant>
      <vt:variant>
        <vt:i4>0</vt:i4>
      </vt:variant>
      <vt:variant>
        <vt:i4>5</vt:i4>
      </vt:variant>
      <vt:variant>
        <vt:lpwstr/>
      </vt:variant>
      <vt:variant>
        <vt:lpwstr>_Toc137058609</vt:lpwstr>
      </vt:variant>
      <vt:variant>
        <vt:i4>1835061</vt:i4>
      </vt:variant>
      <vt:variant>
        <vt:i4>14</vt:i4>
      </vt:variant>
      <vt:variant>
        <vt:i4>0</vt:i4>
      </vt:variant>
      <vt:variant>
        <vt:i4>5</vt:i4>
      </vt:variant>
      <vt:variant>
        <vt:lpwstr/>
      </vt:variant>
      <vt:variant>
        <vt:lpwstr>_Toc137058608</vt:lpwstr>
      </vt:variant>
      <vt:variant>
        <vt:i4>1835061</vt:i4>
      </vt:variant>
      <vt:variant>
        <vt:i4>8</vt:i4>
      </vt:variant>
      <vt:variant>
        <vt:i4>0</vt:i4>
      </vt:variant>
      <vt:variant>
        <vt:i4>5</vt:i4>
      </vt:variant>
      <vt:variant>
        <vt:lpwstr/>
      </vt:variant>
      <vt:variant>
        <vt:lpwstr>_Toc137058607</vt:lpwstr>
      </vt:variant>
      <vt:variant>
        <vt:i4>1835061</vt:i4>
      </vt:variant>
      <vt:variant>
        <vt:i4>2</vt:i4>
      </vt:variant>
      <vt:variant>
        <vt:i4>0</vt:i4>
      </vt:variant>
      <vt:variant>
        <vt:i4>5</vt:i4>
      </vt:variant>
      <vt:variant>
        <vt:lpwstr/>
      </vt:variant>
      <vt:variant>
        <vt:lpwstr>_Toc137058606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Saron</dc:creator>
  <cp:keywords/>
  <cp:lastModifiedBy>Koskinen Carita</cp:lastModifiedBy>
  <cp:revision>3</cp:revision>
  <cp:lastPrinted>2023-06-12T11:52:00Z</cp:lastPrinted>
  <dcterms:created xsi:type="dcterms:W3CDTF">2023-10-26T08:34:00Z</dcterms:created>
  <dcterms:modified xsi:type="dcterms:W3CDTF">2023-10-26T08:35:00Z</dcterms:modified>
</cp:coreProperties>
</file>