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9081A" w14:textId="77777777" w:rsidR="00625188" w:rsidRDefault="00625188" w:rsidP="00625188">
      <w:pPr>
        <w:pStyle w:val="Otsikko1"/>
        <w:rPr>
          <w:sz w:val="20"/>
          <w:rFonts w:cs="Arial"/>
        </w:rPr>
      </w:pPr>
      <w:bookmarkStart w:id="0" w:name="_Toc57196939"/>
      <w:r>
        <w:t xml:space="preserve">Protokollsutdrag (mall)</w:t>
      </w:r>
      <w:bookmarkEnd w:id="0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AB8C720" w14:textId="77777777" w:rsidR="00625188" w:rsidRDefault="00625188" w:rsidP="00625188">
      <w:pPr>
        <w:rPr>
          <w:rFonts w:cstheme="minorHAnsi"/>
        </w:rPr>
      </w:pPr>
    </w:p>
    <w:p w14:paraId="1DBC163B" w14:textId="77777777" w:rsidR="00625188" w:rsidRPr="007022D2" w:rsidRDefault="00625188" w:rsidP="00625188">
      <w:r>
        <w:t xml:space="preserve">Föreningens namn</w:t>
      </w:r>
      <w:r>
        <w:tab/>
      </w:r>
      <w:r>
        <w:tab/>
      </w:r>
      <w:r>
        <w:tab/>
      </w:r>
      <w:r>
        <w:tab/>
      </w:r>
      <w:r>
        <w:t xml:space="preserve">datum</w:t>
      </w:r>
    </w:p>
    <w:p w14:paraId="53AD95CC" w14:textId="77777777" w:rsidR="00625188" w:rsidRPr="009238A8" w:rsidRDefault="00625188" w:rsidP="00625188">
      <w:pPr>
        <w:rPr>
          <w:rFonts w:cstheme="minorHAnsi"/>
        </w:rPr>
      </w:pPr>
    </w:p>
    <w:p w14:paraId="45588E13" w14:textId="77777777" w:rsidR="00625188" w:rsidRPr="009238A8" w:rsidRDefault="00625188" w:rsidP="00625188">
      <w:pPr>
        <w:rPr>
          <w:b/>
          <w:rFonts w:ascii="Calibri" w:eastAsia="Calibri" w:hAnsi="Calibri" w:cs="Times New Roman"/>
        </w:rPr>
      </w:pPr>
      <w:r>
        <w:rPr>
          <w:b/>
          <w:rFonts w:ascii="Calibri" w:hAnsi="Calibri"/>
        </w:rPr>
        <w:t xml:space="preserve">FÖRENINGSMÖTE</w:t>
      </w:r>
      <w:r>
        <w:rPr>
          <w:b/>
          <w:rFonts w:ascii="Calibri" w:hAnsi="Calibri"/>
        </w:rPr>
        <w:t xml:space="preserve"> </w:t>
      </w:r>
    </w:p>
    <w:p w14:paraId="714F3602" w14:textId="77777777" w:rsidR="00625188" w:rsidRPr="009238A8" w:rsidRDefault="00625188" w:rsidP="00625188">
      <w:pPr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Tid: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datum och klockslag</w:t>
      </w:r>
      <w:r>
        <w:rPr>
          <w:rFonts w:ascii="Calibri" w:hAnsi="Calibri"/>
        </w:rPr>
        <w:t xml:space="preserve"> </w:t>
      </w:r>
    </w:p>
    <w:p w14:paraId="06D7D308" w14:textId="77777777" w:rsidR="00625188" w:rsidRDefault="00625188" w:rsidP="00625188">
      <w:pPr>
        <w:rPr>
          <w:rFonts w:ascii="Calibri" w:eastAsia="Calibri" w:hAnsi="Calibri" w:cs="Times New Roman"/>
        </w:rPr>
      </w:pPr>
      <w:r>
        <w:rPr>
          <w:rFonts w:ascii="Calibri" w:hAnsi="Calibri"/>
        </w:rPr>
        <w:t xml:space="preserve">Plats: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 xml:space="preserve">plats och stad</w:t>
      </w:r>
    </w:p>
    <w:p w14:paraId="20C78764" w14:textId="77777777" w:rsidR="00625188" w:rsidRPr="009238A8" w:rsidRDefault="00625188" w:rsidP="00625188">
      <w:pPr>
        <w:rPr>
          <w:rFonts w:cs="Arial"/>
        </w:rPr>
      </w:pPr>
      <w:r>
        <w:t xml:space="preserve">Närvarande:</w:t>
      </w:r>
      <w:r>
        <w:tab/>
      </w:r>
      <w:r>
        <w:t xml:space="preserve">xx föreningsmedlemmar (namnlista som bilaga vid behov)</w:t>
      </w:r>
    </w:p>
    <w:p w14:paraId="21A1C49F" w14:textId="77777777" w:rsidR="00625188" w:rsidRPr="0065426A" w:rsidRDefault="00625188" w:rsidP="00625188">
      <w:pPr>
        <w:rPr>
          <w:rFonts w:cs="Arial"/>
          <w:sz w:val="20"/>
        </w:rPr>
      </w:pPr>
    </w:p>
    <w:p w14:paraId="5600D191" w14:textId="77777777" w:rsidR="00625188" w:rsidRPr="007022D2" w:rsidRDefault="00625188" w:rsidP="00625188">
      <w:pPr>
        <w:rPr>
          <w:rFonts w:eastAsia="Calibri" w:cstheme="minorHAnsi"/>
        </w:rPr>
      </w:pPr>
      <w:r>
        <w:t xml:space="preserve">1.</w:t>
      </w:r>
      <w:r>
        <w:t xml:space="preserve"> </w:t>
      </w:r>
      <w:r>
        <w:t xml:space="preserve">Öppnande av mötet</w:t>
      </w:r>
      <w:r>
        <w:t xml:space="preserve"> </w:t>
      </w:r>
    </w:p>
    <w:p w14:paraId="78747E4A" w14:textId="77777777" w:rsidR="00625188" w:rsidRDefault="00625188" w:rsidP="00625188">
      <w:pPr>
        <w:ind w:left="1304"/>
        <w:rPr>
          <w:rFonts w:eastAsia="Calibri" w:cstheme="minorHAnsi"/>
        </w:rPr>
      </w:pPr>
      <w:r>
        <w:t xml:space="preserve">Föreningens ordförande öppnade mötet.</w:t>
      </w:r>
      <w:r>
        <w:t xml:space="preserve"> </w:t>
      </w:r>
    </w:p>
    <w:p w14:paraId="281DDC30" w14:textId="77777777" w:rsidR="00625188" w:rsidRPr="007022D2" w:rsidRDefault="00625188" w:rsidP="00625188">
      <w:pPr>
        <w:rPr>
          <w:rFonts w:eastAsia="Calibri" w:cstheme="minorHAnsi"/>
        </w:rPr>
      </w:pPr>
      <w:r>
        <w:t xml:space="preserve">2:a</w:t>
      </w:r>
      <w:r>
        <w:t xml:space="preserve"> </w:t>
      </w:r>
      <w:r>
        <w:t xml:space="preserve">Konstaterande av mötets laglighet och beslutförhet</w:t>
      </w:r>
      <w:r>
        <w:t xml:space="preserve"> </w:t>
      </w:r>
    </w:p>
    <w:p w14:paraId="1C94E84B" w14:textId="77777777" w:rsidR="00625188" w:rsidRPr="00EB2046" w:rsidRDefault="00625188" w:rsidP="00625188">
      <w:pPr>
        <w:pStyle w:val="Sisennettyleipteksti2"/>
        <w:spacing w:after="60" w:line="240" w:lineRule="auto"/>
        <w:ind w:left="1304"/>
        <w:rPr>
          <w:rFonts w:cstheme="minorHAnsi"/>
        </w:rPr>
      </w:pPr>
      <w:r>
        <w:t xml:space="preserve">Det konstaterades att mötet har sammankallats i enlighet med förbundets stadgar och att det är beslutfört.</w:t>
      </w:r>
    </w:p>
    <w:p w14:paraId="17A04A55" w14:textId="77777777" w:rsidR="00625188" w:rsidRPr="007022D2" w:rsidRDefault="00625188" w:rsidP="00625188">
      <w:pPr>
        <w:rPr>
          <w:rFonts w:cstheme="minorHAnsi"/>
        </w:rPr>
      </w:pPr>
      <w:r>
        <w:t xml:space="preserve">3.</w:t>
      </w:r>
      <w:r>
        <w:t xml:space="preserve"> </w:t>
      </w:r>
      <w:r>
        <w:t xml:space="preserve">Godkännande av föredragningslistan</w:t>
      </w:r>
      <w:r>
        <w:t xml:space="preserve"> </w:t>
      </w:r>
    </w:p>
    <w:p w14:paraId="7B50647C" w14:textId="77777777" w:rsidR="00625188" w:rsidRDefault="00625188" w:rsidP="00625188">
      <w:pPr>
        <w:ind w:left="2608" w:hanging="1304"/>
        <w:rPr>
          <w:rFonts w:cstheme="minorHAnsi"/>
        </w:rPr>
      </w:pPr>
      <w:r>
        <w:t xml:space="preserve">Förslaget till föredragningslista godkändes utan ändringar.</w:t>
      </w:r>
    </w:p>
    <w:p w14:paraId="562BDF6F" w14:textId="77777777" w:rsidR="00625188" w:rsidRDefault="00625188" w:rsidP="00625188">
      <w:pPr>
        <w:rPr>
          <w:rFonts w:cstheme="minorHAnsi"/>
        </w:rPr>
      </w:pPr>
      <w:r>
        <w:t xml:space="preserve">4.</w:t>
      </w:r>
      <w:r>
        <w:t xml:space="preserve"> </w:t>
      </w:r>
      <w:r>
        <w:t xml:space="preserve">Val av mötesfunktionärer</w:t>
      </w:r>
    </w:p>
    <w:p w14:paraId="6C277EDC" w14:textId="77777777" w:rsidR="00625188" w:rsidRPr="007022D2" w:rsidRDefault="00625188" w:rsidP="00625188">
      <w:pPr>
        <w:rPr>
          <w:rFonts w:cstheme="minorHAnsi"/>
        </w:rPr>
      </w:pPr>
      <w:r>
        <w:tab/>
      </w:r>
      <w:r>
        <w:t xml:space="preserve">Valen skrivs in på samma sätt som i protokollet</w:t>
      </w:r>
    </w:p>
    <w:p w14:paraId="423AC072" w14:textId="77777777" w:rsidR="00625188" w:rsidRDefault="00625188" w:rsidP="00625188">
      <w:pPr>
        <w:ind w:left="2608" w:hanging="2608"/>
        <w:rPr>
          <w:rFonts w:cstheme="minorHAnsi"/>
          <w:bCs/>
        </w:rPr>
      </w:pPr>
    </w:p>
    <w:p w14:paraId="62F5BF70" w14:textId="77777777" w:rsidR="00625188" w:rsidRPr="007022D2" w:rsidRDefault="00625188" w:rsidP="00625188">
      <w:pPr>
        <w:ind w:left="2608" w:hanging="2608"/>
        <w:rPr>
          <w:rFonts w:cstheme="minorHAnsi"/>
        </w:rPr>
      </w:pPr>
      <w:r>
        <w:t xml:space="preserve">5.–8.</w:t>
      </w:r>
      <w:r>
        <w:t xml:space="preserve"> </w:t>
      </w:r>
      <w:r>
        <w:tab/>
      </w:r>
      <w:r>
        <w:t xml:space="preserve">----</w:t>
      </w:r>
    </w:p>
    <w:p w14:paraId="08BE065B" w14:textId="77777777" w:rsidR="00625188" w:rsidRPr="0065426A" w:rsidRDefault="00625188" w:rsidP="00625188">
      <w:pPr>
        <w:ind w:left="2608" w:hanging="2608"/>
        <w:rPr>
          <w:rFonts w:cs="Arial"/>
          <w:sz w:val="20"/>
        </w:rPr>
      </w:pPr>
    </w:p>
    <w:p w14:paraId="7D067C4A" w14:textId="77777777" w:rsidR="00625188" w:rsidRPr="007022D2" w:rsidRDefault="00625188" w:rsidP="00625188">
      <w:pPr>
        <w:rPr>
          <w:rFonts w:cstheme="minorHAnsi"/>
        </w:rPr>
      </w:pPr>
      <w:r>
        <w:t xml:space="preserve">9.</w:t>
      </w:r>
      <w:r>
        <w:t xml:space="preserve"> </w:t>
      </w:r>
      <w:r>
        <w:t xml:space="preserve">Beslut fattas att upplösa föreningen</w:t>
      </w:r>
    </w:p>
    <w:p w14:paraId="7CDB1BAA" w14:textId="77777777" w:rsidR="00625188" w:rsidRDefault="00625188" w:rsidP="00625188">
      <w:pPr>
        <w:rPr>
          <w:rFonts w:cs="Arial"/>
          <w:sz w:val="20"/>
        </w:rPr>
      </w:pPr>
    </w:p>
    <w:p w14:paraId="7CC14177" w14:textId="77777777" w:rsidR="00625188" w:rsidRDefault="00625188" w:rsidP="00625188">
      <w:pPr>
        <w:rPr>
          <w:rFonts w:cstheme="minorHAnsi"/>
        </w:rPr>
      </w:pPr>
      <w:r>
        <w:tab/>
      </w:r>
      <w:r>
        <w:t xml:space="preserve">Beslut fattades att upplösa JHL:s förening XXX rf.</w:t>
      </w:r>
    </w:p>
    <w:p w14:paraId="1CF9640D" w14:textId="77777777" w:rsidR="00625188" w:rsidRPr="007022D2" w:rsidRDefault="00625188" w:rsidP="00625188">
      <w:pPr>
        <w:rPr>
          <w:rFonts w:cstheme="minorHAnsi"/>
        </w:rPr>
      </w:pPr>
    </w:p>
    <w:p w14:paraId="267FF6E7" w14:textId="77777777" w:rsidR="00625188" w:rsidRPr="007022D2" w:rsidRDefault="00625188" w:rsidP="00625188">
      <w:pPr>
        <w:rPr>
          <w:rFonts w:cstheme="minorHAnsi"/>
        </w:rPr>
      </w:pPr>
      <w:r>
        <w:t xml:space="preserve">10.</w:t>
      </w:r>
      <w:r>
        <w:t xml:space="preserve"> </w:t>
      </w:r>
      <w:r>
        <w:t xml:space="preserve">Beslut fattas att överföra föreningens medel och de kommande återbetalningarna av medlemsavgifter, samt om avslutningsdagen för kontona</w:t>
      </w:r>
    </w:p>
    <w:p w14:paraId="162FCDE4" w14:textId="77777777" w:rsidR="00625188" w:rsidRPr="0065426A" w:rsidRDefault="00625188" w:rsidP="00625188">
      <w:pPr>
        <w:ind w:left="2608" w:hanging="2608"/>
        <w:rPr>
          <w:sz w:val="20"/>
          <w:rFonts w:cs="Arial"/>
        </w:rPr>
      </w:pPr>
      <w:r>
        <w:rPr>
          <w:sz w:val="20"/>
        </w:rPr>
        <w:tab/>
      </w:r>
    </w:p>
    <w:p w14:paraId="42FA72BA" w14:textId="77777777" w:rsidR="00625188" w:rsidRDefault="00625188" w:rsidP="00625188">
      <w:pPr>
        <w:rPr>
          <w:rFonts w:cstheme="minorHAnsi"/>
        </w:rPr>
      </w:pPr>
      <w:r>
        <w:tab/>
      </w:r>
      <w:r>
        <w:t xml:space="preserve">Beslut som mötet fattar</w:t>
      </w:r>
      <w:r>
        <w:t xml:space="preserve"> </w:t>
      </w:r>
    </w:p>
    <w:p w14:paraId="1D102DAD" w14:textId="77777777" w:rsidR="00625188" w:rsidRPr="007022D2" w:rsidRDefault="00625188" w:rsidP="00625188">
      <w:pPr>
        <w:rPr>
          <w:rFonts w:cstheme="minorHAnsi"/>
        </w:rPr>
      </w:pPr>
    </w:p>
    <w:p w14:paraId="10B5131A" w14:textId="77777777" w:rsidR="00625188" w:rsidRPr="007022D2" w:rsidRDefault="00625188" w:rsidP="00625188">
      <w:pPr>
        <w:rPr>
          <w:rFonts w:cstheme="minorHAnsi"/>
        </w:rPr>
      </w:pPr>
      <w:r>
        <w:t xml:space="preserve">11.</w:t>
      </w:r>
      <w:r>
        <w:t xml:space="preserve"> </w:t>
      </w:r>
      <w:r>
        <w:t xml:space="preserve">En likvidator/flera likvidatorer utses för att slutföra föreningens upplösningsåtgärder.</w:t>
      </w:r>
    </w:p>
    <w:p w14:paraId="0DAA8A57" w14:textId="77777777" w:rsidR="00625188" w:rsidRPr="007022D2" w:rsidRDefault="00625188" w:rsidP="00625188">
      <w:pPr>
        <w:rPr>
          <w:sz w:val="20"/>
          <w:rFonts w:cstheme="minorHAnsi"/>
        </w:rPr>
      </w:pPr>
      <w:r>
        <w:rPr>
          <w:sz w:val="20"/>
        </w:rPr>
        <w:tab/>
      </w:r>
      <w:r>
        <w:t xml:space="preserve">Beslut som mötet fattar</w:t>
      </w:r>
    </w:p>
    <w:p w14:paraId="6289E06E" w14:textId="77777777" w:rsidR="00625188" w:rsidRPr="0065426A" w:rsidRDefault="00625188" w:rsidP="00625188">
      <w:pPr>
        <w:rPr>
          <w:rFonts w:cs="Arial"/>
          <w:sz w:val="20"/>
        </w:rPr>
      </w:pPr>
    </w:p>
    <w:p w14:paraId="5E73B7F9" w14:textId="77777777" w:rsidR="00625188" w:rsidRPr="007022D2" w:rsidRDefault="00625188" w:rsidP="00625188">
      <w:pPr>
        <w:rPr>
          <w:rFonts w:cstheme="minorHAnsi"/>
        </w:rPr>
      </w:pPr>
      <w:r>
        <w:t xml:space="preserve">12.</w:t>
      </w:r>
      <w:r>
        <w:t xml:space="preserve"> </w:t>
      </w:r>
      <w:r>
        <w:t xml:space="preserve">Avslutande av mötet</w:t>
      </w:r>
    </w:p>
    <w:p w14:paraId="1865A766" w14:textId="77777777" w:rsidR="00625188" w:rsidRPr="0065426A" w:rsidRDefault="00625188" w:rsidP="00625188">
      <w:pPr>
        <w:rPr>
          <w:sz w:val="20"/>
          <w:rFonts w:cs="Arial"/>
        </w:rPr>
      </w:pPr>
      <w:r>
        <w:rPr>
          <w:sz w:val="20"/>
        </w:rPr>
        <w:tab/>
      </w:r>
      <w:r>
        <w:rPr>
          <w:sz w:val="20"/>
        </w:rPr>
        <w:t xml:space="preserve">Ordförande avslutade mötet</w:t>
      </w:r>
    </w:p>
    <w:p w14:paraId="0ED3A2AA" w14:textId="77777777" w:rsidR="00625188" w:rsidRDefault="00625188" w:rsidP="00625188">
      <w:pPr>
        <w:rPr>
          <w:rFonts w:cs="Arial"/>
          <w:sz w:val="20"/>
        </w:rPr>
      </w:pPr>
    </w:p>
    <w:p w14:paraId="6814067B" w14:textId="77777777" w:rsidR="00625188" w:rsidRPr="007022D2" w:rsidRDefault="00625188" w:rsidP="00625188">
      <w:pPr>
        <w:rPr>
          <w:rFonts w:cstheme="minorHAnsi"/>
        </w:rPr>
      </w:pPr>
    </w:p>
    <w:p w14:paraId="63499BC3" w14:textId="77777777" w:rsidR="00625188" w:rsidRPr="007022D2" w:rsidRDefault="00625188" w:rsidP="00625188">
      <w:pPr>
        <w:rPr>
          <w:rFonts w:cstheme="minorHAnsi"/>
        </w:rPr>
      </w:pPr>
      <w:r>
        <w:tab/>
      </w:r>
      <w:r>
        <w:t xml:space="preserve">Förnamn Efternamn</w:t>
      </w:r>
      <w:r>
        <w:tab/>
      </w:r>
      <w:r>
        <w:tab/>
      </w:r>
      <w:r>
        <w:t xml:space="preserve">Förnamn Efternamn</w:t>
      </w:r>
    </w:p>
    <w:p w14:paraId="19E96414" w14:textId="77777777" w:rsidR="00625188" w:rsidRPr="007022D2" w:rsidRDefault="00625188" w:rsidP="00625188">
      <w:pPr>
        <w:rPr>
          <w:rFonts w:cstheme="minorHAnsi"/>
        </w:rPr>
      </w:pPr>
      <w:r>
        <w:tab/>
      </w:r>
      <w:r>
        <w:t xml:space="preserve">ordförande</w:t>
      </w:r>
      <w:r>
        <w:tab/>
      </w:r>
      <w:r>
        <w:tab/>
      </w:r>
      <w:r>
        <w:tab/>
      </w:r>
      <w:r>
        <w:tab/>
      </w:r>
      <w:r>
        <w:t xml:space="preserve">sekreterare</w:t>
      </w:r>
    </w:p>
    <w:p w14:paraId="29B11DBF" w14:textId="77777777" w:rsidR="00625188" w:rsidRPr="007022D2" w:rsidRDefault="00625188" w:rsidP="00625188">
      <w:pPr>
        <w:ind w:left="2608"/>
        <w:rPr>
          <w:rFonts w:cstheme="minorHAnsi"/>
        </w:rPr>
      </w:pPr>
    </w:p>
    <w:p w14:paraId="0ACEF0FF" w14:textId="77777777" w:rsidR="00625188" w:rsidRPr="007022D2" w:rsidRDefault="00625188" w:rsidP="00625188">
      <w:pPr>
        <w:ind w:left="1304"/>
        <w:rPr>
          <w:rFonts w:cstheme="minorHAnsi"/>
        </w:rPr>
      </w:pPr>
      <w:r>
        <w:t xml:space="preserve">Vi har dd.mm.åååå granskat protokollet och konstaterat att det överensstämmer med mötets gång.</w:t>
      </w:r>
    </w:p>
    <w:p w14:paraId="40001A7D" w14:textId="77777777" w:rsidR="00625188" w:rsidRPr="007022D2" w:rsidRDefault="00625188" w:rsidP="00625188">
      <w:pPr>
        <w:rPr>
          <w:rFonts w:cstheme="minorHAnsi"/>
        </w:rPr>
      </w:pPr>
    </w:p>
    <w:p w14:paraId="5F04FB8F" w14:textId="77777777" w:rsidR="00625188" w:rsidRPr="007022D2" w:rsidRDefault="00625188" w:rsidP="00625188">
      <w:pPr>
        <w:rPr>
          <w:rFonts w:cstheme="minorHAnsi"/>
        </w:rPr>
      </w:pPr>
      <w:r>
        <w:tab/>
      </w:r>
      <w:r>
        <w:t xml:space="preserve">Förnamn Efternamn</w:t>
      </w:r>
      <w:r>
        <w:tab/>
      </w:r>
      <w:r>
        <w:tab/>
      </w:r>
      <w:r>
        <w:t xml:space="preserve">Förnamn Efternamn</w:t>
      </w:r>
    </w:p>
    <w:p w14:paraId="5D338818" w14:textId="77777777" w:rsidR="00625188" w:rsidRPr="007022D2" w:rsidRDefault="00625188" w:rsidP="00625188">
      <w:pPr>
        <w:rPr>
          <w:rFonts w:cstheme="minorHAnsi"/>
        </w:rPr>
      </w:pPr>
      <w:r>
        <w:tab/>
      </w:r>
      <w:r>
        <w:t xml:space="preserve">protokolljusterare</w:t>
      </w:r>
      <w:r>
        <w:tab/>
      </w:r>
      <w:r>
        <w:tab/>
      </w:r>
      <w:r>
        <w:t xml:space="preserve">protokolljusterare</w:t>
      </w:r>
    </w:p>
    <w:p w14:paraId="1CF8F72F" w14:textId="77777777" w:rsidR="00625188" w:rsidRPr="007022D2" w:rsidRDefault="00625188" w:rsidP="00625188">
      <w:pPr>
        <w:rPr>
          <w:rFonts w:cstheme="minorHAnsi"/>
        </w:rPr>
      </w:pPr>
    </w:p>
    <w:p w14:paraId="162F8039" w14:textId="77777777" w:rsidR="00625188" w:rsidRPr="007022D2" w:rsidRDefault="00625188" w:rsidP="00625188">
      <w:pPr>
        <w:rPr>
          <w:rFonts w:cstheme="minorHAnsi"/>
        </w:rPr>
      </w:pPr>
      <w:r>
        <w:tab/>
      </w:r>
      <w:r>
        <w:t xml:space="preserve">Utdragets riktighet intygas</w:t>
      </w:r>
    </w:p>
    <w:p w14:paraId="3756BC63" w14:textId="77777777" w:rsidR="00625188" w:rsidRPr="007022D2" w:rsidRDefault="00625188" w:rsidP="00625188">
      <w:pPr>
        <w:rPr>
          <w:rFonts w:cstheme="minorHAnsi"/>
        </w:rPr>
      </w:pPr>
    </w:p>
    <w:p w14:paraId="1585E5DA" w14:textId="77777777" w:rsidR="00A76511" w:rsidRPr="00071B8F" w:rsidRDefault="00625188" w:rsidP="005515BD">
      <w:r>
        <w:tab/>
      </w:r>
      <w:r>
        <w:t xml:space="preserve">Förnamn Efternamn</w:t>
      </w:r>
      <w:r>
        <w:tab/>
      </w:r>
      <w:r>
        <w:tab/>
      </w:r>
      <w:r>
        <w:t xml:space="preserve">Förnamn Efternamn</w:t>
      </w:r>
    </w:p>
    <w:sectPr w:rsidR="00A76511" w:rsidRPr="00071B8F" w:rsidSect="00625188">
      <w:pgSz w:w="11906" w:h="16838"/>
      <w:pgMar w:top="993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ocumentProtection w:edit="readOnly" w:enforcement="1" w:cryptProviderType="rsaFull" w:cryptAlgorithmClass="hash" w:cryptAlgorithmType="typeAny" w:cryptAlgorithmSid="4" w:cryptSpinCount="100000" w:hash="AtC1MppjLiqED81KEDDA908MvT0=" w:salt="qhRR7xYedkJwLgCG3Sxubg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F"/>
    <w:rsid w:val="00027E83"/>
    <w:rsid w:val="0003000A"/>
    <w:rsid w:val="000549FC"/>
    <w:rsid w:val="00071B8F"/>
    <w:rsid w:val="00076F4E"/>
    <w:rsid w:val="00085B24"/>
    <w:rsid w:val="000A5933"/>
    <w:rsid w:val="000C5E13"/>
    <w:rsid w:val="000E251B"/>
    <w:rsid w:val="000E38B4"/>
    <w:rsid w:val="000E6DA9"/>
    <w:rsid w:val="000F4B43"/>
    <w:rsid w:val="001153A1"/>
    <w:rsid w:val="00115FED"/>
    <w:rsid w:val="001420A7"/>
    <w:rsid w:val="001910B2"/>
    <w:rsid w:val="001B7820"/>
    <w:rsid w:val="001B7E79"/>
    <w:rsid w:val="001E10B7"/>
    <w:rsid w:val="001E7214"/>
    <w:rsid w:val="001F286C"/>
    <w:rsid w:val="002006C3"/>
    <w:rsid w:val="00206738"/>
    <w:rsid w:val="00214D26"/>
    <w:rsid w:val="002331E7"/>
    <w:rsid w:val="00237965"/>
    <w:rsid w:val="002415DC"/>
    <w:rsid w:val="002540A3"/>
    <w:rsid w:val="002A23C4"/>
    <w:rsid w:val="002A3FF3"/>
    <w:rsid w:val="002B24EA"/>
    <w:rsid w:val="002B7065"/>
    <w:rsid w:val="002E4A0A"/>
    <w:rsid w:val="002E4CC5"/>
    <w:rsid w:val="003178DD"/>
    <w:rsid w:val="00321A74"/>
    <w:rsid w:val="003515B7"/>
    <w:rsid w:val="0038482D"/>
    <w:rsid w:val="003B1877"/>
    <w:rsid w:val="003C446C"/>
    <w:rsid w:val="003D0A95"/>
    <w:rsid w:val="003D1E69"/>
    <w:rsid w:val="003D53C6"/>
    <w:rsid w:val="0040041C"/>
    <w:rsid w:val="004051BF"/>
    <w:rsid w:val="00434F66"/>
    <w:rsid w:val="004755EC"/>
    <w:rsid w:val="00477C94"/>
    <w:rsid w:val="0049133A"/>
    <w:rsid w:val="004A77E8"/>
    <w:rsid w:val="004C15BF"/>
    <w:rsid w:val="004C55CB"/>
    <w:rsid w:val="004C678B"/>
    <w:rsid w:val="004D7799"/>
    <w:rsid w:val="004E0A55"/>
    <w:rsid w:val="005265F9"/>
    <w:rsid w:val="00536CB7"/>
    <w:rsid w:val="005515BD"/>
    <w:rsid w:val="0056693E"/>
    <w:rsid w:val="00570313"/>
    <w:rsid w:val="00587E27"/>
    <w:rsid w:val="005A0BF7"/>
    <w:rsid w:val="005A36E4"/>
    <w:rsid w:val="005A595E"/>
    <w:rsid w:val="005B17FE"/>
    <w:rsid w:val="00604FD5"/>
    <w:rsid w:val="00612F5F"/>
    <w:rsid w:val="00625188"/>
    <w:rsid w:val="00640B04"/>
    <w:rsid w:val="00657418"/>
    <w:rsid w:val="00675240"/>
    <w:rsid w:val="006761A8"/>
    <w:rsid w:val="00676FA3"/>
    <w:rsid w:val="00687833"/>
    <w:rsid w:val="00694504"/>
    <w:rsid w:val="00694E23"/>
    <w:rsid w:val="006A3537"/>
    <w:rsid w:val="006C2104"/>
    <w:rsid w:val="006E1244"/>
    <w:rsid w:val="00721F43"/>
    <w:rsid w:val="00726010"/>
    <w:rsid w:val="007438BF"/>
    <w:rsid w:val="007519BF"/>
    <w:rsid w:val="007554D7"/>
    <w:rsid w:val="007736DE"/>
    <w:rsid w:val="007A2689"/>
    <w:rsid w:val="007B04AB"/>
    <w:rsid w:val="007B1F03"/>
    <w:rsid w:val="007B3DCB"/>
    <w:rsid w:val="007E67AA"/>
    <w:rsid w:val="007E7BCA"/>
    <w:rsid w:val="007F59B7"/>
    <w:rsid w:val="00844438"/>
    <w:rsid w:val="0086270D"/>
    <w:rsid w:val="008734D9"/>
    <w:rsid w:val="0088557F"/>
    <w:rsid w:val="008A376C"/>
    <w:rsid w:val="008B31FA"/>
    <w:rsid w:val="008C0B53"/>
    <w:rsid w:val="008E0CB6"/>
    <w:rsid w:val="008E4E9D"/>
    <w:rsid w:val="008F2FAD"/>
    <w:rsid w:val="008F7585"/>
    <w:rsid w:val="0092261B"/>
    <w:rsid w:val="00934D4B"/>
    <w:rsid w:val="009553B4"/>
    <w:rsid w:val="0097359F"/>
    <w:rsid w:val="00980569"/>
    <w:rsid w:val="00986E5B"/>
    <w:rsid w:val="009936F8"/>
    <w:rsid w:val="009A3D37"/>
    <w:rsid w:val="009A46F2"/>
    <w:rsid w:val="009B6924"/>
    <w:rsid w:val="009E6903"/>
    <w:rsid w:val="00A12676"/>
    <w:rsid w:val="00A13E1D"/>
    <w:rsid w:val="00A23909"/>
    <w:rsid w:val="00A73699"/>
    <w:rsid w:val="00A73BFD"/>
    <w:rsid w:val="00A76511"/>
    <w:rsid w:val="00A77DAB"/>
    <w:rsid w:val="00AB5C3C"/>
    <w:rsid w:val="00AF235F"/>
    <w:rsid w:val="00B271E0"/>
    <w:rsid w:val="00B304CF"/>
    <w:rsid w:val="00B32CB3"/>
    <w:rsid w:val="00B5230A"/>
    <w:rsid w:val="00B549DB"/>
    <w:rsid w:val="00B75C04"/>
    <w:rsid w:val="00B80E96"/>
    <w:rsid w:val="00B93D6F"/>
    <w:rsid w:val="00BC3CC7"/>
    <w:rsid w:val="00C24D20"/>
    <w:rsid w:val="00C54C6A"/>
    <w:rsid w:val="00C5520C"/>
    <w:rsid w:val="00C677DD"/>
    <w:rsid w:val="00C849C7"/>
    <w:rsid w:val="00C92987"/>
    <w:rsid w:val="00CA71E9"/>
    <w:rsid w:val="00CD0E65"/>
    <w:rsid w:val="00CD1482"/>
    <w:rsid w:val="00D00500"/>
    <w:rsid w:val="00D064B3"/>
    <w:rsid w:val="00D11893"/>
    <w:rsid w:val="00D16A98"/>
    <w:rsid w:val="00D322F7"/>
    <w:rsid w:val="00D41F84"/>
    <w:rsid w:val="00D4246E"/>
    <w:rsid w:val="00D47330"/>
    <w:rsid w:val="00D47E45"/>
    <w:rsid w:val="00D5411E"/>
    <w:rsid w:val="00D71AD6"/>
    <w:rsid w:val="00D727EA"/>
    <w:rsid w:val="00D94B71"/>
    <w:rsid w:val="00D96AEA"/>
    <w:rsid w:val="00DA2487"/>
    <w:rsid w:val="00DA31BD"/>
    <w:rsid w:val="00DB06D5"/>
    <w:rsid w:val="00DC2F27"/>
    <w:rsid w:val="00DC456B"/>
    <w:rsid w:val="00DD2944"/>
    <w:rsid w:val="00DE6E71"/>
    <w:rsid w:val="00E1050B"/>
    <w:rsid w:val="00E25FD0"/>
    <w:rsid w:val="00E513B5"/>
    <w:rsid w:val="00E52D7A"/>
    <w:rsid w:val="00E76BD6"/>
    <w:rsid w:val="00E92EC5"/>
    <w:rsid w:val="00E94B10"/>
    <w:rsid w:val="00E9651C"/>
    <w:rsid w:val="00EA4D89"/>
    <w:rsid w:val="00ED40B7"/>
    <w:rsid w:val="00EE0989"/>
    <w:rsid w:val="00EF3490"/>
    <w:rsid w:val="00EF3B91"/>
    <w:rsid w:val="00F12630"/>
    <w:rsid w:val="00F22595"/>
    <w:rsid w:val="00F62EEE"/>
    <w:rsid w:val="00F6303E"/>
    <w:rsid w:val="00F702DE"/>
    <w:rsid w:val="00F843AB"/>
    <w:rsid w:val="00F968FE"/>
    <w:rsid w:val="00FA2BB3"/>
    <w:rsid w:val="00FA6501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925A7"/>
  <w15:docId w15:val="{2ACDF2FC-B3B4-442F-9104-C32FAB36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359F"/>
    <w:pPr>
      <w:spacing w:before="60" w:after="60" w:line="240" w:lineRule="auto"/>
    </w:pPr>
  </w:style>
  <w:style w:type="paragraph" w:styleId="Otsikko1">
    <w:name w:val="heading 1"/>
    <w:basedOn w:val="Normaali"/>
    <w:next w:val="Normaali"/>
    <w:link w:val="Otsikko1Char"/>
    <w:autoRedefine/>
    <w:uiPriority w:val="9"/>
    <w:qFormat/>
    <w:rsid w:val="0097359F"/>
    <w:pPr>
      <w:keepNext/>
      <w:keepLines/>
      <w:spacing w:before="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7359F"/>
    <w:rPr>
      <w:rFonts w:eastAsiaTheme="majorEastAsia" w:cstheme="majorBidi"/>
      <w:b/>
      <w:bCs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B5230A"/>
    <w:rPr>
      <w:color w:val="0000FF" w:themeColor="hyperlink"/>
      <w:u w:val="single"/>
    </w:rPr>
  </w:style>
  <w:style w:type="paragraph" w:styleId="Otsikko">
    <w:name w:val="Title"/>
    <w:basedOn w:val="Normaali"/>
    <w:next w:val="Leipteksti"/>
    <w:link w:val="OtsikkoChar"/>
    <w:uiPriority w:val="10"/>
    <w:qFormat/>
    <w:rsid w:val="00B5230A"/>
    <w:pPr>
      <w:keepNext/>
      <w:keepLines/>
      <w:spacing w:before="0" w:after="24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B5230A"/>
    <w:rPr>
      <w:rFonts w:asciiTheme="majorHAnsi" w:eastAsiaTheme="majorEastAsia" w:hAnsiTheme="majorHAnsi" w:cstheme="majorHAnsi"/>
      <w:b/>
      <w:kern w:val="28"/>
      <w:sz w:val="28"/>
      <w:szCs w:val="52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B5230A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B5230A"/>
  </w:style>
  <w:style w:type="table" w:styleId="TaulukkoRuudukko">
    <w:name w:val="Table Grid"/>
    <w:basedOn w:val="Normaalitaulukko"/>
    <w:uiPriority w:val="59"/>
    <w:rsid w:val="005515BD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ennettyleipteksti2">
    <w:name w:val="Body Text Indent 2"/>
    <w:basedOn w:val="Normaali"/>
    <w:link w:val="Sisennettyleipteksti2Char"/>
    <w:uiPriority w:val="99"/>
    <w:unhideWhenUsed/>
    <w:rsid w:val="0062518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rsid w:val="00625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1184</Characters>
  <Application>Microsoft Office Word</Application>
  <DocSecurity>8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Suuronen Ira</dc:creator>
  <cp:lastModifiedBy>Gunnelius Tua</cp:lastModifiedBy>
  <cp:revision>2</cp:revision>
  <dcterms:created xsi:type="dcterms:W3CDTF">2023-04-11T05:40:00Z</dcterms:created>
  <dcterms:modified xsi:type="dcterms:W3CDTF">2023-04-11T05:40:00Z</dcterms:modified>
</cp:coreProperties>
</file>