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7"/>
        </w:rPr>
      </w:pPr>
    </w:p>
    <w:p>
      <w:pPr>
        <w:pStyle w:val="BodyText"/>
        <w:ind w:left="3694" w:right="-5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50132" cy="77876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132" cy="77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50"/>
        <w:ind w:right="452"/>
        <w:jc w:val="right"/>
      </w:pPr>
      <w:r>
        <w:rPr>
          <w:spacing w:val="-2"/>
        </w:rPr>
        <w:t>2018-04-</w:t>
      </w:r>
      <w:r>
        <w:rPr>
          <w:spacing w:val="-5"/>
        </w:rPr>
        <w:t>03</w:t>
      </w:r>
    </w:p>
    <w:p>
      <w:pPr>
        <w:pStyle w:val="BodyText"/>
        <w:spacing w:before="78"/>
        <w:ind w:left="626"/>
      </w:pPr>
      <w:r>
        <w:rPr/>
        <w:br w:type="column"/>
      </w:r>
      <w:r>
        <w:rPr/>
        <w:t>Bilaga</w:t>
      </w:r>
      <w:r>
        <w:rPr>
          <w:spacing w:val="-4"/>
        </w:rPr>
        <w:t> </w:t>
      </w:r>
      <w:r>
        <w:rPr>
          <w:spacing w:val="-10"/>
        </w:rPr>
        <w:t>3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ind w:right="107"/>
        <w:jc w:val="right"/>
      </w:pPr>
      <w:r>
        <w:rPr/>
        <w:t>1</w:t>
      </w:r>
      <w:r>
        <w:rPr>
          <w:spacing w:val="-1"/>
        </w:rPr>
        <w:t> </w:t>
      </w:r>
      <w:r>
        <w:rPr>
          <w:spacing w:val="-5"/>
        </w:rPr>
        <w:t>(1)</w:t>
      </w:r>
    </w:p>
    <w:p>
      <w:pPr>
        <w:spacing w:after="0"/>
        <w:jc w:val="right"/>
        <w:sectPr>
          <w:type w:val="continuous"/>
          <w:pgSz w:w="11910" w:h="16840"/>
          <w:pgMar w:top="240" w:bottom="280" w:left="1020" w:right="1100"/>
          <w:cols w:num="3" w:equalWidth="0">
            <w:col w:w="5966" w:space="40"/>
            <w:col w:w="1494" w:space="39"/>
            <w:col w:w="225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Title"/>
      </w:pPr>
      <w:r>
        <w:rPr/>
        <w:t>SAMTYCKE</w:t>
      </w:r>
      <w:r>
        <w:rPr>
          <w:spacing w:val="-11"/>
        </w:rPr>
        <w:t> </w:t>
      </w:r>
      <w:r>
        <w:rPr/>
        <w:t>TILL</w:t>
      </w:r>
      <w:r>
        <w:rPr>
          <w:spacing w:val="-14"/>
        </w:rPr>
        <w:t> </w:t>
      </w:r>
      <w:r>
        <w:rPr/>
        <w:t>KANDIDATUR</w:t>
      </w:r>
      <w:r>
        <w:rPr>
          <w:spacing w:val="-12"/>
        </w:rPr>
        <w:t> </w:t>
      </w:r>
      <w:r>
        <w:rPr/>
        <w:t>I</w:t>
      </w:r>
      <w:r>
        <w:rPr>
          <w:spacing w:val="-13"/>
        </w:rPr>
        <w:t> </w:t>
      </w:r>
      <w:r>
        <w:rPr>
          <w:spacing w:val="-2"/>
        </w:rPr>
        <w:t>FÖRTROENDEMANNAVALET</w:t>
      </w:r>
    </w:p>
    <w:p>
      <w:pPr>
        <w:pStyle w:val="BodyText"/>
        <w:spacing w:before="1"/>
        <w:rPr>
          <w:b/>
          <w:sz w:val="48"/>
        </w:rPr>
      </w:pPr>
    </w:p>
    <w:p>
      <w:pPr>
        <w:pStyle w:val="ListParagraph"/>
        <w:numPr>
          <w:ilvl w:val="0"/>
          <w:numId w:val="1"/>
        </w:numPr>
        <w:tabs>
          <w:tab w:pos="1726" w:val="left" w:leader="none"/>
        </w:tabs>
        <w:spacing w:line="240" w:lineRule="auto" w:before="0" w:after="0"/>
        <w:ind w:left="1416" w:right="159" w:firstLine="0"/>
        <w:jc w:val="left"/>
        <w:rPr>
          <w:sz w:val="24"/>
        </w:rPr>
      </w:pPr>
      <w:r>
        <w:rPr>
          <w:sz w:val="24"/>
        </w:rPr>
        <w:t>Jag</w:t>
      </w:r>
      <w:r>
        <w:rPr>
          <w:spacing w:val="-5"/>
          <w:sz w:val="24"/>
        </w:rPr>
        <w:t> </w:t>
      </w:r>
      <w:r>
        <w:rPr>
          <w:sz w:val="24"/>
        </w:rPr>
        <w:t>ger</w:t>
      </w:r>
      <w:r>
        <w:rPr>
          <w:spacing w:val="-3"/>
          <w:sz w:val="24"/>
        </w:rPr>
        <w:t> </w:t>
      </w:r>
      <w:r>
        <w:rPr>
          <w:sz w:val="24"/>
        </w:rPr>
        <w:t>mitt</w:t>
      </w:r>
      <w:r>
        <w:rPr>
          <w:spacing w:val="-3"/>
          <w:sz w:val="24"/>
        </w:rPr>
        <w:t> </w:t>
      </w:r>
      <w:r>
        <w:rPr>
          <w:sz w:val="24"/>
        </w:rPr>
        <w:t>samtycke</w:t>
      </w:r>
      <w:r>
        <w:rPr>
          <w:spacing w:val="-3"/>
          <w:sz w:val="24"/>
        </w:rPr>
        <w:t> </w:t>
      </w:r>
      <w:r>
        <w:rPr>
          <w:sz w:val="24"/>
        </w:rPr>
        <w:t>till</w:t>
      </w:r>
      <w:r>
        <w:rPr>
          <w:spacing w:val="-4"/>
          <w:sz w:val="24"/>
        </w:rPr>
        <w:t> </w:t>
      </w:r>
      <w:r>
        <w:rPr>
          <w:sz w:val="24"/>
        </w:rPr>
        <w:t>att</w:t>
      </w:r>
      <w:r>
        <w:rPr>
          <w:spacing w:val="-3"/>
          <w:sz w:val="24"/>
        </w:rPr>
        <w:t> </w:t>
      </w:r>
      <w:r>
        <w:rPr>
          <w:sz w:val="24"/>
        </w:rPr>
        <w:t>ställa</w:t>
      </w:r>
      <w:r>
        <w:rPr>
          <w:spacing w:val="-5"/>
          <w:sz w:val="24"/>
        </w:rPr>
        <w:t> </w:t>
      </w:r>
      <w:r>
        <w:rPr>
          <w:sz w:val="24"/>
        </w:rPr>
        <w:t>upp</w:t>
      </w:r>
      <w:r>
        <w:rPr>
          <w:spacing w:val="-3"/>
          <w:sz w:val="24"/>
        </w:rPr>
        <w:t> </w:t>
      </w:r>
      <w:r>
        <w:rPr>
          <w:sz w:val="24"/>
        </w:rPr>
        <w:t>som</w:t>
      </w:r>
      <w:r>
        <w:rPr>
          <w:spacing w:val="-2"/>
          <w:sz w:val="24"/>
        </w:rPr>
        <w:t> </w:t>
      </w:r>
      <w:r>
        <w:rPr>
          <w:sz w:val="24"/>
        </w:rPr>
        <w:t>kandidat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förtroendemannava- </w:t>
      </w:r>
      <w:r>
        <w:rPr>
          <w:spacing w:val="-4"/>
          <w:sz w:val="24"/>
        </w:rPr>
        <w:t>let</w:t>
      </w:r>
    </w:p>
    <w:p>
      <w:pPr>
        <w:pStyle w:val="ListParagraph"/>
        <w:numPr>
          <w:ilvl w:val="0"/>
          <w:numId w:val="1"/>
        </w:numPr>
        <w:tabs>
          <w:tab w:pos="1726" w:val="left" w:leader="none"/>
        </w:tabs>
        <w:spacing w:line="242" w:lineRule="auto" w:before="0" w:after="0"/>
        <w:ind w:left="1416" w:right="185" w:firstLine="0"/>
        <w:jc w:val="left"/>
        <w:rPr>
          <w:sz w:val="24"/>
        </w:rPr>
      </w:pPr>
      <w:r>
        <w:rPr>
          <w:sz w:val="24"/>
        </w:rPr>
        <w:t>Jag</w:t>
      </w:r>
      <w:r>
        <w:rPr>
          <w:spacing w:val="-4"/>
          <w:sz w:val="24"/>
        </w:rPr>
        <w:t> </w:t>
      </w:r>
      <w:r>
        <w:rPr>
          <w:sz w:val="24"/>
        </w:rPr>
        <w:t>ger</w:t>
      </w:r>
      <w:r>
        <w:rPr>
          <w:spacing w:val="-3"/>
          <w:sz w:val="24"/>
        </w:rPr>
        <w:t> </w:t>
      </w:r>
      <w:r>
        <w:rPr>
          <w:sz w:val="24"/>
        </w:rPr>
        <w:t>mitt</w:t>
      </w:r>
      <w:r>
        <w:rPr>
          <w:spacing w:val="-3"/>
          <w:sz w:val="24"/>
        </w:rPr>
        <w:t> </w:t>
      </w:r>
      <w:r>
        <w:rPr>
          <w:sz w:val="24"/>
        </w:rPr>
        <w:t>samtycke</w:t>
      </w:r>
      <w:r>
        <w:rPr>
          <w:spacing w:val="-3"/>
          <w:sz w:val="24"/>
        </w:rPr>
        <w:t> </w:t>
      </w:r>
      <w:r>
        <w:rPr>
          <w:sz w:val="24"/>
        </w:rPr>
        <w:t>till</w:t>
      </w:r>
      <w:r>
        <w:rPr>
          <w:spacing w:val="-4"/>
          <w:sz w:val="24"/>
        </w:rPr>
        <w:t> </w:t>
      </w:r>
      <w:r>
        <w:rPr>
          <w:sz w:val="24"/>
        </w:rPr>
        <w:t>att</w:t>
      </w:r>
      <w:r>
        <w:rPr>
          <w:spacing w:val="-3"/>
          <w:sz w:val="24"/>
        </w:rPr>
        <w:t> </w:t>
      </w:r>
      <w:r>
        <w:rPr>
          <w:sz w:val="24"/>
        </w:rPr>
        <w:t>ställa</w:t>
      </w:r>
      <w:r>
        <w:rPr>
          <w:spacing w:val="-4"/>
          <w:sz w:val="24"/>
        </w:rPr>
        <w:t> </w:t>
      </w:r>
      <w:r>
        <w:rPr>
          <w:sz w:val="24"/>
        </w:rPr>
        <w:t>upp</w:t>
      </w:r>
      <w:r>
        <w:rPr>
          <w:spacing w:val="-3"/>
          <w:sz w:val="24"/>
        </w:rPr>
        <w:t> </w:t>
      </w:r>
      <w:r>
        <w:rPr>
          <w:sz w:val="24"/>
        </w:rPr>
        <w:t>som</w:t>
      </w:r>
      <w:r>
        <w:rPr>
          <w:spacing w:val="-2"/>
          <w:sz w:val="24"/>
        </w:rPr>
        <w:t> </w:t>
      </w:r>
      <w:r>
        <w:rPr>
          <w:sz w:val="24"/>
        </w:rPr>
        <w:t>kandidat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vice</w:t>
      </w:r>
      <w:r>
        <w:rPr>
          <w:spacing w:val="-4"/>
          <w:sz w:val="24"/>
        </w:rPr>
        <w:t> </w:t>
      </w:r>
      <w:r>
        <w:rPr>
          <w:sz w:val="24"/>
        </w:rPr>
        <w:t>förtroendeman- </w:t>
      </w:r>
      <w:r>
        <w:rPr>
          <w:spacing w:val="-2"/>
          <w:sz w:val="24"/>
        </w:rPr>
        <w:t>navalet</w:t>
      </w:r>
    </w:p>
    <w:p>
      <w:pPr>
        <w:pStyle w:val="ListParagraph"/>
        <w:numPr>
          <w:ilvl w:val="0"/>
          <w:numId w:val="1"/>
        </w:numPr>
        <w:tabs>
          <w:tab w:pos="1770" w:val="left" w:leader="none"/>
        </w:tabs>
        <w:spacing w:line="384" w:lineRule="auto" w:before="0" w:after="0"/>
        <w:ind w:left="112" w:right="121" w:firstLine="1303"/>
        <w:jc w:val="left"/>
        <w:rPr>
          <w:sz w:val="24"/>
        </w:rPr>
      </w:pPr>
      <w:r>
        <w:rPr>
          <w:sz w:val="24"/>
        </w:rPr>
        <w:t>Jag</w:t>
      </w:r>
      <w:r>
        <w:rPr>
          <w:spacing w:val="-5"/>
          <w:sz w:val="24"/>
        </w:rPr>
        <w:t> </w:t>
      </w:r>
      <w:r>
        <w:rPr>
          <w:sz w:val="24"/>
        </w:rPr>
        <w:t>ger</w:t>
      </w:r>
      <w:r>
        <w:rPr>
          <w:spacing w:val="-3"/>
          <w:sz w:val="24"/>
        </w:rPr>
        <w:t> </w:t>
      </w:r>
      <w:r>
        <w:rPr>
          <w:sz w:val="24"/>
        </w:rPr>
        <w:t>mitt</w:t>
      </w:r>
      <w:r>
        <w:rPr>
          <w:spacing w:val="-3"/>
          <w:sz w:val="24"/>
        </w:rPr>
        <w:t> </w:t>
      </w:r>
      <w:r>
        <w:rPr>
          <w:sz w:val="24"/>
        </w:rPr>
        <w:t>samtycke</w:t>
      </w:r>
      <w:r>
        <w:rPr>
          <w:spacing w:val="-3"/>
          <w:sz w:val="24"/>
        </w:rPr>
        <w:t> </w:t>
      </w:r>
      <w:r>
        <w:rPr>
          <w:sz w:val="24"/>
        </w:rPr>
        <w:t>till</w:t>
      </w:r>
      <w:r>
        <w:rPr>
          <w:spacing w:val="-4"/>
          <w:sz w:val="24"/>
        </w:rPr>
        <w:t> </w:t>
      </w:r>
      <w:r>
        <w:rPr>
          <w:sz w:val="24"/>
        </w:rPr>
        <w:t>att</w:t>
      </w:r>
      <w:r>
        <w:rPr>
          <w:spacing w:val="-3"/>
          <w:sz w:val="24"/>
        </w:rPr>
        <w:t> </w:t>
      </w:r>
      <w:r>
        <w:rPr>
          <w:sz w:val="24"/>
        </w:rPr>
        <w:t>ställa</w:t>
      </w:r>
      <w:r>
        <w:rPr>
          <w:spacing w:val="-5"/>
          <w:sz w:val="24"/>
        </w:rPr>
        <w:t> </w:t>
      </w:r>
      <w:r>
        <w:rPr>
          <w:sz w:val="24"/>
        </w:rPr>
        <w:t>upp</w:t>
      </w:r>
      <w:r>
        <w:rPr>
          <w:spacing w:val="-3"/>
          <w:sz w:val="24"/>
        </w:rPr>
        <w:t> </w:t>
      </w:r>
      <w:r>
        <w:rPr>
          <w:sz w:val="24"/>
        </w:rPr>
        <w:t>som</w:t>
      </w:r>
      <w:r>
        <w:rPr>
          <w:spacing w:val="-2"/>
          <w:sz w:val="24"/>
        </w:rPr>
        <w:t> </w:t>
      </w:r>
      <w:r>
        <w:rPr>
          <w:sz w:val="24"/>
        </w:rPr>
        <w:t>kandidat</w:t>
      </w:r>
      <w:r>
        <w:rPr>
          <w:spacing w:val="-5"/>
          <w:sz w:val="24"/>
        </w:rPr>
        <w:t> </w:t>
      </w:r>
      <w:r>
        <w:rPr>
          <w:sz w:val="24"/>
        </w:rPr>
        <w:t>för</w:t>
      </w:r>
      <w:r>
        <w:rPr>
          <w:spacing w:val="-3"/>
          <w:sz w:val="24"/>
        </w:rPr>
        <w:t> </w:t>
      </w:r>
      <w:r>
        <w:rPr>
          <w:sz w:val="24"/>
        </w:rPr>
        <w:t>bägge</w:t>
      </w:r>
      <w:r>
        <w:rPr>
          <w:spacing w:val="-3"/>
          <w:sz w:val="24"/>
        </w:rPr>
        <w:t> </w:t>
      </w:r>
      <w:r>
        <w:rPr>
          <w:sz w:val="24"/>
        </w:rPr>
        <w:t>uppgifterna </w:t>
      </w:r>
      <w:r>
        <w:rPr>
          <w:spacing w:val="-2"/>
          <w:sz w:val="24"/>
        </w:rPr>
        <w:t>Arbetsgivare</w:t>
      </w:r>
    </w:p>
    <w:p>
      <w:pPr>
        <w:pStyle w:val="BodyText"/>
        <w:spacing w:before="11"/>
        <w:rPr>
          <w:sz w:val="5"/>
        </w:rPr>
      </w:pPr>
      <w:r>
        <w:rPr/>
        <w:pict>
          <v:shape style="position:absolute;margin-left:56.639999pt;margin-top:4.631863pt;width:413.4pt;height:.1pt;mso-position-horizontal-relative:page;mso-position-vertical-relative:paragraph;z-index:-15728640;mso-wrap-distance-left:0;mso-wrap-distance-right:0" id="docshape1" coordorigin="1133,93" coordsize="8268,0" path="m1133,93l9400,93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tabs>
          <w:tab w:pos="1087" w:val="left" w:leader="none"/>
          <w:tab w:pos="9416" w:val="left" w:leader="none"/>
        </w:tabs>
        <w:spacing w:before="92"/>
        <w:ind w:left="112"/>
      </w:pPr>
      <w:r>
        <w:rPr>
          <w:spacing w:val="-4"/>
        </w:rPr>
        <w:t>Namn</w:t>
      </w:r>
      <w:r>
        <w:rPr/>
        <w:tab/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1246" w:val="left" w:leader="none"/>
          <w:tab w:pos="9575" w:val="left" w:leader="none"/>
        </w:tabs>
        <w:spacing w:before="92"/>
        <w:ind w:left="112"/>
      </w:pPr>
      <w:r>
        <w:rPr>
          <w:spacing w:val="-2"/>
        </w:rPr>
        <w:t>Telefon</w:t>
      </w:r>
      <w:r>
        <w:rPr/>
        <w:tab/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spacing w:before="92"/>
        <w:ind w:left="112"/>
      </w:pPr>
      <w:r>
        <w:rPr>
          <w:spacing w:val="-2"/>
        </w:rPr>
        <w:t>E-postadress</w:t>
      </w:r>
    </w:p>
    <w:p>
      <w:pPr>
        <w:pStyle w:val="BodyText"/>
        <w:rPr>
          <w:sz w:val="21"/>
        </w:rPr>
      </w:pPr>
      <w:r>
        <w:rPr/>
        <w:pict>
          <v:shape style="position:absolute;margin-left:56.639999pt;margin-top:13.300204pt;width:413.4pt;height:.1pt;mso-position-horizontal-relative:page;mso-position-vertical-relative:paragraph;z-index:-15728128;mso-wrap-distance-left:0;mso-wrap-distance-right:0" id="docshape2" coordorigin="1133,266" coordsize="8268,0" path="m1133,266l9400,26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tabs>
          <w:tab w:pos="2923" w:val="left" w:leader="none"/>
        </w:tabs>
        <w:spacing w:before="92"/>
        <w:ind w:left="1416"/>
      </w:pPr>
      <w:r>
        <w:rPr/>
        <w:pict>
          <v:rect style="position:absolute;margin-left:120.379997pt;margin-top:3.375869pt;width:419.71pt;height:1.44pt;mso-position-horizontal-relative:page;mso-position-vertical-relative:paragraph;z-index:15730176" id="docshape3" filled="true" fillcolor="#000000" stroked="false">
            <v:fill type="solid"/>
            <w10:wrap type="none"/>
          </v:rect>
        </w:pict>
      </w:r>
      <w:r>
        <w:rPr>
          <w:spacing w:val="-2"/>
        </w:rPr>
        <w:t>Datum</w:t>
      </w:r>
      <w:r>
        <w:rPr/>
        <w:tab/>
      </w:r>
      <w:r>
        <w:rPr>
          <w:spacing w:val="-5"/>
        </w:rPr>
        <w:t>Ort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93"/>
        <w:ind w:left="1416"/>
      </w:pPr>
      <w:r>
        <w:rPr/>
        <w:pict>
          <v:rect style="position:absolute;margin-left:120.379997pt;margin-top:3.425856pt;width:419.71pt;height:1.44pt;mso-position-horizontal-relative:page;mso-position-vertical-relative:paragraph;z-index:15730688" id="docshape4" filled="true" fillcolor="#000000" stroked="false">
            <v:fill type="solid"/>
            <w10:wrap type="none"/>
          </v:rect>
        </w:pict>
      </w:r>
      <w:r>
        <w:rPr>
          <w:spacing w:val="-2"/>
        </w:rPr>
        <w:t>Underskrift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240" w:bottom="280" w:left="1020" w:right="1100"/>
        </w:sectPr>
      </w:pPr>
    </w:p>
    <w:p>
      <w:pPr>
        <w:spacing w:before="96"/>
        <w:ind w:left="0" w:right="0" w:firstLine="0"/>
        <w:jc w:val="right"/>
        <w:rPr>
          <w:sz w:val="16"/>
        </w:rPr>
      </w:pPr>
      <w:r>
        <w:rPr>
          <w:color w:val="CF073A"/>
          <w:sz w:val="16"/>
        </w:rPr>
        <w:t>JHL</w:t>
      </w:r>
      <w:r>
        <w:rPr>
          <w:color w:val="CF073A"/>
          <w:spacing w:val="-6"/>
          <w:sz w:val="16"/>
        </w:rPr>
        <w:t> </w:t>
      </w:r>
      <w:r>
        <w:rPr>
          <w:rFonts w:ascii="Times New Roman" w:hAnsi="Times New Roman"/>
          <w:color w:val="CF073A"/>
          <w:sz w:val="16"/>
        </w:rPr>
        <w:t>─</w:t>
      </w:r>
      <w:r>
        <w:rPr>
          <w:rFonts w:ascii="Times New Roman" w:hAnsi="Times New Roman"/>
          <w:color w:val="CF073A"/>
          <w:spacing w:val="-4"/>
          <w:sz w:val="16"/>
        </w:rPr>
        <w:t> </w:t>
      </w:r>
      <w:r>
        <w:rPr>
          <w:color w:val="CF073A"/>
          <w:sz w:val="16"/>
        </w:rPr>
        <w:t>Julkisten</w:t>
      </w:r>
      <w:r>
        <w:rPr>
          <w:color w:val="CF073A"/>
          <w:spacing w:val="-6"/>
          <w:sz w:val="16"/>
        </w:rPr>
        <w:t> </w:t>
      </w:r>
      <w:r>
        <w:rPr>
          <w:color w:val="CF073A"/>
          <w:sz w:val="16"/>
        </w:rPr>
        <w:t>ja</w:t>
      </w:r>
      <w:r>
        <w:rPr>
          <w:color w:val="CF073A"/>
          <w:spacing w:val="-8"/>
          <w:sz w:val="16"/>
        </w:rPr>
        <w:t> </w:t>
      </w:r>
      <w:r>
        <w:rPr>
          <w:color w:val="CF073A"/>
          <w:sz w:val="16"/>
        </w:rPr>
        <w:t>hyvinvointialojen</w:t>
      </w:r>
      <w:r>
        <w:rPr>
          <w:color w:val="CF073A"/>
          <w:spacing w:val="-5"/>
          <w:sz w:val="16"/>
        </w:rPr>
        <w:t> </w:t>
      </w:r>
      <w:r>
        <w:rPr>
          <w:color w:val="CF073A"/>
          <w:spacing w:val="-2"/>
          <w:sz w:val="16"/>
        </w:rPr>
        <w:t>liitto</w:t>
      </w:r>
    </w:p>
    <w:p>
      <w:pPr>
        <w:pStyle w:val="BodyText"/>
        <w:rPr>
          <w:sz w:val="16"/>
        </w:rPr>
      </w:pPr>
    </w:p>
    <w:p>
      <w:pPr>
        <w:spacing w:before="1"/>
        <w:ind w:left="0" w:right="1" w:firstLine="0"/>
        <w:jc w:val="right"/>
        <w:rPr>
          <w:sz w:val="16"/>
        </w:rPr>
      </w:pPr>
      <w:r>
        <w:rPr>
          <w:color w:val="CF073A"/>
          <w:sz w:val="16"/>
        </w:rPr>
        <w:t>JHL</w:t>
      </w:r>
      <w:r>
        <w:rPr>
          <w:color w:val="CF073A"/>
          <w:spacing w:val="-4"/>
          <w:sz w:val="16"/>
        </w:rPr>
        <w:t> </w:t>
      </w:r>
      <w:r>
        <w:rPr>
          <w:rFonts w:ascii="Times New Roman" w:hAnsi="Times New Roman"/>
          <w:color w:val="CF073A"/>
          <w:sz w:val="16"/>
        </w:rPr>
        <w:t>─</w:t>
      </w:r>
      <w:r>
        <w:rPr>
          <w:rFonts w:ascii="Times New Roman" w:hAnsi="Times New Roman"/>
          <w:color w:val="CF073A"/>
          <w:spacing w:val="-4"/>
          <w:sz w:val="16"/>
        </w:rPr>
        <w:t> </w:t>
      </w:r>
      <w:r>
        <w:rPr>
          <w:color w:val="CF073A"/>
          <w:sz w:val="16"/>
        </w:rPr>
        <w:t>Förbundet</w:t>
      </w:r>
      <w:r>
        <w:rPr>
          <w:color w:val="CF073A"/>
          <w:spacing w:val="-5"/>
          <w:sz w:val="16"/>
        </w:rPr>
        <w:t> </w:t>
      </w:r>
      <w:r>
        <w:rPr>
          <w:color w:val="CF073A"/>
          <w:sz w:val="16"/>
        </w:rPr>
        <w:t>för</w:t>
      </w:r>
      <w:r>
        <w:rPr>
          <w:color w:val="CF073A"/>
          <w:spacing w:val="-4"/>
          <w:sz w:val="16"/>
        </w:rPr>
        <w:t> </w:t>
      </w:r>
      <w:r>
        <w:rPr>
          <w:color w:val="CF073A"/>
          <w:sz w:val="16"/>
        </w:rPr>
        <w:t>den</w:t>
      </w:r>
      <w:r>
        <w:rPr>
          <w:color w:val="CF073A"/>
          <w:spacing w:val="-4"/>
          <w:sz w:val="16"/>
        </w:rPr>
        <w:t> </w:t>
      </w:r>
      <w:r>
        <w:rPr>
          <w:color w:val="CF073A"/>
          <w:sz w:val="16"/>
        </w:rPr>
        <w:t>offentliga</w:t>
      </w:r>
      <w:r>
        <w:rPr>
          <w:color w:val="CF073A"/>
          <w:spacing w:val="-7"/>
          <w:sz w:val="16"/>
        </w:rPr>
        <w:t> </w:t>
      </w:r>
      <w:r>
        <w:rPr>
          <w:color w:val="CF073A"/>
          <w:sz w:val="16"/>
        </w:rPr>
        <w:t>sektorn</w:t>
      </w:r>
      <w:r>
        <w:rPr>
          <w:color w:val="CF073A"/>
          <w:spacing w:val="-4"/>
          <w:sz w:val="16"/>
        </w:rPr>
        <w:t> </w:t>
      </w:r>
      <w:r>
        <w:rPr>
          <w:color w:val="CF073A"/>
          <w:sz w:val="16"/>
        </w:rPr>
        <w:t>och</w:t>
      </w:r>
      <w:r>
        <w:rPr>
          <w:color w:val="CF073A"/>
          <w:spacing w:val="-4"/>
          <w:sz w:val="16"/>
        </w:rPr>
        <w:t> </w:t>
      </w:r>
      <w:r>
        <w:rPr>
          <w:color w:val="CF073A"/>
          <w:spacing w:val="-2"/>
          <w:sz w:val="16"/>
        </w:rPr>
        <w:t>välfärdsområdena</w:t>
      </w:r>
    </w:p>
    <w:p>
      <w:pPr>
        <w:spacing w:before="98"/>
        <w:ind w:left="141" w:right="0" w:firstLine="0"/>
        <w:jc w:val="left"/>
        <w:rPr>
          <w:sz w:val="16"/>
        </w:rPr>
      </w:pPr>
      <w:r>
        <w:rPr/>
        <w:br w:type="column"/>
      </w:r>
      <w:r>
        <w:rPr>
          <w:color w:val="CF073A"/>
          <w:sz w:val="16"/>
        </w:rPr>
        <w:t>Sörnäs</w:t>
      </w:r>
      <w:r>
        <w:rPr>
          <w:color w:val="CF073A"/>
          <w:spacing w:val="-5"/>
          <w:sz w:val="16"/>
        </w:rPr>
        <w:t> </w:t>
      </w:r>
      <w:r>
        <w:rPr>
          <w:color w:val="CF073A"/>
          <w:sz w:val="16"/>
        </w:rPr>
        <w:t>strandväg</w:t>
      </w:r>
      <w:r>
        <w:rPr>
          <w:color w:val="CF073A"/>
          <w:spacing w:val="-4"/>
          <w:sz w:val="16"/>
        </w:rPr>
        <w:t> </w:t>
      </w:r>
      <w:r>
        <w:rPr>
          <w:color w:val="CF073A"/>
          <w:sz w:val="16"/>
        </w:rPr>
        <w:t>23,</w:t>
      </w:r>
      <w:r>
        <w:rPr>
          <w:color w:val="CF073A"/>
          <w:spacing w:val="-5"/>
          <w:sz w:val="16"/>
        </w:rPr>
        <w:t> </w:t>
      </w:r>
      <w:r>
        <w:rPr>
          <w:color w:val="CF073A"/>
          <w:sz w:val="16"/>
        </w:rPr>
        <w:t>00500</w:t>
      </w:r>
      <w:r>
        <w:rPr>
          <w:color w:val="CF073A"/>
          <w:spacing w:val="-4"/>
          <w:sz w:val="16"/>
        </w:rPr>
        <w:t> </w:t>
      </w:r>
      <w:r>
        <w:rPr>
          <w:color w:val="CF073A"/>
          <w:sz w:val="16"/>
        </w:rPr>
        <w:t>Helsingfors,</w:t>
      </w:r>
      <w:r>
        <w:rPr>
          <w:color w:val="CF073A"/>
          <w:spacing w:val="-5"/>
          <w:sz w:val="16"/>
        </w:rPr>
        <w:t> </w:t>
      </w:r>
      <w:r>
        <w:rPr>
          <w:color w:val="CF073A"/>
          <w:sz w:val="16"/>
        </w:rPr>
        <w:t>PB</w:t>
      </w:r>
      <w:r>
        <w:rPr>
          <w:color w:val="CF073A"/>
          <w:spacing w:val="-3"/>
          <w:sz w:val="16"/>
        </w:rPr>
        <w:t> </w:t>
      </w:r>
      <w:r>
        <w:rPr>
          <w:color w:val="CF073A"/>
          <w:sz w:val="16"/>
        </w:rPr>
        <w:t>101,</w:t>
      </w:r>
      <w:r>
        <w:rPr>
          <w:color w:val="CF073A"/>
          <w:spacing w:val="-5"/>
          <w:sz w:val="16"/>
        </w:rPr>
        <w:t> </w:t>
      </w:r>
      <w:r>
        <w:rPr>
          <w:color w:val="CF073A"/>
          <w:sz w:val="16"/>
        </w:rPr>
        <w:t>00531</w:t>
      </w:r>
      <w:r>
        <w:rPr>
          <w:color w:val="CF073A"/>
          <w:spacing w:val="-4"/>
          <w:sz w:val="16"/>
        </w:rPr>
        <w:t> </w:t>
      </w:r>
      <w:r>
        <w:rPr>
          <w:color w:val="CF073A"/>
          <w:sz w:val="16"/>
        </w:rPr>
        <w:t>Helsing- </w:t>
      </w:r>
      <w:r>
        <w:rPr>
          <w:color w:val="CF073A"/>
          <w:spacing w:val="-4"/>
          <w:sz w:val="16"/>
        </w:rPr>
        <w:t>fors</w:t>
      </w:r>
    </w:p>
    <w:p>
      <w:pPr>
        <w:spacing w:before="2"/>
        <w:ind w:left="141" w:right="0" w:firstLine="0"/>
        <w:jc w:val="left"/>
        <w:rPr>
          <w:sz w:val="16"/>
        </w:rPr>
      </w:pPr>
      <w:r>
        <w:rPr/>
        <w:pict>
          <v:shape style="position:absolute;margin-left:295.25pt;margin-top:-21.076097pt;width:1pt;height:32.65pt;mso-position-horizontal-relative:page;mso-position-vertical-relative:paragraph;z-index:15729664" id="docshape5" coordorigin="5905,-422" coordsize="20,653" path="m5924,-422l5905,-422,5905,-364,5905,6,5905,231,5924,231,5924,6,5924,-364,5924,-422xe" filled="true" fillcolor="#f68535" stroked="false">
            <v:path arrowok="t"/>
            <v:fill type="solid"/>
            <w10:wrap type="none"/>
          </v:shape>
        </w:pict>
      </w:r>
      <w:r>
        <w:rPr>
          <w:color w:val="CF073A"/>
          <w:sz w:val="16"/>
        </w:rPr>
        <w:t>Tfn</w:t>
      </w:r>
      <w:r>
        <w:rPr>
          <w:color w:val="CF073A"/>
          <w:spacing w:val="-2"/>
          <w:sz w:val="16"/>
        </w:rPr>
        <w:t> </w:t>
      </w:r>
      <w:r>
        <w:rPr>
          <w:color w:val="CF073A"/>
          <w:sz w:val="16"/>
        </w:rPr>
        <w:t>010</w:t>
      </w:r>
      <w:r>
        <w:rPr>
          <w:color w:val="CF073A"/>
          <w:spacing w:val="-2"/>
          <w:sz w:val="16"/>
        </w:rPr>
        <w:t> </w:t>
      </w:r>
      <w:r>
        <w:rPr>
          <w:color w:val="CF073A"/>
          <w:sz w:val="16"/>
        </w:rPr>
        <w:t>770</w:t>
      </w:r>
      <w:r>
        <w:rPr>
          <w:color w:val="CF073A"/>
          <w:spacing w:val="-4"/>
          <w:sz w:val="16"/>
        </w:rPr>
        <w:t> </w:t>
      </w:r>
      <w:r>
        <w:rPr>
          <w:color w:val="CF073A"/>
          <w:sz w:val="16"/>
        </w:rPr>
        <w:t>31,</w:t>
      </w:r>
      <w:r>
        <w:rPr>
          <w:color w:val="CF073A"/>
          <w:spacing w:val="-3"/>
          <w:sz w:val="16"/>
        </w:rPr>
        <w:t> </w:t>
      </w:r>
      <w:r>
        <w:rPr>
          <w:color w:val="CF073A"/>
          <w:sz w:val="16"/>
        </w:rPr>
        <w:t>Telefax</w:t>
      </w:r>
      <w:r>
        <w:rPr>
          <w:color w:val="CF073A"/>
          <w:spacing w:val="-5"/>
          <w:sz w:val="16"/>
        </w:rPr>
        <w:t> </w:t>
      </w:r>
      <w:r>
        <w:rPr>
          <w:color w:val="CF073A"/>
          <w:sz w:val="16"/>
        </w:rPr>
        <w:t>010</w:t>
      </w:r>
      <w:r>
        <w:rPr>
          <w:color w:val="CF073A"/>
          <w:spacing w:val="-2"/>
          <w:sz w:val="16"/>
        </w:rPr>
        <w:t> </w:t>
      </w:r>
      <w:r>
        <w:rPr>
          <w:color w:val="CF073A"/>
          <w:sz w:val="16"/>
        </w:rPr>
        <w:t>7703</w:t>
      </w:r>
      <w:r>
        <w:rPr>
          <w:color w:val="CF073A"/>
          <w:spacing w:val="-3"/>
          <w:sz w:val="16"/>
        </w:rPr>
        <w:t> </w:t>
      </w:r>
      <w:r>
        <w:rPr>
          <w:color w:val="CF073A"/>
          <w:spacing w:val="-5"/>
          <w:sz w:val="16"/>
        </w:rPr>
        <w:t>330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240" w:bottom="280" w:left="1020" w:right="1100"/>
          <w:cols w:num="2" w:equalWidth="0">
            <w:col w:w="4788" w:space="75"/>
            <w:col w:w="4927"/>
          </w:cols>
        </w:sectPr>
      </w:pPr>
    </w:p>
    <w:p>
      <w:pPr>
        <w:spacing w:before="41"/>
        <w:ind w:left="4548" w:right="4546" w:firstLine="0"/>
        <w:jc w:val="center"/>
        <w:rPr>
          <w:sz w:val="16"/>
        </w:rPr>
      </w:pPr>
      <w:hyperlink r:id="rId6">
        <w:r>
          <w:rPr>
            <w:color w:val="CF073A"/>
            <w:spacing w:val="-2"/>
            <w:sz w:val="16"/>
          </w:rPr>
          <w:t>www.jhl.fi</w:t>
        </w:r>
      </w:hyperlink>
    </w:p>
    <w:sectPr>
      <w:type w:val="continuous"/>
      <w:pgSz w:w="11910" w:h="16840"/>
      <w:pgMar w:top="240" w:bottom="280" w:left="10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1416" w:hanging="31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40"/>
        <w:szCs w:val="40"/>
        <w:lang w:val="sv-SE" w:eastAsia="en-US" w:bidi="ar-SA"/>
      </w:rPr>
    </w:lvl>
    <w:lvl w:ilvl="1">
      <w:start w:val="0"/>
      <w:numFmt w:val="bullet"/>
      <w:lvlText w:val="•"/>
      <w:lvlJc w:val="left"/>
      <w:pPr>
        <w:ind w:left="2256" w:hanging="310"/>
      </w:pPr>
      <w:rPr>
        <w:rFonts w:hint="default"/>
        <w:lang w:val="sv-SE" w:eastAsia="en-US" w:bidi="ar-SA"/>
      </w:rPr>
    </w:lvl>
    <w:lvl w:ilvl="2">
      <w:start w:val="0"/>
      <w:numFmt w:val="bullet"/>
      <w:lvlText w:val="•"/>
      <w:lvlJc w:val="left"/>
      <w:pPr>
        <w:ind w:left="3093" w:hanging="310"/>
      </w:pPr>
      <w:rPr>
        <w:rFonts w:hint="default"/>
        <w:lang w:val="sv-SE" w:eastAsia="en-US" w:bidi="ar-SA"/>
      </w:rPr>
    </w:lvl>
    <w:lvl w:ilvl="3">
      <w:start w:val="0"/>
      <w:numFmt w:val="bullet"/>
      <w:lvlText w:val="•"/>
      <w:lvlJc w:val="left"/>
      <w:pPr>
        <w:ind w:left="3929" w:hanging="310"/>
      </w:pPr>
      <w:rPr>
        <w:rFonts w:hint="default"/>
        <w:lang w:val="sv-SE" w:eastAsia="en-US" w:bidi="ar-SA"/>
      </w:rPr>
    </w:lvl>
    <w:lvl w:ilvl="4">
      <w:start w:val="0"/>
      <w:numFmt w:val="bullet"/>
      <w:lvlText w:val="•"/>
      <w:lvlJc w:val="left"/>
      <w:pPr>
        <w:ind w:left="4766" w:hanging="310"/>
      </w:pPr>
      <w:rPr>
        <w:rFonts w:hint="default"/>
        <w:lang w:val="sv-SE" w:eastAsia="en-US" w:bidi="ar-SA"/>
      </w:rPr>
    </w:lvl>
    <w:lvl w:ilvl="5">
      <w:start w:val="0"/>
      <w:numFmt w:val="bullet"/>
      <w:lvlText w:val="•"/>
      <w:lvlJc w:val="left"/>
      <w:pPr>
        <w:ind w:left="5603" w:hanging="310"/>
      </w:pPr>
      <w:rPr>
        <w:rFonts w:hint="default"/>
        <w:lang w:val="sv-SE" w:eastAsia="en-US" w:bidi="ar-SA"/>
      </w:rPr>
    </w:lvl>
    <w:lvl w:ilvl="6">
      <w:start w:val="0"/>
      <w:numFmt w:val="bullet"/>
      <w:lvlText w:val="•"/>
      <w:lvlJc w:val="left"/>
      <w:pPr>
        <w:ind w:left="6439" w:hanging="310"/>
      </w:pPr>
      <w:rPr>
        <w:rFonts w:hint="default"/>
        <w:lang w:val="sv-SE" w:eastAsia="en-US" w:bidi="ar-SA"/>
      </w:rPr>
    </w:lvl>
    <w:lvl w:ilvl="7">
      <w:start w:val="0"/>
      <w:numFmt w:val="bullet"/>
      <w:lvlText w:val="•"/>
      <w:lvlJc w:val="left"/>
      <w:pPr>
        <w:ind w:left="7276" w:hanging="310"/>
      </w:pPr>
      <w:rPr>
        <w:rFonts w:hint="default"/>
        <w:lang w:val="sv-SE" w:eastAsia="en-US" w:bidi="ar-SA"/>
      </w:rPr>
    </w:lvl>
    <w:lvl w:ilvl="8">
      <w:start w:val="0"/>
      <w:numFmt w:val="bullet"/>
      <w:lvlText w:val="•"/>
      <w:lvlJc w:val="left"/>
      <w:pPr>
        <w:ind w:left="8113" w:hanging="310"/>
      </w:pPr>
      <w:rPr>
        <w:rFonts w:hint="default"/>
        <w:lang w:val="sv-S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sv-SE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112"/>
    </w:pPr>
    <w:rPr>
      <w:rFonts w:ascii="Arial" w:hAnsi="Arial" w:eastAsia="Arial" w:cs="Arial"/>
      <w:b/>
      <w:bCs/>
      <w:sz w:val="32"/>
      <w:szCs w:val="32"/>
      <w:lang w:val="sv-SE" w:eastAsia="en-US" w:bidi="ar-SA"/>
    </w:rPr>
  </w:style>
  <w:style w:styleId="ListParagraph" w:type="paragraph">
    <w:name w:val="List Paragraph"/>
    <w:basedOn w:val="Normal"/>
    <w:uiPriority w:val="1"/>
    <w:qFormat/>
    <w:pPr>
      <w:ind w:left="1416" w:right="121"/>
    </w:pPr>
    <w:rPr>
      <w:rFonts w:ascii="Arial" w:hAnsi="Arial" w:eastAsia="Arial" w:cs="Arial"/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v-S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jhl.fi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Tero</dc:creator>
  <dcterms:created xsi:type="dcterms:W3CDTF">2023-04-11T08:38:18Z</dcterms:created>
  <dcterms:modified xsi:type="dcterms:W3CDTF">2023-04-11T08:38:18Z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2023-04-11T00:00:00Z</vt:filetime>
  </property>
  <property fmtid="{D5CDD505-2E9C-101B-9397-08002B2CF9AE}" pid="5" name="Producer">
    <vt:lpwstr>Microsoft® Word 2010</vt:lpwstr>
  </property>
</Properties>
</file>