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8134" w:val="left" w:leader="none"/>
        </w:tabs>
        <w:rPr>
          <w:b w:val="0"/>
        </w:rPr>
      </w:pPr>
      <w:r>
        <w:rPr/>
        <w:t>JHL:s</w:t>
      </w:r>
      <w:r>
        <w:rPr>
          <w:spacing w:val="-12"/>
        </w:rPr>
        <w:t> </w:t>
      </w:r>
      <w:r>
        <w:rPr/>
        <w:t>förtroendemannaval</w:t>
      </w:r>
      <w:r>
        <w:rPr>
          <w:spacing w:val="-9"/>
        </w:rPr>
        <w:t> </w:t>
      </w:r>
      <w:r>
        <w:rPr/>
        <w:t>-</w:t>
      </w:r>
      <w:r>
        <w:rPr>
          <w:spacing w:val="-12"/>
        </w:rPr>
        <w:t> </w:t>
      </w:r>
      <w:r>
        <w:rPr/>
        <w:t>meddelande</w:t>
      </w:r>
      <w:r>
        <w:rPr>
          <w:spacing w:val="-12"/>
        </w:rPr>
        <w:t> </w:t>
      </w:r>
      <w:r>
        <w:rPr/>
        <w:t>till</w:t>
      </w:r>
      <w:r>
        <w:rPr>
          <w:spacing w:val="-12"/>
        </w:rPr>
        <w:t> </w:t>
      </w:r>
      <w:r>
        <w:rPr>
          <w:spacing w:val="-2"/>
        </w:rPr>
        <w:t>arbetsgivaren</w:t>
      </w:r>
      <w:r>
        <w:rPr/>
        <w:tab/>
      </w:r>
      <w:r>
        <w:rPr>
          <w:b w:val="0"/>
        </w:rPr>
        <w:t>Bilaga</w:t>
      </w:r>
      <w:r>
        <w:rPr>
          <w:b w:val="0"/>
          <w:spacing w:val="-6"/>
        </w:rPr>
        <w:t> </w:t>
      </w:r>
      <w:r>
        <w:rPr>
          <w:b w:val="0"/>
          <w:spacing w:val="-10"/>
        </w:rPr>
        <w:t>7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861060</wp:posOffset>
            </wp:positionH>
            <wp:positionV relativeFrom="paragraph">
              <wp:posOffset>88660</wp:posOffset>
            </wp:positionV>
            <wp:extent cx="1449222" cy="7787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222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7403"/>
      </w:tblGrid>
      <w:tr>
        <w:trPr>
          <w:trHeight w:val="605" w:hRule="atLeast"/>
        </w:trPr>
        <w:tc>
          <w:tcPr>
            <w:tcW w:w="2391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Arbetsplatser som hör till förtroende- </w:t>
            </w:r>
            <w:r>
              <w:rPr>
                <w:spacing w:val="-2"/>
                <w:sz w:val="24"/>
              </w:rPr>
              <w:t>mannens verksamhetsområde </w:t>
            </w:r>
            <w:r>
              <w:rPr>
                <w:sz w:val="24"/>
              </w:rPr>
              <w:t>(officiellt namn och </w:t>
            </w:r>
            <w:r>
              <w:rPr>
                <w:spacing w:val="-4"/>
                <w:sz w:val="24"/>
              </w:rPr>
              <w:t>ort)</w:t>
            </w:r>
          </w:p>
        </w:tc>
        <w:tc>
          <w:tcPr>
            <w:tcW w:w="7403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2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2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  <w:tcBorders>
              <w:top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5" w:hRule="atLeast"/>
        </w:trPr>
        <w:tc>
          <w:tcPr>
            <w:tcW w:w="2391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04"/>
              <w:ind w:left="109" w:right="498"/>
              <w:jc w:val="both"/>
              <w:rPr>
                <w:sz w:val="24"/>
              </w:rPr>
            </w:pPr>
            <w:r>
              <w:rPr>
                <w:sz w:val="24"/>
              </w:rPr>
              <w:t>Uppgifter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om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ar- betsgivaren och </w:t>
            </w:r>
            <w:r>
              <w:rPr>
                <w:spacing w:val="-2"/>
                <w:sz w:val="24"/>
              </w:rPr>
              <w:t>arbetsplatsen</w:t>
            </w:r>
          </w:p>
        </w:tc>
        <w:tc>
          <w:tcPr>
            <w:tcW w:w="7403" w:type="dxa"/>
            <w:tcBorders>
              <w:bottom w:val="single" w:sz="8" w:space="0" w:color="BEBEBE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1" w:hRule="atLeast"/>
        </w:trPr>
        <w:tc>
          <w:tcPr>
            <w:tcW w:w="2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18" w:lineRule="exact"/>
              <w:ind w:left="109"/>
              <w:rPr>
                <w:sz w:val="24"/>
              </w:rPr>
            </w:pPr>
            <w:r>
              <w:rPr>
                <w:sz w:val="24"/>
              </w:rPr>
              <w:t>Arbetsgivarens/företagets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officiella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namn</w:t>
            </w:r>
          </w:p>
        </w:tc>
      </w:tr>
      <w:tr>
        <w:trPr>
          <w:trHeight w:val="578" w:hRule="atLeast"/>
        </w:trPr>
        <w:tc>
          <w:tcPr>
            <w:tcW w:w="2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4"/>
              </w:rPr>
            </w:pPr>
            <w:r>
              <w:rPr>
                <w:sz w:val="24"/>
              </w:rPr>
              <w:t>Arbetsplatsens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officiella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namn</w:t>
            </w:r>
          </w:p>
        </w:tc>
      </w:tr>
      <w:tr>
        <w:trPr>
          <w:trHeight w:val="591" w:hRule="atLeast"/>
        </w:trPr>
        <w:tc>
          <w:tcPr>
            <w:tcW w:w="2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  <w:tcBorders>
              <w:top w:val="single" w:sz="8" w:space="0" w:color="BEBEBE"/>
              <w:bottom w:val="single" w:sz="8" w:space="0" w:color="BEBEBE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4"/>
              </w:rPr>
            </w:pPr>
            <w:r>
              <w:rPr>
                <w:sz w:val="24"/>
              </w:rPr>
              <w:t>Arbetsplatsens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näradress</w:t>
            </w:r>
          </w:p>
        </w:tc>
      </w:tr>
      <w:tr>
        <w:trPr>
          <w:trHeight w:val="786" w:hRule="atLeast"/>
        </w:trPr>
        <w:tc>
          <w:tcPr>
            <w:tcW w:w="23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03" w:type="dxa"/>
            <w:tcBorders>
              <w:top w:val="single" w:sz="8" w:space="0" w:color="BEBEBE"/>
            </w:tcBorders>
          </w:tcPr>
          <w:p>
            <w:pPr>
              <w:pStyle w:val="TableParagraph"/>
              <w:spacing w:line="230" w:lineRule="exact"/>
              <w:ind w:left="109"/>
              <w:rPr>
                <w:sz w:val="24"/>
              </w:rPr>
            </w:pPr>
            <w:r>
              <w:rPr>
                <w:sz w:val="24"/>
              </w:rPr>
              <w:t>Posnummer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och</w:t>
            </w:r>
            <w:r>
              <w:rPr>
                <w:spacing w:val="-2"/>
                <w:sz w:val="24"/>
              </w:rPr>
              <w:t> postkontor</w:t>
            </w:r>
          </w:p>
        </w:tc>
      </w:tr>
      <w:tr>
        <w:trPr>
          <w:trHeight w:val="828" w:hRule="atLeast"/>
        </w:trPr>
        <w:tc>
          <w:tcPr>
            <w:tcW w:w="2391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Mandatperiodens längd</w:t>
            </w:r>
          </w:p>
        </w:tc>
        <w:tc>
          <w:tcPr>
            <w:tcW w:w="740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239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Avtalsbransch</w:t>
            </w:r>
          </w:p>
        </w:tc>
        <w:tc>
          <w:tcPr>
            <w:tcW w:w="7403" w:type="dxa"/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tabs>
                <w:tab w:pos="3698" w:val="left" w:leader="none"/>
              </w:tabs>
              <w:spacing w:line="270" w:lineRule="atLeast"/>
              <w:ind w:left="435" w:right="578"/>
              <w:rPr>
                <w:sz w:val="24"/>
              </w:rPr>
            </w:pPr>
            <w:r>
              <w:rPr>
                <w:spacing w:val="-2"/>
                <w:sz w:val="24"/>
              </w:rPr>
              <w:t>Socialservicebranschen</w:t>
            </w:r>
            <w:r>
              <w:rPr>
                <w:sz w:val="24"/>
              </w:rPr>
              <w:tab/>
              <w:t>Privata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utbildningsbranschen Annan privat bransch</w:t>
            </w:r>
          </w:p>
        </w:tc>
      </w:tr>
      <w:tr>
        <w:trPr>
          <w:trHeight w:val="828" w:hRule="atLeast"/>
        </w:trPr>
        <w:tc>
          <w:tcPr>
            <w:tcW w:w="2391" w:type="dxa"/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Datum</w:t>
            </w:r>
          </w:p>
        </w:tc>
        <w:tc>
          <w:tcPr>
            <w:tcW w:w="7403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Datum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ort</w:t>
            </w:r>
          </w:p>
        </w:tc>
      </w:tr>
      <w:tr>
        <w:trPr>
          <w:trHeight w:val="831" w:hRule="atLeast"/>
        </w:trPr>
        <w:tc>
          <w:tcPr>
            <w:tcW w:w="239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Underskrift</w:t>
            </w:r>
          </w:p>
        </w:tc>
        <w:tc>
          <w:tcPr>
            <w:tcW w:w="7403" w:type="dxa"/>
          </w:tcPr>
          <w:p>
            <w:pPr>
              <w:pStyle w:val="TableParagraph"/>
              <w:tabs>
                <w:tab w:pos="2718" w:val="left" w:leader="none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Underskrift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Namnförtydligande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800" w:bottom="280" w:left="900" w:right="960"/>
        </w:sectPr>
      </w:pPr>
    </w:p>
    <w:p>
      <w:pPr>
        <w:pStyle w:val="BodyText"/>
        <w:spacing w:before="96"/>
        <w:jc w:val="right"/>
      </w:pPr>
      <w:r>
        <w:rPr>
          <w:color w:val="CF073A"/>
        </w:rPr>
        <w:t>JHL</w:t>
      </w:r>
      <w:r>
        <w:rPr>
          <w:color w:val="CF073A"/>
          <w:spacing w:val="-6"/>
        </w:rPr>
        <w:t> </w:t>
      </w:r>
      <w:r>
        <w:rPr>
          <w:rFonts w:ascii="Times New Roman" w:hAnsi="Times New Roman"/>
          <w:color w:val="CF073A"/>
        </w:rPr>
        <w:t>─</w:t>
      </w:r>
      <w:r>
        <w:rPr>
          <w:rFonts w:ascii="Times New Roman" w:hAnsi="Times New Roman"/>
          <w:color w:val="CF073A"/>
          <w:spacing w:val="-4"/>
        </w:rPr>
        <w:t> </w:t>
      </w:r>
      <w:r>
        <w:rPr>
          <w:color w:val="CF073A"/>
        </w:rPr>
        <w:t>Julkisten</w:t>
      </w:r>
      <w:r>
        <w:rPr>
          <w:color w:val="CF073A"/>
          <w:spacing w:val="-6"/>
        </w:rPr>
        <w:t> </w:t>
      </w:r>
      <w:r>
        <w:rPr>
          <w:color w:val="CF073A"/>
        </w:rPr>
        <w:t>ja</w:t>
      </w:r>
      <w:r>
        <w:rPr>
          <w:color w:val="CF073A"/>
          <w:spacing w:val="-8"/>
        </w:rPr>
        <w:t> </w:t>
      </w:r>
      <w:r>
        <w:rPr>
          <w:color w:val="CF073A"/>
        </w:rPr>
        <w:t>hyvinvointialojen</w:t>
      </w:r>
      <w:r>
        <w:rPr>
          <w:color w:val="CF073A"/>
          <w:spacing w:val="-5"/>
        </w:rPr>
        <w:t> </w:t>
      </w:r>
      <w:r>
        <w:rPr>
          <w:color w:val="CF073A"/>
          <w:spacing w:val="-2"/>
        </w:rPr>
        <w:t>liitto</w:t>
      </w:r>
    </w:p>
    <w:p>
      <w:pPr>
        <w:pStyle w:val="BodyText"/>
      </w:pPr>
    </w:p>
    <w:p>
      <w:pPr>
        <w:pStyle w:val="BodyText"/>
        <w:spacing w:before="1"/>
        <w:ind w:right="1"/>
        <w:jc w:val="right"/>
      </w:pPr>
      <w:r>
        <w:rPr>
          <w:color w:val="CF073A"/>
        </w:rPr>
        <w:t>JHL</w:t>
      </w:r>
      <w:r>
        <w:rPr>
          <w:color w:val="CF073A"/>
          <w:spacing w:val="-4"/>
        </w:rPr>
        <w:t> </w:t>
      </w:r>
      <w:r>
        <w:rPr>
          <w:rFonts w:ascii="Times New Roman" w:hAnsi="Times New Roman"/>
          <w:color w:val="CF073A"/>
        </w:rPr>
        <w:t>─</w:t>
      </w:r>
      <w:r>
        <w:rPr>
          <w:rFonts w:ascii="Times New Roman" w:hAnsi="Times New Roman"/>
          <w:color w:val="CF073A"/>
          <w:spacing w:val="-4"/>
        </w:rPr>
        <w:t> </w:t>
      </w:r>
      <w:r>
        <w:rPr>
          <w:color w:val="CF073A"/>
        </w:rPr>
        <w:t>Förbundet</w:t>
      </w:r>
      <w:r>
        <w:rPr>
          <w:color w:val="CF073A"/>
          <w:spacing w:val="-5"/>
        </w:rPr>
        <w:t> </w:t>
      </w:r>
      <w:r>
        <w:rPr>
          <w:color w:val="CF073A"/>
        </w:rPr>
        <w:t>för</w:t>
      </w:r>
      <w:r>
        <w:rPr>
          <w:color w:val="CF073A"/>
          <w:spacing w:val="-4"/>
        </w:rPr>
        <w:t> </w:t>
      </w:r>
      <w:r>
        <w:rPr>
          <w:color w:val="CF073A"/>
        </w:rPr>
        <w:t>den</w:t>
      </w:r>
      <w:r>
        <w:rPr>
          <w:color w:val="CF073A"/>
          <w:spacing w:val="-4"/>
        </w:rPr>
        <w:t> </w:t>
      </w:r>
      <w:r>
        <w:rPr>
          <w:color w:val="CF073A"/>
        </w:rPr>
        <w:t>offentliga</w:t>
      </w:r>
      <w:r>
        <w:rPr>
          <w:color w:val="CF073A"/>
          <w:spacing w:val="-7"/>
        </w:rPr>
        <w:t> </w:t>
      </w:r>
      <w:r>
        <w:rPr>
          <w:color w:val="CF073A"/>
        </w:rPr>
        <w:t>sektorn</w:t>
      </w:r>
      <w:r>
        <w:rPr>
          <w:color w:val="CF073A"/>
          <w:spacing w:val="-4"/>
        </w:rPr>
        <w:t> </w:t>
      </w:r>
      <w:r>
        <w:rPr>
          <w:color w:val="CF073A"/>
        </w:rPr>
        <w:t>och</w:t>
      </w:r>
      <w:r>
        <w:rPr>
          <w:color w:val="CF073A"/>
          <w:spacing w:val="-4"/>
        </w:rPr>
        <w:t> </w:t>
      </w:r>
      <w:r>
        <w:rPr>
          <w:color w:val="CF073A"/>
          <w:spacing w:val="-2"/>
        </w:rPr>
        <w:t>välfärdsområdena</w:t>
      </w:r>
    </w:p>
    <w:p>
      <w:pPr>
        <w:pStyle w:val="BodyText"/>
        <w:spacing w:before="98"/>
        <w:ind w:left="177" w:right="95"/>
      </w:pPr>
      <w:r>
        <w:rPr/>
        <w:br w:type="column"/>
      </w:r>
      <w:r>
        <w:rPr>
          <w:color w:val="CF073A"/>
        </w:rPr>
        <w:t>Sörnäs</w:t>
      </w:r>
      <w:r>
        <w:rPr>
          <w:color w:val="CF073A"/>
          <w:spacing w:val="-5"/>
        </w:rPr>
        <w:t> </w:t>
      </w:r>
      <w:r>
        <w:rPr>
          <w:color w:val="CF073A"/>
        </w:rPr>
        <w:t>strandväg</w:t>
      </w:r>
      <w:r>
        <w:rPr>
          <w:color w:val="CF073A"/>
          <w:spacing w:val="-4"/>
        </w:rPr>
        <w:t> </w:t>
      </w:r>
      <w:r>
        <w:rPr>
          <w:color w:val="CF073A"/>
        </w:rPr>
        <w:t>23,</w:t>
      </w:r>
      <w:r>
        <w:rPr>
          <w:color w:val="CF073A"/>
          <w:spacing w:val="-5"/>
        </w:rPr>
        <w:t> </w:t>
      </w:r>
      <w:r>
        <w:rPr>
          <w:color w:val="CF073A"/>
        </w:rPr>
        <w:t>00500</w:t>
      </w:r>
      <w:r>
        <w:rPr>
          <w:color w:val="CF073A"/>
          <w:spacing w:val="-4"/>
        </w:rPr>
        <w:t> </w:t>
      </w:r>
      <w:r>
        <w:rPr>
          <w:color w:val="CF073A"/>
        </w:rPr>
        <w:t>Helsingfors,</w:t>
      </w:r>
      <w:r>
        <w:rPr>
          <w:color w:val="CF073A"/>
          <w:spacing w:val="-5"/>
        </w:rPr>
        <w:t> </w:t>
      </w:r>
      <w:r>
        <w:rPr>
          <w:color w:val="CF073A"/>
        </w:rPr>
        <w:t>PB</w:t>
      </w:r>
      <w:r>
        <w:rPr>
          <w:color w:val="CF073A"/>
          <w:spacing w:val="-3"/>
        </w:rPr>
        <w:t> </w:t>
      </w:r>
      <w:r>
        <w:rPr>
          <w:color w:val="CF073A"/>
        </w:rPr>
        <w:t>101,</w:t>
      </w:r>
      <w:r>
        <w:rPr>
          <w:color w:val="CF073A"/>
          <w:spacing w:val="-5"/>
        </w:rPr>
        <w:t> </w:t>
      </w:r>
      <w:r>
        <w:rPr>
          <w:color w:val="CF073A"/>
        </w:rPr>
        <w:t>00531</w:t>
      </w:r>
      <w:r>
        <w:rPr>
          <w:color w:val="CF073A"/>
          <w:spacing w:val="-4"/>
        </w:rPr>
        <w:t> </w:t>
      </w:r>
      <w:r>
        <w:rPr>
          <w:color w:val="CF073A"/>
        </w:rPr>
        <w:t>Helsing- </w:t>
      </w:r>
      <w:r>
        <w:rPr>
          <w:color w:val="CF073A"/>
          <w:spacing w:val="-4"/>
        </w:rPr>
        <w:t>fors</w:t>
      </w:r>
    </w:p>
    <w:p>
      <w:pPr>
        <w:pStyle w:val="BodyText"/>
        <w:spacing w:before="2"/>
        <w:ind w:left="177"/>
      </w:pPr>
      <w:r>
        <w:rPr/>
        <w:pict>
          <v:shape style="position:absolute;margin-left:295.25pt;margin-top:-21.076097pt;width:1pt;height:32.65pt;mso-position-horizontal-relative:page;mso-position-vertical-relative:paragraph;z-index:15729152" id="docshape1" coordorigin="5905,-422" coordsize="20,653" path="m5924,-422l5905,-422,5905,-364,5905,6,5905,231,5924,231,5924,6,5924,-364,5924,-422xe" filled="true" fillcolor="#f68535" stroked="false">
            <v:path arrowok="t"/>
            <v:fill type="solid"/>
            <w10:wrap type="none"/>
          </v:shape>
        </w:pict>
      </w:r>
      <w:r>
        <w:rPr>
          <w:color w:val="CF073A"/>
        </w:rPr>
        <w:t>Tfn</w:t>
      </w:r>
      <w:r>
        <w:rPr>
          <w:color w:val="CF073A"/>
          <w:spacing w:val="-2"/>
        </w:rPr>
        <w:t> </w:t>
      </w:r>
      <w:r>
        <w:rPr>
          <w:color w:val="CF073A"/>
        </w:rPr>
        <w:t>010</w:t>
      </w:r>
      <w:r>
        <w:rPr>
          <w:color w:val="CF073A"/>
          <w:spacing w:val="-2"/>
        </w:rPr>
        <w:t> </w:t>
      </w:r>
      <w:r>
        <w:rPr>
          <w:color w:val="CF073A"/>
        </w:rPr>
        <w:t>770</w:t>
      </w:r>
      <w:r>
        <w:rPr>
          <w:color w:val="CF073A"/>
          <w:spacing w:val="-4"/>
        </w:rPr>
        <w:t> </w:t>
      </w:r>
      <w:r>
        <w:rPr>
          <w:color w:val="CF073A"/>
        </w:rPr>
        <w:t>31,</w:t>
      </w:r>
      <w:r>
        <w:rPr>
          <w:color w:val="CF073A"/>
          <w:spacing w:val="-3"/>
        </w:rPr>
        <w:t> </w:t>
      </w:r>
      <w:r>
        <w:rPr>
          <w:color w:val="CF073A"/>
        </w:rPr>
        <w:t>Telefax</w:t>
      </w:r>
      <w:r>
        <w:rPr>
          <w:color w:val="CF073A"/>
          <w:spacing w:val="-5"/>
        </w:rPr>
        <w:t> </w:t>
      </w:r>
      <w:r>
        <w:rPr>
          <w:color w:val="CF073A"/>
        </w:rPr>
        <w:t>010</w:t>
      </w:r>
      <w:r>
        <w:rPr>
          <w:color w:val="CF073A"/>
          <w:spacing w:val="-2"/>
        </w:rPr>
        <w:t> </w:t>
      </w:r>
      <w:r>
        <w:rPr>
          <w:color w:val="CF073A"/>
        </w:rPr>
        <w:t>7703</w:t>
      </w:r>
      <w:r>
        <w:rPr>
          <w:color w:val="CF073A"/>
          <w:spacing w:val="-3"/>
        </w:rPr>
        <w:t> </w:t>
      </w:r>
      <w:r>
        <w:rPr>
          <w:color w:val="CF073A"/>
          <w:spacing w:val="-5"/>
        </w:rPr>
        <w:t>330</w:t>
      </w:r>
    </w:p>
    <w:p>
      <w:pPr>
        <w:spacing w:after="0"/>
        <w:sectPr>
          <w:type w:val="continuous"/>
          <w:pgSz w:w="11910" w:h="16840"/>
          <w:pgMar w:top="800" w:bottom="280" w:left="900" w:right="960"/>
          <w:cols w:num="2" w:equalWidth="0">
            <w:col w:w="4908" w:space="40"/>
            <w:col w:w="5102"/>
          </w:cols>
        </w:sectPr>
      </w:pPr>
    </w:p>
    <w:p>
      <w:pPr>
        <w:pStyle w:val="BodyText"/>
        <w:spacing w:before="41"/>
        <w:ind w:left="4668" w:right="4685"/>
        <w:jc w:val="center"/>
      </w:pPr>
      <w:r>
        <w:rPr/>
        <w:drawing>
          <wp:anchor distT="0" distB="0" distL="0" distR="0" allowOverlap="1" layoutInCell="1" locked="0" behindDoc="1" simplePos="0" relativeHeight="487524352">
            <wp:simplePos x="0" y="0"/>
            <wp:positionH relativeFrom="page">
              <wp:posOffset>2280666</wp:posOffset>
            </wp:positionH>
            <wp:positionV relativeFrom="page">
              <wp:posOffset>6346442</wp:posOffset>
            </wp:positionV>
            <wp:extent cx="122187" cy="115824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4864">
            <wp:simplePos x="0" y="0"/>
            <wp:positionH relativeFrom="page">
              <wp:posOffset>4350892</wp:posOffset>
            </wp:positionH>
            <wp:positionV relativeFrom="page">
              <wp:posOffset>6346442</wp:posOffset>
            </wp:positionV>
            <wp:extent cx="122187" cy="11582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7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5376">
            <wp:simplePos x="0" y="0"/>
            <wp:positionH relativeFrom="page">
              <wp:posOffset>2280666</wp:posOffset>
            </wp:positionH>
            <wp:positionV relativeFrom="page">
              <wp:posOffset>6521703</wp:posOffset>
            </wp:positionV>
            <wp:extent cx="122189" cy="115824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189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7">
        <w:r>
          <w:rPr>
            <w:color w:val="CF073A"/>
            <w:spacing w:val="-2"/>
          </w:rPr>
          <w:t>www.jhl.fi</w:t>
        </w:r>
      </w:hyperlink>
    </w:p>
    <w:sectPr>
      <w:type w:val="continuous"/>
      <w:pgSz w:w="11910" w:h="16840"/>
      <w:pgMar w:top="800" w:bottom="280" w:left="9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655"/>
    </w:pPr>
    <w:rPr>
      <w:rFonts w:ascii="Arial" w:hAnsi="Arial" w:eastAsia="Arial" w:cs="Arial"/>
      <w:b/>
      <w:bCs/>
      <w:sz w:val="24"/>
      <w:szCs w:val="24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sv-S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://www.jhl.fi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Strand Tero</dc:creator>
  <dcterms:created xsi:type="dcterms:W3CDTF">2023-04-11T08:45:57Z</dcterms:created>
  <dcterms:modified xsi:type="dcterms:W3CDTF">2023-04-11T08:45:57Z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2023-04-11T00:00:00Z</vt:filetime>
  </property>
  <property fmtid="{D5CDD505-2E9C-101B-9397-08002B2CF9AE}" pid="5" name="Producer">
    <vt:lpwstr>Microsoft® Word 2010</vt:lpwstr>
  </property>
</Properties>
</file>